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45E" w:rsidRDefault="00AB345E" w:rsidP="00765B14">
      <w:pPr>
        <w:jc w:val="center"/>
        <w:rPr>
          <w:sz w:val="72"/>
          <w:szCs w:val="72"/>
        </w:rPr>
      </w:pPr>
    </w:p>
    <w:p w:rsidR="00AB345E" w:rsidRDefault="00AB345E" w:rsidP="00765B14">
      <w:pPr>
        <w:jc w:val="center"/>
        <w:rPr>
          <w:sz w:val="72"/>
          <w:szCs w:val="72"/>
        </w:rPr>
      </w:pPr>
    </w:p>
    <w:p w:rsidR="00765B14" w:rsidRPr="009F01A3" w:rsidRDefault="00765B14" w:rsidP="00765B14">
      <w:pPr>
        <w:jc w:val="center"/>
        <w:rPr>
          <w:sz w:val="72"/>
          <w:szCs w:val="72"/>
        </w:rPr>
      </w:pPr>
      <w:r w:rsidRPr="009F01A3">
        <w:rPr>
          <w:rFonts w:hint="eastAsia"/>
          <w:sz w:val="72"/>
          <w:szCs w:val="72"/>
        </w:rPr>
        <w:t>기계학습개론</w:t>
      </w:r>
    </w:p>
    <w:p w:rsidR="00765B14" w:rsidRPr="001273E9" w:rsidRDefault="00765B14" w:rsidP="00765B14">
      <w:pPr>
        <w:jc w:val="center"/>
        <w:rPr>
          <w:sz w:val="36"/>
        </w:rPr>
      </w:pPr>
      <w:r w:rsidRPr="001273E9">
        <w:rPr>
          <w:sz w:val="36"/>
        </w:rPr>
        <w:t>-</w:t>
      </w:r>
      <w:r>
        <w:rPr>
          <w:sz w:val="36"/>
        </w:rPr>
        <w:t xml:space="preserve"> </w:t>
      </w:r>
      <w:r w:rsidR="00AB345E" w:rsidRPr="00AB345E">
        <w:rPr>
          <w:sz w:val="36"/>
        </w:rPr>
        <w:t>MNIST digit DB 분류기 설계</w:t>
      </w:r>
      <w:r w:rsidRPr="001273E9">
        <w:rPr>
          <w:sz w:val="36"/>
        </w:rPr>
        <w:t>-</w:t>
      </w:r>
    </w:p>
    <w:p w:rsidR="00765B14" w:rsidRDefault="00765B14" w:rsidP="00765B14"/>
    <w:p w:rsidR="00765B14" w:rsidRDefault="00765B14" w:rsidP="00765B14"/>
    <w:p w:rsidR="00765B14" w:rsidRPr="001273E9" w:rsidRDefault="00765B14" w:rsidP="00765B14"/>
    <w:p w:rsidR="00765B14" w:rsidRDefault="00765B14" w:rsidP="00765B14"/>
    <w:p w:rsidR="00765B14" w:rsidRDefault="00765B14" w:rsidP="00765B14"/>
    <w:p w:rsidR="00765B14" w:rsidRDefault="00765B14" w:rsidP="00765B14"/>
    <w:p w:rsidR="00765B14" w:rsidRDefault="00765B14" w:rsidP="00765B14"/>
    <w:p w:rsidR="00765B14" w:rsidRDefault="00765B14" w:rsidP="00765B14"/>
    <w:p w:rsidR="00765B14" w:rsidRPr="001B2300" w:rsidRDefault="00765B14" w:rsidP="00765B14"/>
    <w:tbl>
      <w:tblPr>
        <w:tblStyle w:val="a3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271"/>
        <w:gridCol w:w="2552"/>
      </w:tblGrid>
      <w:tr w:rsidR="00765B14" w:rsidTr="007D070A">
        <w:trPr>
          <w:jc w:val="right"/>
        </w:trPr>
        <w:tc>
          <w:tcPr>
            <w:tcW w:w="1271" w:type="dxa"/>
            <w:vAlign w:val="center"/>
          </w:tcPr>
          <w:p w:rsidR="00765B14" w:rsidRPr="001273E9" w:rsidRDefault="00765B14" w:rsidP="007D070A">
            <w:pPr>
              <w:jc w:val="distribute"/>
              <w:rPr>
                <w:sz w:val="22"/>
              </w:rPr>
            </w:pPr>
            <w:r w:rsidRPr="001273E9">
              <w:rPr>
                <w:rFonts w:hint="eastAsia"/>
                <w:sz w:val="22"/>
              </w:rPr>
              <w:t>담당 교수</w:t>
            </w:r>
          </w:p>
        </w:tc>
        <w:tc>
          <w:tcPr>
            <w:tcW w:w="2552" w:type="dxa"/>
          </w:tcPr>
          <w:p w:rsidR="00765B14" w:rsidRPr="001273E9" w:rsidRDefault="00765B14" w:rsidP="007D070A">
            <w:pPr>
              <w:rPr>
                <w:sz w:val="22"/>
              </w:rPr>
            </w:pPr>
            <w:bookmarkStart w:id="0" w:name="_GoBack"/>
            <w:bookmarkEnd w:id="0"/>
          </w:p>
        </w:tc>
      </w:tr>
      <w:tr w:rsidR="00765B14" w:rsidTr="007D070A">
        <w:trPr>
          <w:jc w:val="right"/>
        </w:trPr>
        <w:tc>
          <w:tcPr>
            <w:tcW w:w="1271" w:type="dxa"/>
            <w:vAlign w:val="center"/>
          </w:tcPr>
          <w:p w:rsidR="00765B14" w:rsidRPr="001273E9" w:rsidRDefault="00765B14" w:rsidP="007D070A">
            <w:pPr>
              <w:jc w:val="distribute"/>
              <w:rPr>
                <w:sz w:val="22"/>
              </w:rPr>
            </w:pPr>
            <w:r w:rsidRPr="001273E9">
              <w:rPr>
                <w:rFonts w:hint="eastAsia"/>
                <w:sz w:val="22"/>
              </w:rPr>
              <w:t>제출 일자</w:t>
            </w:r>
          </w:p>
        </w:tc>
        <w:tc>
          <w:tcPr>
            <w:tcW w:w="2552" w:type="dxa"/>
          </w:tcPr>
          <w:p w:rsidR="00765B14" w:rsidRPr="001273E9" w:rsidRDefault="00765B14" w:rsidP="007D070A">
            <w:pPr>
              <w:rPr>
                <w:sz w:val="22"/>
              </w:rPr>
            </w:pPr>
          </w:p>
        </w:tc>
      </w:tr>
      <w:tr w:rsidR="00765B14" w:rsidTr="007D070A">
        <w:trPr>
          <w:jc w:val="right"/>
        </w:trPr>
        <w:tc>
          <w:tcPr>
            <w:tcW w:w="1271" w:type="dxa"/>
            <w:vAlign w:val="center"/>
          </w:tcPr>
          <w:p w:rsidR="00765B14" w:rsidRPr="001273E9" w:rsidRDefault="00765B14" w:rsidP="007D070A">
            <w:pPr>
              <w:jc w:val="distribute"/>
              <w:rPr>
                <w:sz w:val="22"/>
              </w:rPr>
            </w:pPr>
            <w:r w:rsidRPr="001273E9">
              <w:rPr>
                <w:rFonts w:hint="eastAsia"/>
                <w:sz w:val="22"/>
              </w:rPr>
              <w:t>학과</w:t>
            </w:r>
          </w:p>
        </w:tc>
        <w:tc>
          <w:tcPr>
            <w:tcW w:w="2552" w:type="dxa"/>
          </w:tcPr>
          <w:p w:rsidR="00765B14" w:rsidRPr="001273E9" w:rsidRDefault="00765B14" w:rsidP="007D070A">
            <w:pPr>
              <w:rPr>
                <w:sz w:val="22"/>
              </w:rPr>
            </w:pPr>
          </w:p>
        </w:tc>
      </w:tr>
      <w:tr w:rsidR="00765B14" w:rsidTr="007D070A">
        <w:trPr>
          <w:trHeight w:val="61"/>
          <w:jc w:val="right"/>
        </w:trPr>
        <w:tc>
          <w:tcPr>
            <w:tcW w:w="1271" w:type="dxa"/>
            <w:vAlign w:val="center"/>
          </w:tcPr>
          <w:p w:rsidR="00765B14" w:rsidRPr="001273E9" w:rsidRDefault="00765B14" w:rsidP="007D070A">
            <w:pPr>
              <w:jc w:val="distribute"/>
              <w:rPr>
                <w:sz w:val="22"/>
              </w:rPr>
            </w:pPr>
            <w:r w:rsidRPr="001273E9">
              <w:rPr>
                <w:rFonts w:hint="eastAsia"/>
                <w:sz w:val="22"/>
              </w:rPr>
              <w:t>학번</w:t>
            </w:r>
          </w:p>
        </w:tc>
        <w:tc>
          <w:tcPr>
            <w:tcW w:w="2552" w:type="dxa"/>
          </w:tcPr>
          <w:p w:rsidR="00765B14" w:rsidRPr="001273E9" w:rsidRDefault="00765B14" w:rsidP="007D070A">
            <w:pPr>
              <w:rPr>
                <w:sz w:val="22"/>
              </w:rPr>
            </w:pPr>
          </w:p>
        </w:tc>
      </w:tr>
      <w:tr w:rsidR="00765B14" w:rsidTr="007D070A">
        <w:trPr>
          <w:jc w:val="right"/>
        </w:trPr>
        <w:tc>
          <w:tcPr>
            <w:tcW w:w="1271" w:type="dxa"/>
            <w:vAlign w:val="center"/>
          </w:tcPr>
          <w:p w:rsidR="00765B14" w:rsidRPr="001273E9" w:rsidRDefault="00765B14" w:rsidP="007D070A">
            <w:pPr>
              <w:jc w:val="distribute"/>
              <w:rPr>
                <w:sz w:val="22"/>
              </w:rPr>
            </w:pPr>
            <w:r w:rsidRPr="001273E9">
              <w:rPr>
                <w:rFonts w:hint="eastAsia"/>
                <w:sz w:val="22"/>
              </w:rPr>
              <w:t>이름</w:t>
            </w:r>
          </w:p>
        </w:tc>
        <w:tc>
          <w:tcPr>
            <w:tcW w:w="2552" w:type="dxa"/>
          </w:tcPr>
          <w:p w:rsidR="00765B14" w:rsidRPr="001273E9" w:rsidRDefault="00765B14" w:rsidP="007D070A">
            <w:pPr>
              <w:rPr>
                <w:sz w:val="22"/>
              </w:rPr>
            </w:pPr>
            <w:r w:rsidRPr="001273E9">
              <w:rPr>
                <w:rFonts w:hint="eastAsia"/>
                <w:sz w:val="22"/>
              </w:rPr>
              <w:t>안정은</w:t>
            </w:r>
          </w:p>
        </w:tc>
      </w:tr>
    </w:tbl>
    <w:p w:rsidR="00765B14" w:rsidRDefault="00765B14" w:rsidP="00765B14">
      <w:pPr>
        <w:jc w:val="right"/>
      </w:pPr>
    </w:p>
    <w:p w:rsidR="00765B14" w:rsidRDefault="00765B14" w:rsidP="00765B1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0651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5B14" w:rsidRDefault="00765B14" w:rsidP="00765B14">
          <w:pPr>
            <w:pStyle w:val="TOC"/>
          </w:pPr>
          <w:r>
            <w:rPr>
              <w:lang w:val="ko-KR"/>
            </w:rPr>
            <w:t>목차</w:t>
          </w:r>
        </w:p>
        <w:p w:rsidR="00CF42F8" w:rsidRDefault="00765B1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1550123" w:history="1">
            <w:r w:rsidR="00CF42F8" w:rsidRPr="00C90D02">
              <w:rPr>
                <w:rStyle w:val="a5"/>
                <w:noProof/>
              </w:rPr>
              <w:t>1.</w:t>
            </w:r>
            <w:r w:rsidR="00CF42F8">
              <w:rPr>
                <w:noProof/>
              </w:rPr>
              <w:tab/>
            </w:r>
            <w:r w:rsidR="00CF42F8" w:rsidRPr="00C90D02">
              <w:rPr>
                <w:rStyle w:val="a5"/>
                <w:noProof/>
              </w:rPr>
              <w:t>구현 환경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_Toc531550123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:rsidR="00CF42F8" w:rsidRDefault="007B413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1550124" w:history="1">
            <w:r w:rsidR="00CF42F8" w:rsidRPr="00C90D02">
              <w:rPr>
                <w:rStyle w:val="a5"/>
                <w:noProof/>
              </w:rPr>
              <w:t>2.</w:t>
            </w:r>
            <w:r w:rsidR="00CF42F8">
              <w:rPr>
                <w:noProof/>
              </w:rPr>
              <w:tab/>
            </w:r>
            <w:r w:rsidR="00CF42F8" w:rsidRPr="00C90D02">
              <w:rPr>
                <w:rStyle w:val="a5"/>
                <w:noProof/>
              </w:rPr>
              <w:t>구현 방법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_Toc531550124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:rsidR="00CF42F8" w:rsidRDefault="007B413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1550125" w:history="1">
            <w:r w:rsidR="00CF42F8" w:rsidRPr="00C90D02">
              <w:rPr>
                <w:rStyle w:val="a5"/>
                <w:noProof/>
              </w:rPr>
              <w:t>3.</w:t>
            </w:r>
            <w:r w:rsidR="00CF42F8">
              <w:rPr>
                <w:noProof/>
              </w:rPr>
              <w:tab/>
            </w:r>
            <w:r w:rsidR="00CF42F8" w:rsidRPr="00C90D02">
              <w:rPr>
                <w:rStyle w:val="a5"/>
                <w:noProof/>
              </w:rPr>
              <w:t>Parameter 변경 및 성능 시험 결과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_Toc531550125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4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:rsidR="00CF42F8" w:rsidRDefault="007B413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1550126" w:history="1">
            <w:r w:rsidR="00CF42F8" w:rsidRPr="00C90D02">
              <w:rPr>
                <w:rStyle w:val="a5"/>
                <w:noProof/>
              </w:rPr>
              <w:t>(1) Edge detector의 구조 (size, vertical/horizontal/diagonal)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_Toc531550126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4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:rsidR="00CF42F8" w:rsidRDefault="007B413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1550127" w:history="1">
            <w:r w:rsidR="00CF42F8" w:rsidRPr="00C90D02">
              <w:rPr>
                <w:rStyle w:val="a5"/>
                <w:noProof/>
              </w:rPr>
              <w:t>(2) CNN의 구조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_Toc531550127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5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:rsidR="00CF42F8" w:rsidRDefault="007B413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1550128" w:history="1">
            <w:r w:rsidR="00CF42F8" w:rsidRPr="00C90D02">
              <w:rPr>
                <w:rStyle w:val="a5"/>
                <w:noProof/>
              </w:rPr>
              <w:t>(3)</w:t>
            </w:r>
            <w:r w:rsidR="00CF42F8">
              <w:rPr>
                <w:noProof/>
              </w:rPr>
              <w:tab/>
            </w:r>
            <w:r w:rsidR="00CF42F8" w:rsidRPr="00C90D02">
              <w:rPr>
                <w:rStyle w:val="a5"/>
                <w:noProof/>
              </w:rPr>
              <w:t>Pooling 선택 (MAX, Average)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_Toc531550128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6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:rsidR="00CF42F8" w:rsidRDefault="007B413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1550129" w:history="1">
            <w:r w:rsidR="00CF42F8" w:rsidRPr="00C90D02">
              <w:rPr>
                <w:rStyle w:val="a5"/>
                <w:noProof/>
              </w:rPr>
              <w:t>(4)</w:t>
            </w:r>
            <w:r w:rsidR="00CF42F8">
              <w:rPr>
                <w:noProof/>
              </w:rPr>
              <w:tab/>
            </w:r>
            <w:r w:rsidR="00CF42F8" w:rsidRPr="00C90D02">
              <w:rPr>
                <w:rStyle w:val="a5"/>
                <w:noProof/>
              </w:rPr>
              <w:t>Activation function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_Toc531550129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6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:rsidR="00765B14" w:rsidRDefault="00765B14" w:rsidP="00AB345E">
          <w:r>
            <w:rPr>
              <w:b/>
              <w:bCs/>
              <w:lang w:val="ko-KR"/>
            </w:rPr>
            <w:fldChar w:fldCharType="end"/>
          </w:r>
        </w:p>
      </w:sdtContent>
    </w:sdt>
    <w:p w:rsidR="00765B14" w:rsidRDefault="00765B14" w:rsidP="00765B14">
      <w:pPr>
        <w:widowControl/>
        <w:wordWrap/>
        <w:autoSpaceDE/>
        <w:autoSpaceDN/>
      </w:pPr>
      <w:r>
        <w:br w:type="page"/>
      </w:r>
    </w:p>
    <w:p w:rsidR="00765B14" w:rsidRDefault="00765B14" w:rsidP="00765B14">
      <w:pPr>
        <w:pStyle w:val="1"/>
      </w:pPr>
      <w:bookmarkStart w:id="1" w:name="_Toc531550123"/>
      <w:r>
        <w:rPr>
          <w:rFonts w:hint="eastAsia"/>
        </w:rPr>
        <w:lastRenderedPageBreak/>
        <w:t>구현 환경</w:t>
      </w:r>
      <w:bookmarkEnd w:id="1"/>
    </w:p>
    <w:p w:rsidR="00765B14" w:rsidRDefault="00BC41EB" w:rsidP="00765B14">
      <w:pPr>
        <w:pStyle w:val="a4"/>
        <w:ind w:leftChars="0" w:left="760"/>
      </w:pPr>
      <w:proofErr w:type="spellStart"/>
      <w:r>
        <w:t>C</w:t>
      </w:r>
      <w:r w:rsidR="00765B14">
        <w:t>olab</w:t>
      </w:r>
      <w:r>
        <w:t>-</w:t>
      </w:r>
      <w:r>
        <w:rPr>
          <w:rFonts w:hint="eastAsia"/>
        </w:rPr>
        <w:t>j</w:t>
      </w:r>
      <w:r>
        <w:t>upter</w:t>
      </w:r>
      <w:proofErr w:type="spellEnd"/>
      <w:r>
        <w:t xml:space="preserve"> notebook</w:t>
      </w:r>
    </w:p>
    <w:p w:rsidR="00765B14" w:rsidRDefault="00765B14" w:rsidP="00765B14">
      <w:pPr>
        <w:pStyle w:val="1"/>
      </w:pPr>
      <w:bookmarkStart w:id="2" w:name="_Toc531550124"/>
      <w:r>
        <w:rPr>
          <w:rFonts w:hint="eastAsia"/>
        </w:rPr>
        <w:t>구현 방법</w:t>
      </w:r>
      <w:bookmarkEnd w:id="2"/>
    </w:p>
    <w:p w:rsidR="00663429" w:rsidRDefault="00BC41EB" w:rsidP="00663429">
      <w:pPr>
        <w:pStyle w:val="a4"/>
        <w:numPr>
          <w:ilvl w:val="0"/>
          <w:numId w:val="4"/>
        </w:numPr>
        <w:ind w:leftChars="0"/>
      </w:pPr>
      <w:r>
        <w:t xml:space="preserve">Sample </w:t>
      </w:r>
      <w:r>
        <w:rPr>
          <w:rFonts w:hint="eastAsia"/>
        </w:rPr>
        <w:t xml:space="preserve">코드인 </w:t>
      </w:r>
      <w:r>
        <w:t>‘</w:t>
      </w:r>
      <w:r w:rsidRPr="00BC41EB">
        <w:t xml:space="preserve">MNIST double layer CNN </w:t>
      </w:r>
      <w:proofErr w:type="spellStart"/>
      <w:proofErr w:type="gramStart"/>
      <w:r w:rsidRPr="00BC41EB">
        <w:t>classification.ipynb</w:t>
      </w:r>
      <w:proofErr w:type="spellEnd"/>
      <w:proofErr w:type="gramEnd"/>
      <w:r>
        <w:t xml:space="preserve">’ </w:t>
      </w:r>
      <w:r>
        <w:rPr>
          <w:rFonts w:hint="eastAsia"/>
        </w:rPr>
        <w:t xml:space="preserve">이 </w:t>
      </w:r>
      <w:r w:rsidR="003416F3">
        <w:rPr>
          <w:rFonts w:hint="eastAsia"/>
        </w:rPr>
        <w:t xml:space="preserve">클라우드 환경에서 </w:t>
      </w:r>
      <w:r>
        <w:rPr>
          <w:rFonts w:hint="eastAsia"/>
        </w:rPr>
        <w:t xml:space="preserve">제대로 동작하도록 </w:t>
      </w:r>
      <w:proofErr w:type="spellStart"/>
      <w:r w:rsidR="00CF42F8">
        <w:rPr>
          <w:rFonts w:hint="eastAsia"/>
        </w:rPr>
        <w:t>텐서플로우</w:t>
      </w:r>
      <w:proofErr w:type="spellEnd"/>
      <w:r w:rsidR="00CF42F8">
        <w:rPr>
          <w:rFonts w:hint="eastAsia"/>
        </w:rPr>
        <w:t xml:space="preserve"> 최신버전</w:t>
      </w:r>
      <w:r w:rsidR="00CF42F8">
        <w:t xml:space="preserve"> </w:t>
      </w:r>
      <w:r w:rsidR="00CF42F8">
        <w:rPr>
          <w:rFonts w:hint="eastAsia"/>
        </w:rPr>
        <w:t>및 p</w:t>
      </w:r>
      <w:r w:rsidR="00CF42F8">
        <w:t>ython3</w:t>
      </w:r>
      <w:r w:rsidR="00CF42F8">
        <w:rPr>
          <w:rFonts w:hint="eastAsia"/>
        </w:rPr>
        <w:t xml:space="preserve">에 맞게 </w:t>
      </w:r>
      <w:r>
        <w:rPr>
          <w:rFonts w:hint="eastAsia"/>
        </w:rPr>
        <w:t>코드 수정</w:t>
      </w:r>
    </w:p>
    <w:p w:rsidR="00BC41EB" w:rsidRDefault="00BC41EB" w:rsidP="00BC41E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초단에 e</w:t>
      </w:r>
      <w:r>
        <w:t xml:space="preserve">dge detector </w:t>
      </w:r>
      <w:r>
        <w:rPr>
          <w:rFonts w:hint="eastAsia"/>
        </w:rPr>
        <w:t>추가</w:t>
      </w:r>
      <w:r w:rsidR="003416F3">
        <w:t xml:space="preserve"> </w:t>
      </w:r>
    </w:p>
    <w:p w:rsidR="0080632F" w:rsidRDefault="0080632F" w:rsidP="0080632F">
      <w:pPr>
        <w:pStyle w:val="a4"/>
        <w:ind w:leftChars="0" w:left="760"/>
      </w:pPr>
      <w:r>
        <w:rPr>
          <w:rFonts w:hint="eastAsia"/>
        </w:rPr>
        <w:t xml:space="preserve">부교재인 </w:t>
      </w:r>
      <w:r>
        <w:t>‘</w:t>
      </w:r>
      <w:proofErr w:type="spellStart"/>
      <w:r>
        <w:rPr>
          <w:rFonts w:hint="eastAsia"/>
        </w:rPr>
        <w:t>텐서플로로</w:t>
      </w:r>
      <w:proofErr w:type="spellEnd"/>
      <w:r>
        <w:rPr>
          <w:rFonts w:hint="eastAsia"/>
        </w:rPr>
        <w:t xml:space="preserve"> 시작하는 딥러닝</w:t>
      </w:r>
      <w:r>
        <w:t>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c</w:t>
      </w:r>
      <w:r>
        <w:t xml:space="preserve">hapter4 </w:t>
      </w:r>
      <w:r>
        <w:rPr>
          <w:rFonts w:hint="eastAsia"/>
        </w:rPr>
        <w:t>코드를 참고하였다.</w:t>
      </w:r>
    </w:p>
    <w:p w:rsidR="003416F3" w:rsidRDefault="00F93AD8" w:rsidP="003416F3">
      <w:pPr>
        <w:pStyle w:val="a4"/>
        <w:ind w:leftChars="0" w:left="760"/>
      </w:pPr>
      <w:r>
        <w:rPr>
          <w:noProof/>
        </w:rPr>
        <w:drawing>
          <wp:inline distT="0" distB="0" distL="0" distR="0" wp14:anchorId="5C1BA188" wp14:editId="1C45BCB4">
            <wp:extent cx="5133321" cy="29204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472" cy="29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EC" w:rsidRDefault="001301EC" w:rsidP="001301EC">
      <w:pPr>
        <w:pStyle w:val="a4"/>
        <w:ind w:leftChars="0" w:left="760"/>
      </w:pPr>
      <w:r>
        <w:rPr>
          <w:rFonts w:hint="eastAsia"/>
        </w:rPr>
        <w:t xml:space="preserve">첨부한 파일은 다음과 같은 </w:t>
      </w:r>
      <w:r>
        <w:t>edge filter</w:t>
      </w:r>
      <w:r>
        <w:rPr>
          <w:rFonts w:hint="eastAsia"/>
        </w:rPr>
        <w:t>를 사용하였으며</w:t>
      </w:r>
      <w:r>
        <w:t>, filter</w:t>
      </w:r>
      <w:r>
        <w:rPr>
          <w:rFonts w:hint="eastAsia"/>
        </w:rPr>
        <w:t>의 크기</w:t>
      </w:r>
      <w:r>
        <w:t xml:space="preserve"> </w:t>
      </w:r>
      <w:r>
        <w:rPr>
          <w:rFonts w:hint="eastAsia"/>
        </w:rPr>
        <w:t>등을 수정하여 성능을 비교하였다.</w:t>
      </w:r>
      <w:r>
        <w:t xml:space="preserve"> Filter0</w:t>
      </w:r>
      <w:r>
        <w:rPr>
          <w:rFonts w:hint="eastAsia"/>
        </w:rPr>
        <w:t xml:space="preserve">은 세로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추출하고,</w:t>
      </w:r>
      <w:r>
        <w:t xml:space="preserve"> </w:t>
      </w:r>
      <w:r>
        <w:rPr>
          <w:rFonts w:hint="eastAsia"/>
        </w:rPr>
        <w:t>f</w:t>
      </w:r>
      <w:r>
        <w:t>ilter 1</w:t>
      </w:r>
      <w:r>
        <w:rPr>
          <w:rFonts w:hint="eastAsia"/>
        </w:rPr>
        <w:t xml:space="preserve">은 가로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추출한다.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663429" w:rsidTr="0080632F">
        <w:tc>
          <w:tcPr>
            <w:tcW w:w="4128" w:type="dxa"/>
          </w:tcPr>
          <w:p w:rsidR="001301EC" w:rsidRPr="001301EC" w:rsidRDefault="001301EC" w:rsidP="001301EC">
            <w:r>
              <w:t>Filter0</w:t>
            </w:r>
            <w:r>
              <w:rPr>
                <w:rFonts w:hint="eastAsia"/>
              </w:rPr>
              <w:t>만 사용한 경우</w:t>
            </w:r>
          </w:p>
        </w:tc>
        <w:tc>
          <w:tcPr>
            <w:tcW w:w="4128" w:type="dxa"/>
          </w:tcPr>
          <w:p w:rsidR="001301EC" w:rsidRDefault="001301EC" w:rsidP="001301EC">
            <w:pPr>
              <w:pStyle w:val="a4"/>
              <w:ind w:leftChars="0" w:left="0"/>
            </w:pPr>
            <w:r>
              <w:t>Filter1</w:t>
            </w:r>
            <w:r>
              <w:rPr>
                <w:rFonts w:hint="eastAsia"/>
              </w:rPr>
              <w:t>만 사용한 경우</w:t>
            </w:r>
          </w:p>
        </w:tc>
      </w:tr>
      <w:tr w:rsidR="00663429" w:rsidTr="0080632F">
        <w:tc>
          <w:tcPr>
            <w:tcW w:w="4128" w:type="dxa"/>
          </w:tcPr>
          <w:p w:rsidR="001301EC" w:rsidRDefault="001301EC" w:rsidP="001301E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4B1E2AC" wp14:editId="29278596">
                  <wp:extent cx="2424223" cy="1691435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556" cy="170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:rsidR="001301EC" w:rsidRDefault="003E3CFE" w:rsidP="001301E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B0F84D1" wp14:editId="792ADCDB">
                  <wp:extent cx="2158365" cy="1733867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94" cy="174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429" w:rsidTr="0080632F">
        <w:tc>
          <w:tcPr>
            <w:tcW w:w="4128" w:type="dxa"/>
          </w:tcPr>
          <w:p w:rsidR="001301EC" w:rsidRDefault="001301EC" w:rsidP="001301EC">
            <w:pPr>
              <w:pStyle w:val="a4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필터의 크기를 </w:t>
            </w:r>
            <w:r>
              <w:rPr>
                <w:noProof/>
              </w:rPr>
              <w:t xml:space="preserve">3 </w:t>
            </w:r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y 3</w:t>
            </w:r>
            <w:r>
              <w:rPr>
                <w:rFonts w:hint="eastAsia"/>
                <w:noProof/>
              </w:rPr>
              <w:t>으로 변경</w:t>
            </w:r>
          </w:p>
        </w:tc>
        <w:tc>
          <w:tcPr>
            <w:tcW w:w="4128" w:type="dxa"/>
          </w:tcPr>
          <w:p w:rsidR="001301EC" w:rsidRDefault="001301EC" w:rsidP="001301EC">
            <w:pPr>
              <w:pStyle w:val="a4"/>
              <w:ind w:leftChars="0" w:left="0"/>
            </w:pPr>
          </w:p>
        </w:tc>
      </w:tr>
      <w:tr w:rsidR="00663429" w:rsidTr="0080632F">
        <w:tc>
          <w:tcPr>
            <w:tcW w:w="4128" w:type="dxa"/>
          </w:tcPr>
          <w:p w:rsidR="00663429" w:rsidRDefault="00663429" w:rsidP="001301EC">
            <w:pPr>
              <w:pStyle w:val="a4"/>
              <w:ind w:leftChars="0"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C927CE" wp14:editId="2AD19B07">
                  <wp:extent cx="2319655" cy="1409252"/>
                  <wp:effectExtent l="0" t="0" r="4445" b="63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18" cy="143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:rsidR="00663429" w:rsidRDefault="00663429" w:rsidP="001301EC">
            <w:pPr>
              <w:pStyle w:val="a4"/>
              <w:ind w:leftChars="0" w:left="0"/>
            </w:pPr>
          </w:p>
        </w:tc>
      </w:tr>
    </w:tbl>
    <w:p w:rsidR="00BC41EB" w:rsidRDefault="00F93AD8" w:rsidP="00BC41E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실행결과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3570"/>
        <w:gridCol w:w="4686"/>
      </w:tblGrid>
      <w:tr w:rsidR="00CF42F8" w:rsidTr="000B3C09">
        <w:trPr>
          <w:trHeight w:val="3109"/>
        </w:trPr>
        <w:tc>
          <w:tcPr>
            <w:tcW w:w="4128" w:type="dxa"/>
            <w:vMerge w:val="restart"/>
          </w:tcPr>
          <w:p w:rsidR="003416F3" w:rsidRDefault="0080632F" w:rsidP="00F93AD8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2818C28F" wp14:editId="1A6474C8">
                  <wp:extent cx="1693571" cy="2784473"/>
                  <wp:effectExtent l="0" t="0" r="1905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394" cy="281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2F8" w:rsidRDefault="00CF42F8" w:rsidP="00F93AD8">
            <w:pPr>
              <w:pStyle w:val="a4"/>
              <w:ind w:leftChars="0" w:left="0"/>
            </w:pPr>
            <w:r>
              <w:t>…</w:t>
            </w:r>
          </w:p>
          <w:p w:rsidR="000B3C09" w:rsidRDefault="000B3C09" w:rsidP="00F93AD8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E15AB8F" wp14:editId="5EB91895">
                  <wp:extent cx="1603120" cy="73152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935" cy="74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C09" w:rsidRDefault="000B3C09" w:rsidP="00F93AD8">
            <w:pPr>
              <w:pStyle w:val="a4"/>
              <w:ind w:leftChars="0" w:left="0"/>
            </w:pPr>
          </w:p>
        </w:tc>
        <w:tc>
          <w:tcPr>
            <w:tcW w:w="4128" w:type="dxa"/>
          </w:tcPr>
          <w:p w:rsidR="00F93AD8" w:rsidRDefault="00CF42F8" w:rsidP="00F93AD8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0FFA0CFA" wp14:editId="6ADC5E04">
                  <wp:extent cx="2831593" cy="1709530"/>
                  <wp:effectExtent l="0" t="0" r="6985" b="508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02" cy="172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2F8" w:rsidTr="000B3C09">
        <w:trPr>
          <w:trHeight w:val="3109"/>
        </w:trPr>
        <w:tc>
          <w:tcPr>
            <w:tcW w:w="4128" w:type="dxa"/>
            <w:vMerge/>
          </w:tcPr>
          <w:p w:rsidR="00F93AD8" w:rsidRDefault="00F93AD8" w:rsidP="00F93AD8">
            <w:pPr>
              <w:pStyle w:val="a4"/>
              <w:ind w:leftChars="0" w:left="0"/>
            </w:pPr>
          </w:p>
        </w:tc>
        <w:tc>
          <w:tcPr>
            <w:tcW w:w="4128" w:type="dxa"/>
          </w:tcPr>
          <w:p w:rsidR="00F93AD8" w:rsidRDefault="00CF42F8" w:rsidP="00F93AD8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33A08DC" wp14:editId="48C4C59A">
                  <wp:extent cx="2778912" cy="1677725"/>
                  <wp:effectExtent l="0" t="0" r="254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851" cy="169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C09" w:rsidRDefault="000B3C09" w:rsidP="000B3C09">
      <w:pPr>
        <w:pStyle w:val="a6"/>
      </w:pPr>
      <w:bookmarkStart w:id="3" w:name="_Toc531550125"/>
      <w:r>
        <w:tab/>
      </w:r>
      <w:r>
        <w:rPr>
          <w:rFonts w:hint="eastAsia"/>
        </w:rPr>
        <w:t xml:space="preserve">최종적으로 </w:t>
      </w:r>
      <w:r>
        <w:t>98%</w:t>
      </w:r>
      <w:r>
        <w:rPr>
          <w:rFonts w:hint="eastAsia"/>
        </w:rPr>
        <w:t>정도의 정확도를 보였다.</w:t>
      </w:r>
    </w:p>
    <w:p w:rsidR="007D070A" w:rsidRDefault="003416F3" w:rsidP="00AB345E">
      <w:pPr>
        <w:pStyle w:val="1"/>
      </w:pPr>
      <w:r>
        <w:t xml:space="preserve">Parameter </w:t>
      </w:r>
      <w:r>
        <w:rPr>
          <w:rFonts w:hint="eastAsia"/>
        </w:rPr>
        <w:t xml:space="preserve">변경 및 성능 시험 </w:t>
      </w:r>
      <w:r w:rsidR="00BC41EB">
        <w:rPr>
          <w:rFonts w:hint="eastAsia"/>
        </w:rPr>
        <w:t>결과</w:t>
      </w:r>
      <w:bookmarkEnd w:id="3"/>
    </w:p>
    <w:p w:rsidR="00AB345E" w:rsidRDefault="00CF42F8" w:rsidP="00CF42F8">
      <w:pPr>
        <w:pStyle w:val="2"/>
        <w:ind w:leftChars="283" w:left="566"/>
      </w:pPr>
      <w:bookmarkStart w:id="4" w:name="_Toc531550126"/>
      <w:r>
        <w:t xml:space="preserve">(1) </w:t>
      </w:r>
      <w:r w:rsidR="00AB345E">
        <w:t>Edge detector의 구조 (size, vertical/horizontal/diagonal)</w:t>
      </w:r>
      <w:bookmarkEnd w:id="4"/>
    </w:p>
    <w:p w:rsidR="003416F3" w:rsidRDefault="003416F3" w:rsidP="003416F3">
      <w:pPr>
        <w:pStyle w:val="a4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</w:t>
      </w:r>
      <w:r>
        <w:t>ertical/horizontal/</w:t>
      </w:r>
      <w:proofErr w:type="spellStart"/>
      <w:r>
        <w:t>vertical+horizontal</w:t>
      </w:r>
      <w:proofErr w:type="spellEnd"/>
    </w:p>
    <w:tbl>
      <w:tblPr>
        <w:tblStyle w:val="a3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465"/>
        <w:gridCol w:w="4465"/>
      </w:tblGrid>
      <w:tr w:rsidR="003754BB" w:rsidTr="003754BB">
        <w:tc>
          <w:tcPr>
            <w:tcW w:w="4465" w:type="dxa"/>
            <w:shd w:val="clear" w:color="auto" w:fill="D5DCE4" w:themeFill="text2" w:themeFillTint="33"/>
          </w:tcPr>
          <w:p w:rsidR="003754BB" w:rsidRDefault="003754BB" w:rsidP="003754BB">
            <w:pPr>
              <w:pStyle w:val="a4"/>
              <w:ind w:leftChars="0" w:left="0" w:firstLineChars="19" w:firstLine="38"/>
            </w:pPr>
            <w:r>
              <w:t>loss</w:t>
            </w:r>
          </w:p>
        </w:tc>
        <w:tc>
          <w:tcPr>
            <w:tcW w:w="4465" w:type="dxa"/>
            <w:shd w:val="clear" w:color="auto" w:fill="D5DCE4" w:themeFill="text2" w:themeFillTint="33"/>
          </w:tcPr>
          <w:p w:rsidR="003754BB" w:rsidRDefault="003754BB" w:rsidP="003416F3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3754BB" w:rsidTr="003754BB">
        <w:tc>
          <w:tcPr>
            <w:tcW w:w="4465" w:type="dxa"/>
          </w:tcPr>
          <w:p w:rsidR="003754BB" w:rsidRDefault="003754BB" w:rsidP="003416F3">
            <w:pPr>
              <w:pStyle w:val="a4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23B85C6C" wp14:editId="72BE712D">
                  <wp:extent cx="2714847" cy="1638051"/>
                  <wp:effectExtent l="0" t="0" r="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033" cy="166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5" w:type="dxa"/>
          </w:tcPr>
          <w:p w:rsidR="003754BB" w:rsidRDefault="003754BB" w:rsidP="003416F3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68AD22C" wp14:editId="66AD9CCD">
                  <wp:extent cx="2770514" cy="1671640"/>
                  <wp:effectExtent l="0" t="0" r="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704" cy="169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4BB" w:rsidRDefault="00E041AA" w:rsidP="003416F3">
      <w:pPr>
        <w:pStyle w:val="a4"/>
        <w:ind w:leftChars="0" w:left="760"/>
      </w:pPr>
      <w:proofErr w:type="spellStart"/>
      <w:r>
        <w:rPr>
          <w:rFonts w:hint="eastAsia"/>
        </w:rPr>
        <w:t>가로엣지와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세로엣지를</w:t>
      </w:r>
      <w:proofErr w:type="spellEnd"/>
      <w:r>
        <w:rPr>
          <w:rFonts w:hint="eastAsia"/>
        </w:rPr>
        <w:t xml:space="preserve"> 모두 검출하는 코드에서 성능이 가장 좋았다.</w:t>
      </w:r>
    </w:p>
    <w:p w:rsidR="00E041AA" w:rsidRDefault="00663429" w:rsidP="00E041AA">
      <w:pPr>
        <w:pStyle w:val="a4"/>
        <w:numPr>
          <w:ilvl w:val="0"/>
          <w:numId w:val="7"/>
        </w:numPr>
        <w:ind w:leftChars="0"/>
      </w:pPr>
      <w:r>
        <w:t>Edge detector</w:t>
      </w:r>
      <w:r>
        <w:rPr>
          <w:rFonts w:hint="eastAsia"/>
        </w:rPr>
        <w:t>의 크기</w:t>
      </w:r>
    </w:p>
    <w:tbl>
      <w:tblPr>
        <w:tblStyle w:val="a3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465"/>
        <w:gridCol w:w="4465"/>
      </w:tblGrid>
      <w:tr w:rsidR="00663429" w:rsidTr="00D05A34">
        <w:tc>
          <w:tcPr>
            <w:tcW w:w="4465" w:type="dxa"/>
            <w:shd w:val="clear" w:color="auto" w:fill="D5DCE4" w:themeFill="text2" w:themeFillTint="33"/>
          </w:tcPr>
          <w:p w:rsidR="00663429" w:rsidRDefault="00663429" w:rsidP="00D05A34">
            <w:pPr>
              <w:pStyle w:val="a4"/>
              <w:ind w:leftChars="0" w:left="0" w:firstLineChars="19" w:firstLine="38"/>
            </w:pPr>
            <w:r>
              <w:t>loss</w:t>
            </w:r>
          </w:p>
        </w:tc>
        <w:tc>
          <w:tcPr>
            <w:tcW w:w="4465" w:type="dxa"/>
            <w:shd w:val="clear" w:color="auto" w:fill="D5DCE4" w:themeFill="text2" w:themeFillTint="33"/>
          </w:tcPr>
          <w:p w:rsidR="00663429" w:rsidRDefault="00663429" w:rsidP="00D05A34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663429" w:rsidTr="00D05A34">
        <w:tc>
          <w:tcPr>
            <w:tcW w:w="4465" w:type="dxa"/>
          </w:tcPr>
          <w:p w:rsidR="00663429" w:rsidRDefault="00663429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A2292F1" wp14:editId="51F8EFA4">
                  <wp:extent cx="2698115" cy="1628775"/>
                  <wp:effectExtent l="0" t="0" r="6985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1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5" w:type="dxa"/>
          </w:tcPr>
          <w:p w:rsidR="00663429" w:rsidRDefault="00663429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2272F2E9" wp14:editId="0A241D0A">
                  <wp:extent cx="2698115" cy="1628775"/>
                  <wp:effectExtent l="0" t="0" r="6985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1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429" w:rsidRDefault="00E041AA" w:rsidP="00CF42F8">
      <w:pPr>
        <w:ind w:leftChars="425" w:left="850"/>
      </w:pPr>
      <w:proofErr w:type="spellStart"/>
      <w:r>
        <w:rPr>
          <w:rFonts w:hint="eastAsia"/>
        </w:rPr>
        <w:t>가로엣지와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세로엣지를</w:t>
      </w:r>
      <w:proofErr w:type="spellEnd"/>
      <w:r>
        <w:rPr>
          <w:rFonts w:hint="eastAsia"/>
        </w:rPr>
        <w:t xml:space="preserve"> 둘 다 검출하되 크기를 달리하여 비교하였다.</w:t>
      </w:r>
      <w:r>
        <w:t xml:space="preserve"> </w:t>
      </w:r>
      <w:r>
        <w:rPr>
          <w:rFonts w:hint="eastAsia"/>
        </w:rPr>
        <w:t>필터의 크기가 작을 때 성능이 더 좋았다.</w:t>
      </w:r>
    </w:p>
    <w:p w:rsidR="00AB345E" w:rsidRDefault="00CF42F8" w:rsidP="00CF42F8">
      <w:pPr>
        <w:pStyle w:val="2"/>
        <w:ind w:leftChars="283" w:left="566"/>
      </w:pPr>
      <w:bookmarkStart w:id="5" w:name="_Toc531550127"/>
      <w:r>
        <w:t xml:space="preserve">(2) </w:t>
      </w:r>
      <w:r w:rsidR="00AB345E">
        <w:t>CNN의 구조</w:t>
      </w:r>
      <w:bookmarkEnd w:id="5"/>
      <w:r w:rsidR="00AB345E">
        <w:t xml:space="preserve"> </w:t>
      </w:r>
    </w:p>
    <w:p w:rsidR="007D070A" w:rsidRDefault="007D070A" w:rsidP="007D070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필터의 개수 변경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929"/>
        <w:gridCol w:w="2930"/>
        <w:gridCol w:w="2930"/>
      </w:tblGrid>
      <w:tr w:rsidR="00336CF4" w:rsidTr="00CF42F8">
        <w:tc>
          <w:tcPr>
            <w:tcW w:w="2929" w:type="dxa"/>
            <w:shd w:val="clear" w:color="auto" w:fill="D5DCE4" w:themeFill="text2" w:themeFillTint="33"/>
          </w:tcPr>
          <w:p w:rsidR="00336CF4" w:rsidRDefault="00336CF4" w:rsidP="00336CF4">
            <w:pPr>
              <w:pStyle w:val="a4"/>
              <w:ind w:leftChars="0" w:left="0"/>
            </w:pPr>
            <w:r>
              <w:t>N1=128</w:t>
            </w:r>
          </w:p>
          <w:p w:rsidR="00336CF4" w:rsidRDefault="00336CF4" w:rsidP="00336CF4">
            <w:pPr>
              <w:pStyle w:val="a4"/>
              <w:ind w:leftChars="0" w:left="0"/>
            </w:pPr>
            <w:r>
              <w:t>N2=64</w:t>
            </w:r>
          </w:p>
        </w:tc>
        <w:tc>
          <w:tcPr>
            <w:tcW w:w="2930" w:type="dxa"/>
            <w:shd w:val="clear" w:color="auto" w:fill="D5DCE4" w:themeFill="text2" w:themeFillTint="33"/>
          </w:tcPr>
          <w:p w:rsidR="00336CF4" w:rsidRDefault="00336CF4" w:rsidP="00336CF4">
            <w:pPr>
              <w:pStyle w:val="a4"/>
              <w:ind w:leftChars="0" w:left="0"/>
            </w:pPr>
            <w:r>
              <w:t>N1=64</w:t>
            </w:r>
          </w:p>
          <w:p w:rsidR="00336CF4" w:rsidRDefault="00336CF4" w:rsidP="00336CF4">
            <w:pPr>
              <w:pStyle w:val="a4"/>
              <w:ind w:leftChars="0" w:left="0"/>
            </w:pPr>
            <w:r>
              <w:t>N2=32</w:t>
            </w:r>
          </w:p>
        </w:tc>
        <w:tc>
          <w:tcPr>
            <w:tcW w:w="2930" w:type="dxa"/>
            <w:shd w:val="clear" w:color="auto" w:fill="D5DCE4" w:themeFill="text2" w:themeFillTint="33"/>
          </w:tcPr>
          <w:p w:rsidR="00336CF4" w:rsidRDefault="00336CF4" w:rsidP="00336CF4">
            <w:pPr>
              <w:pStyle w:val="a4"/>
              <w:ind w:leftChars="0" w:left="0"/>
            </w:pPr>
            <w:r>
              <w:t>N1=32</w:t>
            </w:r>
          </w:p>
          <w:p w:rsidR="00336CF4" w:rsidRDefault="00336CF4" w:rsidP="00336CF4">
            <w:pPr>
              <w:pStyle w:val="a4"/>
              <w:ind w:leftChars="0" w:left="0"/>
            </w:pPr>
            <w:r>
              <w:t>N2=16</w:t>
            </w:r>
          </w:p>
        </w:tc>
      </w:tr>
      <w:tr w:rsidR="00336CF4" w:rsidTr="00E041AA">
        <w:tc>
          <w:tcPr>
            <w:tcW w:w="2929" w:type="dxa"/>
          </w:tcPr>
          <w:p w:rsidR="00336CF4" w:rsidRDefault="00336CF4" w:rsidP="00336CF4">
            <w:pPr>
              <w:pStyle w:val="a4"/>
              <w:ind w:leftChars="0" w:left="0"/>
            </w:pPr>
            <w:r>
              <w:t>Time(min) = 6.81</w:t>
            </w:r>
          </w:p>
        </w:tc>
        <w:tc>
          <w:tcPr>
            <w:tcW w:w="2930" w:type="dxa"/>
          </w:tcPr>
          <w:p w:rsidR="00336CF4" w:rsidRDefault="00336CF4" w:rsidP="00336CF4">
            <w:pPr>
              <w:pStyle w:val="a4"/>
              <w:ind w:leftChars="0" w:left="0"/>
            </w:pPr>
            <w:r>
              <w:t>Time(</w:t>
            </w:r>
            <w:r w:rsidR="00597D79">
              <w:t>min</w:t>
            </w:r>
            <w:r>
              <w:t>) =</w:t>
            </w:r>
            <w:r w:rsidR="00597D79">
              <w:t xml:space="preserve"> 4.09</w:t>
            </w:r>
          </w:p>
        </w:tc>
        <w:tc>
          <w:tcPr>
            <w:tcW w:w="2930" w:type="dxa"/>
          </w:tcPr>
          <w:p w:rsidR="00336CF4" w:rsidRDefault="00336CF4" w:rsidP="00336CF4">
            <w:pPr>
              <w:pStyle w:val="a4"/>
              <w:ind w:leftChars="0" w:left="0"/>
            </w:pPr>
            <w:r>
              <w:t>Time(</w:t>
            </w:r>
            <w:r w:rsidR="00597D79">
              <w:t>min</w:t>
            </w:r>
            <w:r>
              <w:t>) =</w:t>
            </w:r>
            <w:r w:rsidR="00597D79">
              <w:t xml:space="preserve"> 3.31</w:t>
            </w:r>
          </w:p>
        </w:tc>
      </w:tr>
    </w:tbl>
    <w:p w:rsidR="00336CF4" w:rsidRDefault="00336CF4" w:rsidP="00336CF4">
      <w:pPr>
        <w:pStyle w:val="a4"/>
        <w:ind w:leftChars="0" w:left="760"/>
      </w:pPr>
    </w:p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395"/>
      </w:tblGrid>
      <w:tr w:rsidR="00516548" w:rsidTr="00516548">
        <w:tc>
          <w:tcPr>
            <w:tcW w:w="4394" w:type="dxa"/>
            <w:shd w:val="clear" w:color="auto" w:fill="D5DCE4" w:themeFill="text2" w:themeFillTint="33"/>
          </w:tcPr>
          <w:p w:rsidR="00516548" w:rsidRDefault="00516548" w:rsidP="00336CF4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4395" w:type="dxa"/>
            <w:shd w:val="clear" w:color="auto" w:fill="D5DCE4" w:themeFill="text2" w:themeFillTint="33"/>
          </w:tcPr>
          <w:p w:rsidR="00516548" w:rsidRDefault="00516548" w:rsidP="00336CF4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516548" w:rsidTr="00516548">
        <w:tc>
          <w:tcPr>
            <w:tcW w:w="4394" w:type="dxa"/>
          </w:tcPr>
          <w:p w:rsidR="00516548" w:rsidRDefault="00516548" w:rsidP="00336CF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C2FD27C" wp14:editId="1C4BDD4D">
                  <wp:extent cx="2672776" cy="1613647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86" cy="163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516548" w:rsidRDefault="00516548" w:rsidP="00336CF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2F021D2D" wp14:editId="6D042094">
                  <wp:extent cx="2653665" cy="160210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6548" w:rsidRDefault="00E041AA" w:rsidP="00336CF4">
      <w:pPr>
        <w:pStyle w:val="a4"/>
        <w:ind w:leftChars="0" w:left="760"/>
      </w:pPr>
      <w:r>
        <w:rPr>
          <w:rFonts w:hint="eastAsia"/>
        </w:rPr>
        <w:t>필터의 개수가 많을수록 시간</w:t>
      </w:r>
      <w:r w:rsidR="00CF42F8">
        <w:rPr>
          <w:rFonts w:hint="eastAsia"/>
        </w:rPr>
        <w:t>이</w:t>
      </w:r>
      <w:r>
        <w:rPr>
          <w:rFonts w:hint="eastAsia"/>
        </w:rPr>
        <w:t xml:space="preserve"> 오래 걸렸지만 성능은 더 좋았다.</w:t>
      </w:r>
    </w:p>
    <w:p w:rsidR="00336CF4" w:rsidRDefault="007D070A" w:rsidP="00336CF4">
      <w:pPr>
        <w:pStyle w:val="a4"/>
        <w:ind w:leftChars="0" w:left="76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필터의 크기 변경</w:t>
      </w:r>
    </w:p>
    <w:p w:rsidR="007D070A" w:rsidRDefault="007D070A" w:rsidP="007D070A">
      <w:pPr>
        <w:pStyle w:val="a4"/>
        <w:ind w:leftChars="0" w:left="0" w:firstLine="760"/>
      </w:pPr>
      <w:r>
        <w:rPr>
          <w:rFonts w:hint="eastAsia"/>
        </w:rPr>
        <w:t xml:space="preserve">필터의 개수는 </w:t>
      </w:r>
      <w:r>
        <w:t>N1=64 N2=32</w:t>
      </w:r>
      <w:r w:rsidR="00CF42F8">
        <w:rPr>
          <w:rFonts w:hint="eastAsia"/>
        </w:rPr>
        <w:t>로 설계하였다.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929"/>
        <w:gridCol w:w="2930"/>
        <w:gridCol w:w="2930"/>
      </w:tblGrid>
      <w:tr w:rsidR="007D070A" w:rsidTr="00CF42F8">
        <w:tc>
          <w:tcPr>
            <w:tcW w:w="2929" w:type="dxa"/>
            <w:shd w:val="clear" w:color="auto" w:fill="D5DCE4" w:themeFill="text2" w:themeFillTint="33"/>
          </w:tcPr>
          <w:p w:rsidR="007D070A" w:rsidRDefault="007D070A" w:rsidP="007D070A">
            <w:pPr>
              <w:pStyle w:val="a4"/>
              <w:ind w:leftChars="0" w:left="0"/>
            </w:pPr>
            <w:r>
              <w:t>3 by 3</w:t>
            </w:r>
          </w:p>
        </w:tc>
        <w:tc>
          <w:tcPr>
            <w:tcW w:w="2930" w:type="dxa"/>
            <w:shd w:val="clear" w:color="auto" w:fill="D5DCE4" w:themeFill="text2" w:themeFillTint="33"/>
          </w:tcPr>
          <w:p w:rsidR="007D070A" w:rsidRDefault="007D070A" w:rsidP="007D070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y 5</w:t>
            </w:r>
          </w:p>
        </w:tc>
        <w:tc>
          <w:tcPr>
            <w:tcW w:w="2930" w:type="dxa"/>
            <w:shd w:val="clear" w:color="auto" w:fill="D5DCE4" w:themeFill="text2" w:themeFillTint="33"/>
          </w:tcPr>
          <w:p w:rsidR="007D070A" w:rsidRDefault="007D070A" w:rsidP="007D070A">
            <w:pPr>
              <w:pStyle w:val="a4"/>
              <w:ind w:leftChars="0" w:left="0"/>
            </w:pPr>
            <w:r>
              <w:rPr>
                <w:rFonts w:hint="eastAsia"/>
              </w:rPr>
              <w:t>7</w:t>
            </w:r>
            <w:r>
              <w:t xml:space="preserve"> by 7</w:t>
            </w:r>
          </w:p>
        </w:tc>
      </w:tr>
      <w:tr w:rsidR="007D070A" w:rsidTr="00E041AA">
        <w:tc>
          <w:tcPr>
            <w:tcW w:w="2929" w:type="dxa"/>
          </w:tcPr>
          <w:p w:rsidR="007D070A" w:rsidRDefault="007D070A" w:rsidP="007D070A">
            <w:pPr>
              <w:pStyle w:val="a4"/>
              <w:ind w:leftChars="0" w:left="0"/>
            </w:pPr>
            <w:r>
              <w:t xml:space="preserve">Time(min) = </w:t>
            </w:r>
            <w:r w:rsidR="00AF0F91">
              <w:t>2.58</w:t>
            </w:r>
          </w:p>
        </w:tc>
        <w:tc>
          <w:tcPr>
            <w:tcW w:w="2930" w:type="dxa"/>
          </w:tcPr>
          <w:p w:rsidR="007D070A" w:rsidRDefault="007D070A" w:rsidP="007D070A">
            <w:pPr>
              <w:pStyle w:val="a4"/>
              <w:ind w:leftChars="0" w:left="0"/>
            </w:pPr>
            <w:r>
              <w:t xml:space="preserve">Time(min) = </w:t>
            </w:r>
            <w:r w:rsidR="00BA2F8C">
              <w:t>3.19</w:t>
            </w:r>
          </w:p>
        </w:tc>
        <w:tc>
          <w:tcPr>
            <w:tcW w:w="2930" w:type="dxa"/>
          </w:tcPr>
          <w:p w:rsidR="007D070A" w:rsidRDefault="007D070A" w:rsidP="007D070A">
            <w:pPr>
              <w:pStyle w:val="a4"/>
              <w:ind w:leftChars="0" w:left="0"/>
            </w:pPr>
            <w:r>
              <w:t>Time(min) =</w:t>
            </w:r>
            <w:r w:rsidR="00516548">
              <w:t>4.61</w:t>
            </w:r>
          </w:p>
        </w:tc>
      </w:tr>
    </w:tbl>
    <w:p w:rsidR="007D070A" w:rsidRDefault="007D070A" w:rsidP="00336CF4">
      <w:pPr>
        <w:pStyle w:val="a4"/>
        <w:ind w:leftChars="0" w:left="760"/>
      </w:pPr>
    </w:p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395"/>
      </w:tblGrid>
      <w:tr w:rsidR="00663429" w:rsidTr="00D05A34">
        <w:tc>
          <w:tcPr>
            <w:tcW w:w="4394" w:type="dxa"/>
            <w:shd w:val="clear" w:color="auto" w:fill="D5DCE4" w:themeFill="text2" w:themeFillTint="33"/>
          </w:tcPr>
          <w:p w:rsidR="00516548" w:rsidRDefault="00516548" w:rsidP="00D05A34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4395" w:type="dxa"/>
            <w:shd w:val="clear" w:color="auto" w:fill="D5DCE4" w:themeFill="text2" w:themeFillTint="33"/>
          </w:tcPr>
          <w:p w:rsidR="00516548" w:rsidRDefault="00516548" w:rsidP="00D05A34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516548" w:rsidTr="00D05A34">
        <w:tc>
          <w:tcPr>
            <w:tcW w:w="4394" w:type="dxa"/>
          </w:tcPr>
          <w:p w:rsidR="00516548" w:rsidRDefault="00E041AA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665E272A" wp14:editId="04381403">
                  <wp:extent cx="2653030" cy="160147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516548" w:rsidRDefault="00E041AA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1902345" wp14:editId="33F7CC30">
                  <wp:extent cx="2653665" cy="160210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6548" w:rsidRDefault="00CF42F8" w:rsidP="00336CF4">
      <w:pPr>
        <w:pStyle w:val="a4"/>
        <w:ind w:leftChars="0" w:left="760"/>
      </w:pPr>
      <w:r>
        <w:rPr>
          <w:rFonts w:hint="eastAsia"/>
        </w:rPr>
        <w:t>필터의 크기가 클수록 시간이 오래</w:t>
      </w:r>
      <w:r>
        <w:t xml:space="preserve"> </w:t>
      </w:r>
      <w:r>
        <w:rPr>
          <w:rFonts w:hint="eastAsia"/>
        </w:rPr>
        <w:t>걸렸다.</w:t>
      </w:r>
      <w:r>
        <w:t xml:space="preserve"> </w:t>
      </w:r>
      <w:r>
        <w:rPr>
          <w:rFonts w:hint="eastAsia"/>
        </w:rPr>
        <w:t xml:space="preserve">하지만 성능은 </w:t>
      </w:r>
      <w:r>
        <w:t xml:space="preserve">5 </w:t>
      </w:r>
      <w:r>
        <w:rPr>
          <w:rFonts w:hint="eastAsia"/>
        </w:rPr>
        <w:t>b</w:t>
      </w:r>
      <w:r>
        <w:t>y 5</w:t>
      </w:r>
      <w:r>
        <w:rPr>
          <w:rFonts w:hint="eastAsia"/>
        </w:rPr>
        <w:t xml:space="preserve">와 </w:t>
      </w:r>
      <w:r>
        <w:t>7 by 7</w:t>
      </w:r>
      <w:r>
        <w:rPr>
          <w:rFonts w:hint="eastAsia"/>
        </w:rPr>
        <w:t xml:space="preserve">사이에서는 크게 </w:t>
      </w:r>
      <w:proofErr w:type="spellStart"/>
      <w:r>
        <w:rPr>
          <w:rFonts w:hint="eastAsia"/>
        </w:rPr>
        <w:t>차이나지</w:t>
      </w:r>
      <w:proofErr w:type="spellEnd"/>
      <w:r>
        <w:rPr>
          <w:rFonts w:hint="eastAsia"/>
        </w:rPr>
        <w:t xml:space="preserve"> 않았다.</w:t>
      </w:r>
    </w:p>
    <w:p w:rsidR="00AB345E" w:rsidRDefault="00AB345E" w:rsidP="00CF42F8">
      <w:pPr>
        <w:pStyle w:val="2"/>
        <w:numPr>
          <w:ilvl w:val="0"/>
          <w:numId w:val="8"/>
        </w:numPr>
      </w:pPr>
      <w:bookmarkStart w:id="6" w:name="_Toc531550128"/>
      <w:r>
        <w:t>Pooling 선택 (MAX, Average)</w:t>
      </w:r>
      <w:bookmarkEnd w:id="6"/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8F7EFD" w:rsidTr="00CF42F8">
        <w:tc>
          <w:tcPr>
            <w:tcW w:w="4394" w:type="dxa"/>
            <w:shd w:val="clear" w:color="auto" w:fill="D5DCE4" w:themeFill="text2" w:themeFillTint="33"/>
          </w:tcPr>
          <w:p w:rsidR="004872AB" w:rsidRDefault="008F7EFD" w:rsidP="004872A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M</w:t>
            </w:r>
            <w:r>
              <w:t>AX_Pooling</w:t>
            </w:r>
            <w:proofErr w:type="spellEnd"/>
          </w:p>
        </w:tc>
        <w:tc>
          <w:tcPr>
            <w:tcW w:w="4395" w:type="dxa"/>
            <w:shd w:val="clear" w:color="auto" w:fill="D5DCE4" w:themeFill="text2" w:themeFillTint="33"/>
          </w:tcPr>
          <w:p w:rsidR="004872AB" w:rsidRDefault="008F7EFD" w:rsidP="004872A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verage_Pooling</w:t>
            </w:r>
            <w:proofErr w:type="spellEnd"/>
          </w:p>
        </w:tc>
      </w:tr>
      <w:tr w:rsidR="008F7EFD" w:rsidTr="00E041AA">
        <w:tc>
          <w:tcPr>
            <w:tcW w:w="4394" w:type="dxa"/>
          </w:tcPr>
          <w:p w:rsidR="004872AB" w:rsidRDefault="004872AB" w:rsidP="004872AB">
            <w:pPr>
              <w:pStyle w:val="a4"/>
              <w:ind w:leftChars="0" w:left="0"/>
            </w:pPr>
            <w:r>
              <w:t>Time(min) = 4.50</w:t>
            </w:r>
          </w:p>
        </w:tc>
        <w:tc>
          <w:tcPr>
            <w:tcW w:w="4395" w:type="dxa"/>
          </w:tcPr>
          <w:p w:rsidR="004872AB" w:rsidRDefault="008F7EFD" w:rsidP="004872AB">
            <w:pPr>
              <w:pStyle w:val="a4"/>
              <w:ind w:leftChars="0" w:left="0"/>
            </w:pPr>
            <w:r>
              <w:t>Time(min) = 4.64</w:t>
            </w:r>
          </w:p>
        </w:tc>
      </w:tr>
    </w:tbl>
    <w:p w:rsidR="004872AB" w:rsidRDefault="004872AB" w:rsidP="004872AB">
      <w:pPr>
        <w:pStyle w:val="a4"/>
        <w:ind w:leftChars="0" w:left="760"/>
      </w:pPr>
    </w:p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395"/>
      </w:tblGrid>
      <w:tr w:rsidR="00663429" w:rsidTr="00D05A34">
        <w:tc>
          <w:tcPr>
            <w:tcW w:w="4394" w:type="dxa"/>
            <w:shd w:val="clear" w:color="auto" w:fill="D5DCE4" w:themeFill="text2" w:themeFillTint="33"/>
          </w:tcPr>
          <w:p w:rsidR="008F7EFD" w:rsidRDefault="008F7EFD" w:rsidP="00D05A34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4395" w:type="dxa"/>
            <w:shd w:val="clear" w:color="auto" w:fill="D5DCE4" w:themeFill="text2" w:themeFillTint="33"/>
          </w:tcPr>
          <w:p w:rsidR="008F7EFD" w:rsidRDefault="008F7EFD" w:rsidP="00D05A34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8F7EFD" w:rsidTr="00D05A34">
        <w:tc>
          <w:tcPr>
            <w:tcW w:w="4394" w:type="dxa"/>
          </w:tcPr>
          <w:p w:rsidR="008F7EFD" w:rsidRDefault="00BA2F8C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F1ED175" wp14:editId="4EB6CB1D">
                  <wp:extent cx="2653030" cy="160147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8F7EFD" w:rsidRDefault="00BA2F8C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40311E3C" wp14:editId="35A62394">
                  <wp:extent cx="2653665" cy="160210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EFD" w:rsidRDefault="00E041AA" w:rsidP="004872AB">
      <w:pPr>
        <w:pStyle w:val="a4"/>
        <w:ind w:leftChars="0" w:left="760"/>
      </w:pPr>
      <w:r>
        <w:t>Max pooling</w:t>
      </w:r>
      <w:r>
        <w:rPr>
          <w:rFonts w:hint="eastAsia"/>
        </w:rPr>
        <w:t>을 사용하였을 때 성능이 좋았다.</w:t>
      </w:r>
    </w:p>
    <w:p w:rsidR="00F1410F" w:rsidRDefault="00AB345E" w:rsidP="00CF42F8">
      <w:pPr>
        <w:pStyle w:val="2"/>
        <w:numPr>
          <w:ilvl w:val="0"/>
          <w:numId w:val="8"/>
        </w:numPr>
      </w:pPr>
      <w:bookmarkStart w:id="7" w:name="_Toc531550129"/>
      <w:r>
        <w:t>Activation function</w:t>
      </w:r>
      <w:bookmarkEnd w:id="7"/>
    </w:p>
    <w:p w:rsidR="00605F28" w:rsidRDefault="00605F28" w:rsidP="00605F28">
      <w:pPr>
        <w:pStyle w:val="a4"/>
        <w:ind w:leftChars="0" w:left="760"/>
      </w:pPr>
      <w:r>
        <w:t>Activation function</w:t>
      </w:r>
      <w:r>
        <w:rPr>
          <w:rFonts w:hint="eastAsia"/>
        </w:rPr>
        <w:t>이 쓰이는 곳에 다음 세가지 종류</w:t>
      </w:r>
      <w:r w:rsidR="00286FDD">
        <w:rPr>
          <w:rFonts w:hint="eastAsia"/>
        </w:rPr>
        <w:t>의 함수</w:t>
      </w:r>
      <w:r>
        <w:rPr>
          <w:rFonts w:hint="eastAsia"/>
        </w:rPr>
        <w:t>를 각각 사용하였다.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929"/>
        <w:gridCol w:w="2930"/>
        <w:gridCol w:w="2930"/>
      </w:tblGrid>
      <w:tr w:rsidR="00C83340" w:rsidTr="00CF42F8">
        <w:tc>
          <w:tcPr>
            <w:tcW w:w="2929" w:type="dxa"/>
            <w:shd w:val="clear" w:color="auto" w:fill="D5DCE4" w:themeFill="text2" w:themeFillTint="33"/>
          </w:tcPr>
          <w:p w:rsidR="00C83340" w:rsidRDefault="00C83340" w:rsidP="00D05A34">
            <w:pPr>
              <w:pStyle w:val="a4"/>
              <w:ind w:leftChars="0" w:left="0"/>
            </w:pPr>
            <w:r>
              <w:t>Sigmoid</w:t>
            </w:r>
          </w:p>
        </w:tc>
        <w:tc>
          <w:tcPr>
            <w:tcW w:w="2930" w:type="dxa"/>
            <w:shd w:val="clear" w:color="auto" w:fill="D5DCE4" w:themeFill="text2" w:themeFillTint="33"/>
          </w:tcPr>
          <w:p w:rsidR="00C83340" w:rsidRDefault="00E041AA" w:rsidP="00D05A34">
            <w:pPr>
              <w:pStyle w:val="a4"/>
              <w:ind w:leftChars="0" w:left="0"/>
            </w:pPr>
            <w:proofErr w:type="spellStart"/>
            <w:r>
              <w:t>ReLU</w:t>
            </w:r>
            <w:proofErr w:type="spellEnd"/>
          </w:p>
        </w:tc>
        <w:tc>
          <w:tcPr>
            <w:tcW w:w="2930" w:type="dxa"/>
            <w:shd w:val="clear" w:color="auto" w:fill="D5DCE4" w:themeFill="text2" w:themeFillTint="33"/>
          </w:tcPr>
          <w:p w:rsidR="00C83340" w:rsidRDefault="00C83340" w:rsidP="00D05A34">
            <w:pPr>
              <w:pStyle w:val="a4"/>
              <w:ind w:leftChars="0" w:left="0"/>
            </w:pPr>
            <w:r>
              <w:t>tanh</w:t>
            </w:r>
          </w:p>
        </w:tc>
      </w:tr>
      <w:tr w:rsidR="00C83340" w:rsidTr="00E041AA">
        <w:tc>
          <w:tcPr>
            <w:tcW w:w="2929" w:type="dxa"/>
          </w:tcPr>
          <w:p w:rsidR="00C83340" w:rsidRDefault="00C83340" w:rsidP="00D05A34">
            <w:pPr>
              <w:pStyle w:val="a4"/>
              <w:ind w:leftChars="0" w:left="0"/>
            </w:pPr>
            <w:r>
              <w:t>Time(min) = 3.41</w:t>
            </w:r>
          </w:p>
        </w:tc>
        <w:tc>
          <w:tcPr>
            <w:tcW w:w="2930" w:type="dxa"/>
          </w:tcPr>
          <w:p w:rsidR="00C83340" w:rsidRDefault="00C83340" w:rsidP="00D05A34">
            <w:pPr>
              <w:pStyle w:val="a4"/>
              <w:ind w:leftChars="0" w:left="0"/>
            </w:pPr>
            <w:r>
              <w:t xml:space="preserve">Time(min) = </w:t>
            </w:r>
            <w:r w:rsidR="00A14A31">
              <w:t>3.56</w:t>
            </w:r>
          </w:p>
        </w:tc>
        <w:tc>
          <w:tcPr>
            <w:tcW w:w="2930" w:type="dxa"/>
          </w:tcPr>
          <w:p w:rsidR="00C83340" w:rsidRDefault="00C83340" w:rsidP="00D05A34">
            <w:pPr>
              <w:pStyle w:val="a4"/>
              <w:ind w:leftChars="0" w:left="0"/>
            </w:pPr>
            <w:r>
              <w:t>Time(min) =</w:t>
            </w:r>
            <w:r w:rsidR="00A14A31">
              <w:t>3.48</w:t>
            </w:r>
          </w:p>
        </w:tc>
      </w:tr>
    </w:tbl>
    <w:p w:rsidR="00C83340" w:rsidRDefault="00C83340" w:rsidP="00AB345E">
      <w:pPr>
        <w:ind w:left="400"/>
      </w:pPr>
    </w:p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395"/>
      </w:tblGrid>
      <w:tr w:rsidR="00663429" w:rsidTr="00D05A34">
        <w:tc>
          <w:tcPr>
            <w:tcW w:w="4394" w:type="dxa"/>
            <w:shd w:val="clear" w:color="auto" w:fill="D5DCE4" w:themeFill="text2" w:themeFillTint="33"/>
          </w:tcPr>
          <w:p w:rsidR="003E3CFE" w:rsidRDefault="003E3CFE" w:rsidP="00D05A34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>l</w:t>
            </w:r>
            <w:r>
              <w:t>oss</w:t>
            </w:r>
          </w:p>
        </w:tc>
        <w:tc>
          <w:tcPr>
            <w:tcW w:w="4395" w:type="dxa"/>
            <w:shd w:val="clear" w:color="auto" w:fill="D5DCE4" w:themeFill="text2" w:themeFillTint="33"/>
          </w:tcPr>
          <w:p w:rsidR="003E3CFE" w:rsidRDefault="003E3CFE" w:rsidP="00D05A34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3E3CFE" w:rsidTr="00D05A34">
        <w:tc>
          <w:tcPr>
            <w:tcW w:w="4394" w:type="dxa"/>
          </w:tcPr>
          <w:p w:rsidR="003E3CFE" w:rsidRDefault="003E3CFE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475E4AD0" wp14:editId="64CBE738">
                  <wp:extent cx="2653030" cy="160147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3E3CFE" w:rsidRDefault="003E3CFE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67BB2D0E" wp14:editId="6D9E0DEF">
                  <wp:extent cx="2653665" cy="160210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3CFE" w:rsidRDefault="00E041AA" w:rsidP="00AB345E">
      <w:pPr>
        <w:ind w:left="400"/>
      </w:pPr>
      <w:r>
        <w:t>Sigmoid</w:t>
      </w:r>
      <w:r>
        <w:rPr>
          <w:rFonts w:hint="eastAsia"/>
        </w:rPr>
        <w:t>가 현저히 성능이 떨어지는 것을 확인할 수 있다.</w:t>
      </w:r>
      <w:r>
        <w:t xml:space="preserve"> </w:t>
      </w:r>
      <w:r>
        <w:rPr>
          <w:rFonts w:hint="eastAsia"/>
        </w:rPr>
        <w:t xml:space="preserve">위 그래프에서는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 xml:space="preserve">와 </w:t>
      </w:r>
      <w:r>
        <w:t>tan</w:t>
      </w:r>
      <w:r>
        <w:rPr>
          <w:rFonts w:hint="eastAsia"/>
        </w:rPr>
        <w:t>h의 차이가 크지 않아 보</w:t>
      </w:r>
      <w:r w:rsidR="00605F28">
        <w:rPr>
          <w:rFonts w:hint="eastAsia"/>
        </w:rPr>
        <w:t>인다.</w:t>
      </w:r>
      <w:r w:rsidR="00605F28">
        <w:t xml:space="preserve"> </w:t>
      </w:r>
      <w:r w:rsidR="00605F28">
        <w:rPr>
          <w:rFonts w:hint="eastAsia"/>
        </w:rPr>
        <w:t>다음의 그래프를 보자.</w:t>
      </w:r>
    </w:p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395"/>
      </w:tblGrid>
      <w:tr w:rsidR="00605F28" w:rsidTr="00D05A34">
        <w:tc>
          <w:tcPr>
            <w:tcW w:w="4394" w:type="dxa"/>
            <w:shd w:val="clear" w:color="auto" w:fill="D5DCE4" w:themeFill="text2" w:themeFillTint="33"/>
          </w:tcPr>
          <w:p w:rsidR="00605F28" w:rsidRDefault="00605F28" w:rsidP="00D05A34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4395" w:type="dxa"/>
            <w:shd w:val="clear" w:color="auto" w:fill="D5DCE4" w:themeFill="text2" w:themeFillTint="33"/>
          </w:tcPr>
          <w:p w:rsidR="00605F28" w:rsidRDefault="00605F28" w:rsidP="00D05A34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605F28" w:rsidTr="00D05A34">
        <w:tc>
          <w:tcPr>
            <w:tcW w:w="4394" w:type="dxa"/>
          </w:tcPr>
          <w:p w:rsidR="00605F28" w:rsidRDefault="00605F28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C67A28C" wp14:editId="6CE5B4DD">
                  <wp:extent cx="2653030" cy="160147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605F28" w:rsidRDefault="00605F28" w:rsidP="00D05A34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2ABF7A57" wp14:editId="4EFE19AB">
                  <wp:extent cx="2653665" cy="1602105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5F28" w:rsidRPr="00AB345E" w:rsidRDefault="00605F28" w:rsidP="00AB345E">
      <w:pPr>
        <w:ind w:left="400"/>
      </w:pPr>
      <w:r>
        <w:rPr>
          <w:rFonts w:hint="eastAsia"/>
        </w:rPr>
        <w:t xml:space="preserve">두가지 그래프만 놓고 비교한 결과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를 사용하였을 때 성능이 훨씬 좋은 것을 확인할 수 있다.</w:t>
      </w:r>
    </w:p>
    <w:sectPr w:rsidR="00605F28" w:rsidRPr="00AB3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138" w:rsidRDefault="007B4138" w:rsidP="0036056E">
      <w:pPr>
        <w:spacing w:after="0" w:line="240" w:lineRule="auto"/>
      </w:pPr>
      <w:r>
        <w:separator/>
      </w:r>
    </w:p>
  </w:endnote>
  <w:endnote w:type="continuationSeparator" w:id="0">
    <w:p w:rsidR="007B4138" w:rsidRDefault="007B4138" w:rsidP="0036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138" w:rsidRDefault="007B4138" w:rsidP="0036056E">
      <w:pPr>
        <w:spacing w:after="0" w:line="240" w:lineRule="auto"/>
      </w:pPr>
      <w:r>
        <w:separator/>
      </w:r>
    </w:p>
  </w:footnote>
  <w:footnote w:type="continuationSeparator" w:id="0">
    <w:p w:rsidR="007B4138" w:rsidRDefault="007B4138" w:rsidP="0036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0BFB"/>
    <w:multiLevelType w:val="hybridMultilevel"/>
    <w:tmpl w:val="3ABA62E0"/>
    <w:lvl w:ilvl="0" w:tplc="BC1E4F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AF3BD9"/>
    <w:multiLevelType w:val="hybridMultilevel"/>
    <w:tmpl w:val="6FF8D7DC"/>
    <w:lvl w:ilvl="0" w:tplc="7D1891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9A73CF3"/>
    <w:multiLevelType w:val="hybridMultilevel"/>
    <w:tmpl w:val="38CC4BF6"/>
    <w:lvl w:ilvl="0" w:tplc="BE3A448C">
      <w:start w:val="3"/>
      <w:numFmt w:val="decimal"/>
      <w:lvlText w:val="(%1)"/>
      <w:lvlJc w:val="left"/>
      <w:pPr>
        <w:ind w:left="92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52C058EC"/>
    <w:multiLevelType w:val="hybridMultilevel"/>
    <w:tmpl w:val="EE54C63C"/>
    <w:lvl w:ilvl="0" w:tplc="ECA62B7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7872D60"/>
    <w:multiLevelType w:val="hybridMultilevel"/>
    <w:tmpl w:val="0A26B1EC"/>
    <w:lvl w:ilvl="0" w:tplc="86700178">
      <w:start w:val="1"/>
      <w:numFmt w:val="decimal"/>
      <w:pStyle w:val="1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6757E8"/>
    <w:multiLevelType w:val="hybridMultilevel"/>
    <w:tmpl w:val="241A643E"/>
    <w:lvl w:ilvl="0" w:tplc="3EEC5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857FDC"/>
    <w:multiLevelType w:val="hybridMultilevel"/>
    <w:tmpl w:val="72BE83C0"/>
    <w:lvl w:ilvl="0" w:tplc="C652C692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61"/>
    <w:rsid w:val="00044356"/>
    <w:rsid w:val="000B3C09"/>
    <w:rsid w:val="001301EC"/>
    <w:rsid w:val="00225A4B"/>
    <w:rsid w:val="00286FDD"/>
    <w:rsid w:val="00323561"/>
    <w:rsid w:val="00336CF4"/>
    <w:rsid w:val="003416F3"/>
    <w:rsid w:val="0036056E"/>
    <w:rsid w:val="003754BB"/>
    <w:rsid w:val="003E3CFE"/>
    <w:rsid w:val="004872AB"/>
    <w:rsid w:val="00516548"/>
    <w:rsid w:val="00597D79"/>
    <w:rsid w:val="00605F28"/>
    <w:rsid w:val="00663429"/>
    <w:rsid w:val="00765B14"/>
    <w:rsid w:val="007B4138"/>
    <w:rsid w:val="007D070A"/>
    <w:rsid w:val="0080632F"/>
    <w:rsid w:val="0083551E"/>
    <w:rsid w:val="008F7EFD"/>
    <w:rsid w:val="00A14A31"/>
    <w:rsid w:val="00AB345E"/>
    <w:rsid w:val="00AF0F91"/>
    <w:rsid w:val="00BA2F8C"/>
    <w:rsid w:val="00BC41EB"/>
    <w:rsid w:val="00C237BB"/>
    <w:rsid w:val="00C83340"/>
    <w:rsid w:val="00CF42F8"/>
    <w:rsid w:val="00D1258D"/>
    <w:rsid w:val="00E041AA"/>
    <w:rsid w:val="00F1410F"/>
    <w:rsid w:val="00F6772E"/>
    <w:rsid w:val="00F9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B3CE3"/>
  <w15:chartTrackingRefBased/>
  <w15:docId w15:val="{EC637E5A-B92F-4A2C-8143-343CC3A2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B1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B14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2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5B14"/>
    <w:rPr>
      <w:rFonts w:asciiTheme="majorHAnsi" w:eastAsiaTheme="majorEastAsia" w:hAnsiTheme="majorHAnsi" w:cstheme="majorBidi"/>
      <w:sz w:val="24"/>
      <w:szCs w:val="28"/>
    </w:rPr>
  </w:style>
  <w:style w:type="table" w:styleId="a3">
    <w:name w:val="Table Grid"/>
    <w:basedOn w:val="a1"/>
    <w:uiPriority w:val="39"/>
    <w:rsid w:val="0076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5B1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765B14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5B14"/>
  </w:style>
  <w:style w:type="paragraph" w:styleId="20">
    <w:name w:val="toc 2"/>
    <w:basedOn w:val="a"/>
    <w:next w:val="a"/>
    <w:autoRedefine/>
    <w:uiPriority w:val="39"/>
    <w:unhideWhenUsed/>
    <w:rsid w:val="00765B14"/>
    <w:pPr>
      <w:ind w:leftChars="200" w:left="425"/>
    </w:pPr>
  </w:style>
  <w:style w:type="character" w:styleId="a5">
    <w:name w:val="Hyperlink"/>
    <w:basedOn w:val="a0"/>
    <w:uiPriority w:val="99"/>
    <w:unhideWhenUsed/>
    <w:rsid w:val="00765B14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F42F8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0B3C0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"/>
    <w:uiPriority w:val="99"/>
    <w:unhideWhenUsed/>
    <w:rsid w:val="003605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6056E"/>
  </w:style>
  <w:style w:type="paragraph" w:styleId="a8">
    <w:name w:val="footer"/>
    <w:basedOn w:val="a"/>
    <w:link w:val="Char0"/>
    <w:uiPriority w:val="99"/>
    <w:unhideWhenUsed/>
    <w:rsid w:val="003605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6056E"/>
  </w:style>
  <w:style w:type="paragraph" w:styleId="a9">
    <w:name w:val="Balloon Text"/>
    <w:basedOn w:val="a"/>
    <w:link w:val="Char1"/>
    <w:uiPriority w:val="99"/>
    <w:semiHidden/>
    <w:unhideWhenUsed/>
    <w:rsid w:val="003605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605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Jeongeun Ahn</dc:creator>
  <cp:keywords/>
  <dc:description/>
  <cp:lastModifiedBy>Jeongeun Ahn</cp:lastModifiedBy>
  <cp:revision>2</cp:revision>
  <dcterms:created xsi:type="dcterms:W3CDTF">2019-03-15T08:54:00Z</dcterms:created>
  <dcterms:modified xsi:type="dcterms:W3CDTF">2019-03-15T08:54:00Z</dcterms:modified>
</cp:coreProperties>
</file>