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517" w:rsidRPr="002B1AFB" w:rsidRDefault="000E6517" w:rsidP="000E6517">
      <w:pPr>
        <w:jc w:val="center"/>
        <w:rPr>
          <w:sz w:val="40"/>
          <w:szCs w:val="40"/>
        </w:rPr>
      </w:pPr>
    </w:p>
    <w:p w:rsidR="00736422" w:rsidRDefault="000E6517" w:rsidP="000E6517">
      <w:pPr>
        <w:jc w:val="center"/>
        <w:rPr>
          <w:b/>
          <w:sz w:val="40"/>
          <w:szCs w:val="40"/>
        </w:rPr>
      </w:pPr>
      <w:r w:rsidRPr="000E6517">
        <w:rPr>
          <w:rFonts w:hint="eastAsia"/>
          <w:b/>
          <w:sz w:val="40"/>
          <w:szCs w:val="40"/>
        </w:rPr>
        <w:t>어셈블리 설계 및 실습 프로젝트 제안서</w:t>
      </w:r>
    </w:p>
    <w:p w:rsidR="000E6517" w:rsidRDefault="000E6517" w:rsidP="000E6517">
      <w:pPr>
        <w:jc w:val="center"/>
        <w:rPr>
          <w:b/>
          <w:sz w:val="40"/>
          <w:szCs w:val="40"/>
        </w:rPr>
      </w:pPr>
    </w:p>
    <w:p w:rsidR="000E6517" w:rsidRDefault="000E6517" w:rsidP="000E651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Bilinear Interpolation</w:t>
      </w:r>
    </w:p>
    <w:p w:rsidR="00EB33BA" w:rsidRDefault="00EB33BA" w:rsidP="000E6517">
      <w:pPr>
        <w:jc w:val="center"/>
        <w:rPr>
          <w:b/>
          <w:sz w:val="40"/>
          <w:szCs w:val="40"/>
        </w:rPr>
      </w:pPr>
    </w:p>
    <w:p w:rsidR="00EB33BA" w:rsidRDefault="00EB33BA" w:rsidP="000E6517">
      <w:pPr>
        <w:jc w:val="center"/>
        <w:rPr>
          <w:b/>
          <w:sz w:val="40"/>
          <w:szCs w:val="40"/>
        </w:rPr>
      </w:pPr>
    </w:p>
    <w:p w:rsidR="00EB33BA" w:rsidRDefault="00EB33BA" w:rsidP="000E6517">
      <w:pPr>
        <w:jc w:val="center"/>
        <w:rPr>
          <w:b/>
          <w:sz w:val="40"/>
          <w:szCs w:val="40"/>
        </w:rPr>
      </w:pPr>
    </w:p>
    <w:p w:rsidR="00EB33BA" w:rsidRDefault="00EB33BA" w:rsidP="000E6517">
      <w:pPr>
        <w:jc w:val="center"/>
        <w:rPr>
          <w:b/>
          <w:sz w:val="40"/>
          <w:szCs w:val="40"/>
        </w:rPr>
      </w:pPr>
    </w:p>
    <w:p w:rsidR="00EB33BA" w:rsidRDefault="00EB33BA" w:rsidP="000E6517">
      <w:pPr>
        <w:jc w:val="center"/>
        <w:rPr>
          <w:b/>
          <w:sz w:val="40"/>
          <w:szCs w:val="40"/>
        </w:rPr>
      </w:pPr>
    </w:p>
    <w:p w:rsidR="00117EC9" w:rsidRDefault="00117EC9" w:rsidP="000E6517">
      <w:pPr>
        <w:jc w:val="center"/>
        <w:rPr>
          <w:b/>
          <w:sz w:val="40"/>
          <w:szCs w:val="40"/>
        </w:rPr>
      </w:pPr>
    </w:p>
    <w:p w:rsidR="00EB33BA" w:rsidRPr="00335A75" w:rsidRDefault="00EB33BA" w:rsidP="00EB33B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과: </w:t>
      </w:r>
      <w:r w:rsidRPr="004C6A29">
        <w:rPr>
          <w:rFonts w:hint="eastAsia"/>
          <w:color w:val="3333FF"/>
          <w:sz w:val="32"/>
        </w:rPr>
        <w:t>컴퓨터공학과</w:t>
      </w:r>
    </w:p>
    <w:p w:rsidR="00EB33BA" w:rsidRDefault="00EB33BA" w:rsidP="00EB33BA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>
        <w:rPr>
          <w:rFonts w:hint="eastAsia"/>
          <w:color w:val="3333FF"/>
          <w:sz w:val="32"/>
        </w:rPr>
        <w:t>이준환</w:t>
      </w:r>
      <w:r w:rsidRPr="004C6A29">
        <w:rPr>
          <w:rFonts w:hint="eastAsia"/>
          <w:color w:val="3333FF"/>
          <w:sz w:val="32"/>
        </w:rPr>
        <w:t xml:space="preserve"> 교수님</w:t>
      </w:r>
    </w:p>
    <w:p w:rsidR="00EB33BA" w:rsidRPr="00335A75" w:rsidRDefault="00EB33BA" w:rsidP="00EB33B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Pr="004C6A29">
        <w:rPr>
          <w:rFonts w:hint="eastAsia"/>
          <w:color w:val="3333FF"/>
          <w:sz w:val="32"/>
        </w:rPr>
        <w:t>2</w:t>
      </w:r>
      <w:r>
        <w:rPr>
          <w:color w:val="3333FF"/>
          <w:sz w:val="32"/>
        </w:rPr>
        <w:t>015722025</w:t>
      </w:r>
    </w:p>
    <w:p w:rsidR="00EB33BA" w:rsidRDefault="00EB33BA" w:rsidP="00EB33BA">
      <w:pPr>
        <w:ind w:right="1280"/>
        <w:jc w:val="center"/>
        <w:rPr>
          <w:color w:val="3333FF"/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>
        <w:rPr>
          <w:sz w:val="32"/>
        </w:rPr>
        <w:tab/>
        <w:t xml:space="preserve">                         </w:t>
      </w:r>
      <w:r w:rsidRPr="00335A75">
        <w:rPr>
          <w:rFonts w:hint="eastAsia"/>
          <w:sz w:val="32"/>
        </w:rPr>
        <w:t xml:space="preserve">성    명: </w:t>
      </w:r>
      <w:r>
        <w:rPr>
          <w:rFonts w:hint="eastAsia"/>
          <w:color w:val="3333FF"/>
          <w:sz w:val="32"/>
        </w:rPr>
        <w:t>정용훈</w:t>
      </w:r>
    </w:p>
    <w:p w:rsidR="000F2B11" w:rsidRDefault="000F2B11" w:rsidP="007C03F9">
      <w:pPr>
        <w:ind w:right="1280"/>
        <w:jc w:val="left"/>
        <w:rPr>
          <w:szCs w:val="20"/>
        </w:rPr>
      </w:pPr>
    </w:p>
    <w:p w:rsidR="007C03F9" w:rsidRPr="00824A48" w:rsidRDefault="00322C27" w:rsidP="00FD44AA">
      <w:pPr>
        <w:ind w:right="1280"/>
        <w:jc w:val="center"/>
        <w:rPr>
          <w:b/>
          <w:sz w:val="40"/>
          <w:szCs w:val="40"/>
        </w:rPr>
      </w:pPr>
      <w:r w:rsidRPr="00824A48">
        <w:rPr>
          <w:rFonts w:hint="eastAsia"/>
          <w:b/>
          <w:sz w:val="40"/>
          <w:szCs w:val="40"/>
        </w:rPr>
        <w:lastRenderedPageBreak/>
        <w:t>제안서 목차</w:t>
      </w:r>
    </w:p>
    <w:p w:rsidR="00322C27" w:rsidRDefault="00322C27" w:rsidP="00824A48">
      <w:pPr>
        <w:ind w:right="1280"/>
        <w:jc w:val="center"/>
        <w:rPr>
          <w:sz w:val="40"/>
          <w:szCs w:val="40"/>
        </w:rPr>
      </w:pPr>
    </w:p>
    <w:p w:rsidR="005020A1" w:rsidRDefault="00322C27" w:rsidP="005020A1">
      <w:pPr>
        <w:pStyle w:val="a3"/>
        <w:numPr>
          <w:ilvl w:val="0"/>
          <w:numId w:val="1"/>
        </w:numPr>
        <w:ind w:leftChars="0" w:right="12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과제 목표</w:t>
      </w:r>
    </w:p>
    <w:p w:rsidR="005020A1" w:rsidRDefault="005020A1" w:rsidP="005020A1">
      <w:pPr>
        <w:pStyle w:val="a3"/>
        <w:ind w:leftChars="0" w:right="1280"/>
        <w:rPr>
          <w:sz w:val="40"/>
          <w:szCs w:val="40"/>
        </w:rPr>
      </w:pPr>
    </w:p>
    <w:p w:rsidR="005020A1" w:rsidRPr="005020A1" w:rsidRDefault="005020A1" w:rsidP="005020A1">
      <w:pPr>
        <w:pStyle w:val="a3"/>
        <w:numPr>
          <w:ilvl w:val="0"/>
          <w:numId w:val="1"/>
        </w:numPr>
        <w:ind w:leftChars="0" w:right="12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roject</w:t>
      </w:r>
      <w:r>
        <w:rPr>
          <w:rFonts w:hint="eastAsia"/>
          <w:sz w:val="40"/>
          <w:szCs w:val="40"/>
        </w:rPr>
        <w:t>관련 기본 용어</w:t>
      </w:r>
    </w:p>
    <w:p w:rsidR="00892C80" w:rsidRDefault="00892C80" w:rsidP="00824A48">
      <w:pPr>
        <w:pStyle w:val="a3"/>
        <w:ind w:leftChars="0" w:right="1280"/>
        <w:jc w:val="center"/>
        <w:rPr>
          <w:sz w:val="40"/>
          <w:szCs w:val="40"/>
        </w:rPr>
      </w:pPr>
    </w:p>
    <w:p w:rsidR="00322C27" w:rsidRDefault="00322C27" w:rsidP="00824A48">
      <w:pPr>
        <w:pStyle w:val="a3"/>
        <w:numPr>
          <w:ilvl w:val="0"/>
          <w:numId w:val="1"/>
        </w:numPr>
        <w:ind w:leftChars="0" w:right="12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일정</w:t>
      </w:r>
    </w:p>
    <w:p w:rsidR="00892C80" w:rsidRPr="00892C80" w:rsidRDefault="00892C80" w:rsidP="00824A48">
      <w:pPr>
        <w:ind w:right="1280"/>
        <w:jc w:val="center"/>
        <w:rPr>
          <w:sz w:val="40"/>
          <w:szCs w:val="40"/>
        </w:rPr>
      </w:pPr>
    </w:p>
    <w:p w:rsidR="00322C27" w:rsidRDefault="00322C27" w:rsidP="000167F7">
      <w:pPr>
        <w:pStyle w:val="a3"/>
        <w:numPr>
          <w:ilvl w:val="0"/>
          <w:numId w:val="1"/>
        </w:numPr>
        <w:ind w:leftChars="0" w:right="12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각 </w:t>
      </w:r>
      <w:r>
        <w:rPr>
          <w:sz w:val="40"/>
          <w:szCs w:val="40"/>
        </w:rPr>
        <w:t xml:space="preserve">function </w:t>
      </w:r>
      <w:r>
        <w:rPr>
          <w:rFonts w:hint="eastAsia"/>
          <w:sz w:val="40"/>
          <w:szCs w:val="40"/>
        </w:rPr>
        <w:t>별 알고리즘</w:t>
      </w:r>
    </w:p>
    <w:p w:rsidR="00892C80" w:rsidRPr="00892C80" w:rsidRDefault="00892C80" w:rsidP="00824A48">
      <w:pPr>
        <w:ind w:right="1280"/>
        <w:jc w:val="center"/>
        <w:rPr>
          <w:sz w:val="40"/>
          <w:szCs w:val="40"/>
        </w:rPr>
      </w:pPr>
    </w:p>
    <w:p w:rsidR="00322C27" w:rsidRDefault="00322C27" w:rsidP="000167F7">
      <w:pPr>
        <w:pStyle w:val="a3"/>
        <w:numPr>
          <w:ilvl w:val="0"/>
          <w:numId w:val="1"/>
        </w:numPr>
        <w:ind w:leftChars="0" w:right="12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예상되는 문제점</w:t>
      </w:r>
    </w:p>
    <w:p w:rsidR="00892C80" w:rsidRPr="00892C80" w:rsidRDefault="00892C80" w:rsidP="00824A48">
      <w:pPr>
        <w:ind w:right="1280"/>
        <w:jc w:val="center"/>
        <w:rPr>
          <w:sz w:val="40"/>
          <w:szCs w:val="40"/>
        </w:rPr>
      </w:pPr>
    </w:p>
    <w:p w:rsidR="00322C27" w:rsidRDefault="00322C27" w:rsidP="000167F7">
      <w:pPr>
        <w:pStyle w:val="a3"/>
        <w:numPr>
          <w:ilvl w:val="0"/>
          <w:numId w:val="1"/>
        </w:numPr>
        <w:ind w:leftChars="0" w:right="12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검증 전략</w:t>
      </w:r>
    </w:p>
    <w:p w:rsidR="0021691C" w:rsidRDefault="0021691C" w:rsidP="00AF2ABB">
      <w:pPr>
        <w:ind w:right="1280"/>
        <w:rPr>
          <w:sz w:val="40"/>
          <w:szCs w:val="40"/>
        </w:rPr>
      </w:pPr>
    </w:p>
    <w:p w:rsidR="0021691C" w:rsidRPr="00291542" w:rsidRDefault="00824A48" w:rsidP="00291542">
      <w:pPr>
        <w:pStyle w:val="a3"/>
        <w:numPr>
          <w:ilvl w:val="0"/>
          <w:numId w:val="2"/>
        </w:numPr>
        <w:ind w:leftChars="0" w:right="12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과제 목표</w:t>
      </w:r>
    </w:p>
    <w:p w:rsidR="007B292A" w:rsidRDefault="00B45115" w:rsidP="007B292A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szCs w:val="20"/>
        </w:rPr>
        <w:t xml:space="preserve">해당 과제의 </w:t>
      </w:r>
      <w:r w:rsidR="0002590B">
        <w:rPr>
          <w:rFonts w:hint="eastAsia"/>
          <w:szCs w:val="20"/>
        </w:rPr>
        <w:t xml:space="preserve">목표는 </w:t>
      </w:r>
      <w:r w:rsidR="009F2D32">
        <w:rPr>
          <w:rFonts w:hint="eastAsia"/>
          <w:szCs w:val="20"/>
        </w:rPr>
        <w:t xml:space="preserve">임의의 부동소수점 데이터로 </w:t>
      </w:r>
      <w:r w:rsidR="009C4AA9">
        <w:rPr>
          <w:rFonts w:hint="eastAsia"/>
          <w:szCs w:val="20"/>
        </w:rPr>
        <w:t xml:space="preserve">이루어진 </w:t>
      </w:r>
      <w:r w:rsidR="009C4AA9">
        <w:rPr>
          <w:szCs w:val="20"/>
        </w:rPr>
        <w:t xml:space="preserve">20X20 </w:t>
      </w:r>
      <w:r w:rsidR="009C4AA9">
        <w:rPr>
          <w:rFonts w:hint="eastAsia"/>
          <w:szCs w:val="20"/>
        </w:rPr>
        <w:t xml:space="preserve">정방행렬에 대한 </w:t>
      </w:r>
      <w:r w:rsidR="00794204">
        <w:rPr>
          <w:szCs w:val="20"/>
        </w:rPr>
        <w:t>Bilinear Interpolation</w:t>
      </w:r>
      <w:r w:rsidR="00794204">
        <w:rPr>
          <w:rFonts w:hint="eastAsia"/>
          <w:szCs w:val="20"/>
        </w:rPr>
        <w:t xml:space="preserve">을 </w:t>
      </w:r>
      <w:r w:rsidR="00DE16D1">
        <w:rPr>
          <w:rFonts w:hint="eastAsia"/>
          <w:szCs w:val="20"/>
        </w:rPr>
        <w:t xml:space="preserve">수행할 수 있는 </w:t>
      </w:r>
      <w:r w:rsidR="009327E1">
        <w:rPr>
          <w:rFonts w:hint="eastAsia"/>
          <w:szCs w:val="20"/>
        </w:rPr>
        <w:t xml:space="preserve">어셈블리 </w:t>
      </w:r>
      <w:r w:rsidR="00DB17E9">
        <w:rPr>
          <w:rFonts w:hint="eastAsia"/>
          <w:szCs w:val="20"/>
        </w:rPr>
        <w:t xml:space="preserve">코드를 </w:t>
      </w:r>
      <w:r w:rsidR="004679E5">
        <w:rPr>
          <w:rFonts w:hint="eastAsia"/>
          <w:szCs w:val="20"/>
        </w:rPr>
        <w:t>작성하는 것이 목표입니다.</w:t>
      </w:r>
      <w:r w:rsidR="00CB43B8">
        <w:rPr>
          <w:rFonts w:hint="eastAsia"/>
          <w:szCs w:val="20"/>
        </w:rPr>
        <w:t xml:space="preserve"> 특히 단순 </w:t>
      </w:r>
      <w:r w:rsidR="00BA5519">
        <w:rPr>
          <w:rFonts w:hint="eastAsia"/>
          <w:szCs w:val="20"/>
        </w:rPr>
        <w:t>구현</w:t>
      </w:r>
      <w:r w:rsidR="00CC1F14">
        <w:rPr>
          <w:rFonts w:hint="eastAsia"/>
          <w:szCs w:val="20"/>
        </w:rPr>
        <w:t>만이</w:t>
      </w:r>
      <w:r w:rsidR="0021691C">
        <w:rPr>
          <w:rFonts w:hint="eastAsia"/>
          <w:szCs w:val="20"/>
        </w:rPr>
        <w:t xml:space="preserve"> </w:t>
      </w:r>
      <w:r w:rsidR="00CB43B8">
        <w:rPr>
          <w:rFonts w:hint="eastAsia"/>
          <w:szCs w:val="20"/>
        </w:rPr>
        <w:t>아니라</w:t>
      </w:r>
      <w:r w:rsidR="00B11644">
        <w:rPr>
          <w:rFonts w:hint="eastAsia"/>
          <w:szCs w:val="20"/>
        </w:rPr>
        <w:t xml:space="preserve"> </w:t>
      </w:r>
      <w:r w:rsidR="00B22BE4">
        <w:rPr>
          <w:szCs w:val="20"/>
        </w:rPr>
        <w:t>state</w:t>
      </w:r>
      <w:r w:rsidR="00B22BE4">
        <w:rPr>
          <w:rFonts w:hint="eastAsia"/>
          <w:szCs w:val="20"/>
        </w:rPr>
        <w:t xml:space="preserve">와 </w:t>
      </w:r>
      <w:r w:rsidR="00B22BE4">
        <w:rPr>
          <w:szCs w:val="20"/>
        </w:rPr>
        <w:t>code size</w:t>
      </w:r>
      <w:r w:rsidR="00B22BE4">
        <w:rPr>
          <w:rFonts w:hint="eastAsia"/>
          <w:szCs w:val="20"/>
        </w:rPr>
        <w:t>를</w:t>
      </w:r>
      <w:r w:rsidR="00182E7E">
        <w:rPr>
          <w:szCs w:val="20"/>
        </w:rPr>
        <w:t xml:space="preserve"> </w:t>
      </w:r>
      <w:r w:rsidR="005B244C">
        <w:rPr>
          <w:rFonts w:hint="eastAsia"/>
          <w:szCs w:val="20"/>
        </w:rPr>
        <w:t xml:space="preserve">신경 쓰면서 </w:t>
      </w:r>
      <w:r w:rsidR="000B1351">
        <w:rPr>
          <w:rFonts w:hint="eastAsia"/>
          <w:szCs w:val="20"/>
        </w:rPr>
        <w:t xml:space="preserve">최대한 </w:t>
      </w:r>
      <w:r w:rsidR="000B1351">
        <w:rPr>
          <w:szCs w:val="20"/>
        </w:rPr>
        <w:t>performance</w:t>
      </w:r>
      <w:r w:rsidR="000B1351">
        <w:rPr>
          <w:rFonts w:hint="eastAsia"/>
          <w:szCs w:val="20"/>
        </w:rPr>
        <w:t xml:space="preserve">가 </w:t>
      </w:r>
      <w:r w:rsidR="00044D85">
        <w:rPr>
          <w:rFonts w:hint="eastAsia"/>
          <w:szCs w:val="20"/>
        </w:rPr>
        <w:t xml:space="preserve">좋은 프로그램을 </w:t>
      </w:r>
      <w:r w:rsidR="008C78A5">
        <w:rPr>
          <w:rFonts w:hint="eastAsia"/>
          <w:szCs w:val="20"/>
        </w:rPr>
        <w:t xml:space="preserve">작성하는 것이 중요하며 </w:t>
      </w:r>
      <w:r w:rsidR="00992EAF">
        <w:rPr>
          <w:rFonts w:hint="eastAsia"/>
          <w:szCs w:val="20"/>
        </w:rPr>
        <w:t xml:space="preserve">프로젝트의 평가도 </w:t>
      </w:r>
      <w:r w:rsidR="00F108B6">
        <w:rPr>
          <w:rFonts w:hint="eastAsia"/>
          <w:szCs w:val="20"/>
        </w:rPr>
        <w:t xml:space="preserve">프로그램의 동작은 물론 </w:t>
      </w:r>
      <w:r w:rsidR="007F09C2">
        <w:rPr>
          <w:szCs w:val="20"/>
        </w:rPr>
        <w:t>performance</w:t>
      </w:r>
      <w:r w:rsidR="007F09C2">
        <w:rPr>
          <w:rFonts w:hint="eastAsia"/>
          <w:szCs w:val="20"/>
        </w:rPr>
        <w:t xml:space="preserve">에 </w:t>
      </w:r>
      <w:r w:rsidR="00CE4B58">
        <w:rPr>
          <w:rFonts w:hint="eastAsia"/>
          <w:szCs w:val="20"/>
        </w:rPr>
        <w:t xml:space="preserve">맞춰져 있기 때문에 </w:t>
      </w:r>
      <w:r w:rsidR="00E6569E">
        <w:rPr>
          <w:rFonts w:hint="eastAsia"/>
          <w:szCs w:val="20"/>
        </w:rPr>
        <w:t xml:space="preserve">지금까지 실습해왔던 </w:t>
      </w:r>
      <w:r w:rsidR="009A3E68">
        <w:rPr>
          <w:rFonts w:hint="eastAsia"/>
          <w:szCs w:val="20"/>
        </w:rPr>
        <w:t>개념들을 응</w:t>
      </w:r>
      <w:r w:rsidR="009A27BD">
        <w:rPr>
          <w:rFonts w:hint="eastAsia"/>
          <w:szCs w:val="20"/>
        </w:rPr>
        <w:t xml:space="preserve">용하여 </w:t>
      </w:r>
      <w:r w:rsidR="00D73066">
        <w:rPr>
          <w:rFonts w:hint="eastAsia"/>
          <w:szCs w:val="20"/>
        </w:rPr>
        <w:t xml:space="preserve">최대한 </w:t>
      </w:r>
      <w:r w:rsidR="008407A0">
        <w:rPr>
          <w:szCs w:val="20"/>
        </w:rPr>
        <w:t>performance</w:t>
      </w:r>
      <w:r w:rsidR="008407A0">
        <w:rPr>
          <w:rFonts w:hint="eastAsia"/>
          <w:szCs w:val="20"/>
        </w:rPr>
        <w:t xml:space="preserve">가 좋은 프로그램을 설계하는데 </w:t>
      </w:r>
      <w:r w:rsidR="00433AC8">
        <w:rPr>
          <w:rFonts w:hint="eastAsia"/>
          <w:szCs w:val="20"/>
        </w:rPr>
        <w:t xml:space="preserve">목적을 </w:t>
      </w:r>
      <w:r w:rsidR="005E405F">
        <w:rPr>
          <w:rFonts w:hint="eastAsia"/>
          <w:szCs w:val="20"/>
        </w:rPr>
        <w:t>두고 있습니다</w:t>
      </w:r>
      <w:r w:rsidR="00433AC8">
        <w:rPr>
          <w:rFonts w:hint="eastAsia"/>
          <w:szCs w:val="20"/>
        </w:rPr>
        <w:t>.</w:t>
      </w:r>
    </w:p>
    <w:p w:rsidR="00434A5B" w:rsidRDefault="00434A5B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EF0377" w:rsidRDefault="00EF0377" w:rsidP="007B292A">
      <w:pPr>
        <w:pStyle w:val="a3"/>
        <w:ind w:leftChars="0" w:left="760" w:right="1280"/>
        <w:jc w:val="left"/>
        <w:rPr>
          <w:szCs w:val="20"/>
        </w:rPr>
      </w:pPr>
    </w:p>
    <w:p w:rsidR="005E405F" w:rsidRDefault="005E405F" w:rsidP="005E405F">
      <w:pPr>
        <w:pStyle w:val="a3"/>
        <w:numPr>
          <w:ilvl w:val="0"/>
          <w:numId w:val="2"/>
        </w:numPr>
        <w:ind w:leftChars="0" w:right="1280"/>
        <w:jc w:val="left"/>
        <w:rPr>
          <w:sz w:val="24"/>
          <w:szCs w:val="24"/>
        </w:rPr>
      </w:pPr>
      <w:r w:rsidRPr="00434A5B">
        <w:rPr>
          <w:rFonts w:hint="eastAsia"/>
          <w:sz w:val="24"/>
          <w:szCs w:val="24"/>
        </w:rPr>
        <w:lastRenderedPageBreak/>
        <w:t>P</w:t>
      </w:r>
      <w:r w:rsidRPr="00434A5B">
        <w:rPr>
          <w:sz w:val="24"/>
          <w:szCs w:val="24"/>
        </w:rPr>
        <w:t>roject</w:t>
      </w:r>
      <w:r w:rsidRPr="00434A5B">
        <w:rPr>
          <w:rFonts w:hint="eastAsia"/>
          <w:sz w:val="24"/>
          <w:szCs w:val="24"/>
        </w:rPr>
        <w:t>관련 기본 용어</w:t>
      </w:r>
    </w:p>
    <w:p w:rsidR="00E91133" w:rsidRDefault="00B213A0" w:rsidP="00817512">
      <w:pPr>
        <w:pStyle w:val="a3"/>
        <w:ind w:leftChars="0" w:left="760" w:right="1280"/>
        <w:jc w:val="left"/>
        <w:rPr>
          <w:szCs w:val="20"/>
        </w:rPr>
      </w:pPr>
      <w:r>
        <w:rPr>
          <w:szCs w:val="20"/>
        </w:rPr>
        <w:t>Project</w:t>
      </w:r>
      <w:r>
        <w:rPr>
          <w:rFonts w:hint="eastAsia"/>
          <w:szCs w:val="20"/>
        </w:rPr>
        <w:t>제목으로 쓰인</w:t>
      </w:r>
      <w:r w:rsidR="008F19EE">
        <w:rPr>
          <w:rFonts w:hint="eastAsia"/>
          <w:szCs w:val="20"/>
        </w:rPr>
        <w:t xml:space="preserve"> B</w:t>
      </w:r>
      <w:r w:rsidR="008F19EE">
        <w:rPr>
          <w:szCs w:val="20"/>
        </w:rPr>
        <w:t>ilinear Interpolation</w:t>
      </w:r>
      <w:r w:rsidR="00A51372">
        <w:rPr>
          <w:rFonts w:hint="eastAsia"/>
          <w:szCs w:val="20"/>
        </w:rPr>
        <w:t xml:space="preserve">이란 </w:t>
      </w:r>
      <w:r w:rsidR="00C7677E">
        <w:rPr>
          <w:szCs w:val="20"/>
        </w:rPr>
        <w:t>“</w:t>
      </w:r>
      <w:r w:rsidR="004405C8">
        <w:rPr>
          <w:szCs w:val="20"/>
        </w:rPr>
        <w:t>2</w:t>
      </w:r>
      <w:r w:rsidR="004405C8">
        <w:rPr>
          <w:rFonts w:hint="eastAsia"/>
          <w:szCs w:val="20"/>
        </w:rPr>
        <w:t xml:space="preserve">중 선형 </w:t>
      </w:r>
      <w:r w:rsidR="004018F2">
        <w:rPr>
          <w:rFonts w:hint="eastAsia"/>
          <w:szCs w:val="20"/>
        </w:rPr>
        <w:t>보간 법</w:t>
      </w:r>
      <w:r w:rsidR="00C7677E">
        <w:rPr>
          <w:szCs w:val="20"/>
        </w:rPr>
        <w:t>”</w:t>
      </w:r>
      <w:r w:rsidR="00C734F6">
        <w:rPr>
          <w:rFonts w:hint="eastAsia"/>
          <w:szCs w:val="20"/>
        </w:rPr>
        <w:t xml:space="preserve">이라 불리며 </w:t>
      </w:r>
      <w:r w:rsidR="00CD4D4A">
        <w:rPr>
          <w:rFonts w:hint="eastAsia"/>
          <w:szCs w:val="20"/>
        </w:rPr>
        <w:t xml:space="preserve">사각형의 </w:t>
      </w:r>
      <w:r w:rsidR="0057058B">
        <w:rPr>
          <w:rFonts w:hint="eastAsia"/>
          <w:szCs w:val="20"/>
        </w:rPr>
        <w:t>네 끝점의 값만 알고 있을 경우,</w:t>
      </w:r>
      <w:r w:rsidR="0057058B">
        <w:rPr>
          <w:szCs w:val="20"/>
        </w:rPr>
        <w:t xml:space="preserve"> </w:t>
      </w:r>
      <w:r w:rsidR="007A0AB6">
        <w:rPr>
          <w:rFonts w:hint="eastAsia"/>
          <w:szCs w:val="20"/>
        </w:rPr>
        <w:t xml:space="preserve">사각형 내부의 </w:t>
      </w:r>
      <w:r w:rsidR="00B65633">
        <w:rPr>
          <w:rFonts w:hint="eastAsia"/>
          <w:szCs w:val="20"/>
        </w:rPr>
        <w:t xml:space="preserve">임의의 위치에서의 </w:t>
      </w:r>
      <w:r w:rsidR="00891095">
        <w:rPr>
          <w:rFonts w:hint="eastAsia"/>
          <w:szCs w:val="20"/>
        </w:rPr>
        <w:t xml:space="preserve">값을 알아내는데 사용되는 계산 방법을 </w:t>
      </w:r>
      <w:r w:rsidR="00E60693">
        <w:rPr>
          <w:rFonts w:hint="eastAsia"/>
          <w:szCs w:val="20"/>
        </w:rPr>
        <w:t>뜻한다.</w:t>
      </w:r>
      <w:r w:rsidR="00367344">
        <w:rPr>
          <w:szCs w:val="20"/>
        </w:rPr>
        <w:t xml:space="preserve"> </w:t>
      </w:r>
      <w:r w:rsidR="004E3D96">
        <w:rPr>
          <w:szCs w:val="20"/>
        </w:rPr>
        <w:t>2</w:t>
      </w:r>
      <w:r w:rsidR="004E3D96">
        <w:rPr>
          <w:rFonts w:hint="eastAsia"/>
          <w:szCs w:val="20"/>
        </w:rPr>
        <w:t xml:space="preserve">중 선형 보간 법은 </w:t>
      </w:r>
      <w:r w:rsidR="0010791D">
        <w:rPr>
          <w:rFonts w:hint="eastAsia"/>
          <w:szCs w:val="20"/>
        </w:rPr>
        <w:t>선형 보간</w:t>
      </w:r>
      <w:r w:rsidR="00B65312">
        <w:rPr>
          <w:rFonts w:hint="eastAsia"/>
          <w:szCs w:val="20"/>
        </w:rPr>
        <w:t xml:space="preserve"> 법을 </w:t>
      </w:r>
      <w:r w:rsidR="00DE6EDE">
        <w:rPr>
          <w:szCs w:val="20"/>
        </w:rPr>
        <w:t>2</w:t>
      </w:r>
      <w:r w:rsidR="00DE6EDE">
        <w:rPr>
          <w:rFonts w:hint="eastAsia"/>
          <w:szCs w:val="20"/>
        </w:rPr>
        <w:t xml:space="preserve">중으로 사용하여 </w:t>
      </w:r>
      <w:r w:rsidR="00E94167">
        <w:rPr>
          <w:rFonts w:hint="eastAsia"/>
          <w:szCs w:val="20"/>
        </w:rPr>
        <w:t>계산하는 방법이므로,</w:t>
      </w:r>
      <w:r w:rsidR="00E94167">
        <w:rPr>
          <w:szCs w:val="20"/>
        </w:rPr>
        <w:t xml:space="preserve"> </w:t>
      </w:r>
      <w:r w:rsidR="00A620A0">
        <w:rPr>
          <w:rFonts w:hint="eastAsia"/>
          <w:szCs w:val="20"/>
        </w:rPr>
        <w:t xml:space="preserve">이해를 위해서는 </w:t>
      </w:r>
      <w:r w:rsidR="00DB0A8F">
        <w:rPr>
          <w:rFonts w:hint="eastAsia"/>
          <w:szCs w:val="20"/>
        </w:rPr>
        <w:t>먼저 선형 보간 법을 알아</w:t>
      </w:r>
      <w:r w:rsidR="004D0EA3">
        <w:rPr>
          <w:rFonts w:hint="eastAsia"/>
          <w:szCs w:val="20"/>
        </w:rPr>
        <w:t>야한다.</w:t>
      </w:r>
      <w:r w:rsidR="003F62F1">
        <w:rPr>
          <w:szCs w:val="20"/>
        </w:rPr>
        <w:t xml:space="preserve"> </w:t>
      </w:r>
      <w:r w:rsidR="003F62F1">
        <w:rPr>
          <w:rFonts w:hint="eastAsia"/>
          <w:szCs w:val="20"/>
        </w:rPr>
        <w:t xml:space="preserve">선형 </w:t>
      </w:r>
      <w:r w:rsidR="00A43AB9">
        <w:rPr>
          <w:rFonts w:hint="eastAsia"/>
          <w:szCs w:val="20"/>
        </w:rPr>
        <w:t>보간</w:t>
      </w:r>
      <w:r w:rsidR="00A11476">
        <w:rPr>
          <w:szCs w:val="20"/>
        </w:rPr>
        <w:t xml:space="preserve"> </w:t>
      </w:r>
      <w:r w:rsidR="00A11476">
        <w:rPr>
          <w:rFonts w:hint="eastAsia"/>
          <w:szCs w:val="20"/>
        </w:rPr>
        <w:t xml:space="preserve">법의 경우는 </w:t>
      </w:r>
      <w:r w:rsidR="00B66965">
        <w:rPr>
          <w:rFonts w:hint="eastAsia"/>
          <w:szCs w:val="20"/>
        </w:rPr>
        <w:t xml:space="preserve">단순히 </w:t>
      </w:r>
      <w:r w:rsidR="00FE36E4">
        <w:rPr>
          <w:rFonts w:hint="eastAsia"/>
          <w:szCs w:val="20"/>
        </w:rPr>
        <w:t xml:space="preserve">직선상의 </w:t>
      </w:r>
      <w:r w:rsidR="00794263">
        <w:rPr>
          <w:rFonts w:hint="eastAsia"/>
          <w:szCs w:val="20"/>
        </w:rPr>
        <w:t>두 점 사이의 임</w:t>
      </w:r>
      <w:r w:rsidR="007F6C0C">
        <w:rPr>
          <w:rFonts w:hint="eastAsia"/>
          <w:szCs w:val="20"/>
        </w:rPr>
        <w:t>의 위치에서의 값을 계산해내는 것이라면,</w:t>
      </w:r>
      <w:r w:rsidR="007F6C0C">
        <w:rPr>
          <w:szCs w:val="20"/>
        </w:rPr>
        <w:t xml:space="preserve"> </w:t>
      </w:r>
      <w:r w:rsidR="00633301">
        <w:rPr>
          <w:szCs w:val="20"/>
        </w:rPr>
        <w:t>2</w:t>
      </w:r>
      <w:r w:rsidR="00633301">
        <w:rPr>
          <w:rFonts w:hint="eastAsia"/>
          <w:szCs w:val="20"/>
        </w:rPr>
        <w:t xml:space="preserve">중 선형 보간 법은 </w:t>
      </w:r>
      <w:r w:rsidR="00EC2AF0">
        <w:rPr>
          <w:rFonts w:hint="eastAsia"/>
          <w:szCs w:val="20"/>
        </w:rPr>
        <w:t xml:space="preserve">평면을 </w:t>
      </w:r>
      <w:r w:rsidR="00832E45">
        <w:rPr>
          <w:rFonts w:hint="eastAsia"/>
          <w:szCs w:val="20"/>
        </w:rPr>
        <w:t>이루는 네 꼭지점안에 있는 임의의 위치에서의 값을 계산해내는 방법이다.</w:t>
      </w:r>
    </w:p>
    <w:p w:rsidR="006B4DD7" w:rsidRDefault="006B4DD7" w:rsidP="00817512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429000" cy="217383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52" cy="218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FF5" w:rsidRPr="00817512" w:rsidRDefault="00EC7FF5" w:rsidP="00817512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szCs w:val="20"/>
        </w:rPr>
        <w:t xml:space="preserve">위 그림은 선형 보간 법을 </w:t>
      </w:r>
      <w:r w:rsidR="00F7327D">
        <w:rPr>
          <w:rFonts w:hint="eastAsia"/>
          <w:szCs w:val="20"/>
        </w:rPr>
        <w:t xml:space="preserve">수식으로 나타낸 </w:t>
      </w:r>
      <w:r w:rsidR="006078AC">
        <w:rPr>
          <w:rFonts w:hint="eastAsia"/>
          <w:szCs w:val="20"/>
        </w:rPr>
        <w:t>식이다.</w:t>
      </w:r>
      <w:r w:rsidR="00251C99">
        <w:rPr>
          <w:szCs w:val="20"/>
        </w:rPr>
        <w:t xml:space="preserve"> </w:t>
      </w:r>
      <w:r w:rsidR="00251C99">
        <w:rPr>
          <w:rFonts w:hint="eastAsia"/>
          <w:szCs w:val="20"/>
        </w:rPr>
        <w:t>이를 응</w:t>
      </w:r>
      <w:r w:rsidR="00392B30">
        <w:rPr>
          <w:rFonts w:hint="eastAsia"/>
          <w:szCs w:val="20"/>
        </w:rPr>
        <w:t xml:space="preserve">용하여 </w:t>
      </w:r>
      <w:r w:rsidR="00392B30">
        <w:rPr>
          <w:szCs w:val="20"/>
        </w:rPr>
        <w:t>2</w:t>
      </w:r>
      <w:r w:rsidR="00392B30">
        <w:rPr>
          <w:rFonts w:hint="eastAsia"/>
          <w:szCs w:val="20"/>
        </w:rPr>
        <w:t xml:space="preserve">중으로 사용한 </w:t>
      </w:r>
      <w:r w:rsidR="00024CBE">
        <w:rPr>
          <w:rFonts w:hint="eastAsia"/>
          <w:szCs w:val="20"/>
        </w:rPr>
        <w:t xml:space="preserve">것이 </w:t>
      </w:r>
      <w:r w:rsidR="00392360">
        <w:rPr>
          <w:szCs w:val="20"/>
        </w:rPr>
        <w:t>2</w:t>
      </w:r>
      <w:r w:rsidR="00392360">
        <w:rPr>
          <w:rFonts w:hint="eastAsia"/>
          <w:szCs w:val="20"/>
        </w:rPr>
        <w:t>중 선형 보간 법이다.</w:t>
      </w:r>
    </w:p>
    <w:p w:rsidR="00BA5519" w:rsidRDefault="00EF0377" w:rsidP="007B292A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785822" cy="179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44" cy="17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7F7" w:rsidRDefault="00EB67F7" w:rsidP="007B292A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szCs w:val="20"/>
        </w:rPr>
        <w:t xml:space="preserve">해당 이미지는 </w:t>
      </w:r>
      <w:r w:rsidR="00567C68">
        <w:rPr>
          <w:szCs w:val="20"/>
        </w:rPr>
        <w:t>2</w:t>
      </w:r>
      <w:r w:rsidR="00567C68">
        <w:rPr>
          <w:rFonts w:hint="eastAsia"/>
          <w:szCs w:val="20"/>
        </w:rPr>
        <w:t xml:space="preserve">중 선형 보간 법을 </w:t>
      </w:r>
      <w:r w:rsidR="000E42EC">
        <w:rPr>
          <w:rFonts w:hint="eastAsia"/>
          <w:szCs w:val="20"/>
        </w:rPr>
        <w:t>수식으로 나타낸 것이다.</w:t>
      </w:r>
      <w:r w:rsidR="000E42EC">
        <w:rPr>
          <w:szCs w:val="20"/>
        </w:rPr>
        <w:t xml:space="preserve"> </w:t>
      </w:r>
      <w:r w:rsidR="009715AE">
        <w:rPr>
          <w:rFonts w:hint="eastAsia"/>
          <w:szCs w:val="20"/>
        </w:rPr>
        <w:t xml:space="preserve">해당 </w:t>
      </w:r>
      <w:r w:rsidR="003028D2">
        <w:rPr>
          <w:rFonts w:hint="eastAsia"/>
          <w:szCs w:val="20"/>
        </w:rPr>
        <w:t xml:space="preserve">수식을 바탕으로 </w:t>
      </w:r>
      <w:r w:rsidR="000D66C8">
        <w:rPr>
          <w:rFonts w:hint="eastAsia"/>
          <w:szCs w:val="20"/>
        </w:rPr>
        <w:t xml:space="preserve">프로그램 설계를 하면 </w:t>
      </w:r>
      <w:r w:rsidR="00A25256">
        <w:rPr>
          <w:rFonts w:hint="eastAsia"/>
          <w:szCs w:val="20"/>
        </w:rPr>
        <w:t>된다.</w:t>
      </w:r>
    </w:p>
    <w:p w:rsidR="001D1F42" w:rsidRDefault="001D1F42" w:rsidP="007B292A">
      <w:pPr>
        <w:pStyle w:val="a3"/>
        <w:ind w:leftChars="0" w:left="760" w:right="1280"/>
        <w:jc w:val="left"/>
        <w:rPr>
          <w:szCs w:val="20"/>
        </w:rPr>
      </w:pPr>
    </w:p>
    <w:p w:rsidR="001D1F42" w:rsidRDefault="00A2333A" w:rsidP="00A2333A">
      <w:pPr>
        <w:pStyle w:val="a3"/>
        <w:numPr>
          <w:ilvl w:val="0"/>
          <w:numId w:val="2"/>
        </w:numPr>
        <w:ind w:leftChars="0" w:right="1280"/>
        <w:jc w:val="left"/>
        <w:rPr>
          <w:sz w:val="24"/>
          <w:szCs w:val="24"/>
        </w:rPr>
      </w:pPr>
      <w:r w:rsidRPr="00A2333A">
        <w:rPr>
          <w:rFonts w:hint="eastAsia"/>
          <w:sz w:val="24"/>
          <w:szCs w:val="24"/>
        </w:rPr>
        <w:lastRenderedPageBreak/>
        <w:t>일정</w:t>
      </w:r>
    </w:p>
    <w:p w:rsidR="00D904A4" w:rsidRDefault="00D904A4" w:rsidP="00D904A4">
      <w:pPr>
        <w:pStyle w:val="a3"/>
        <w:ind w:leftChars="0" w:left="760" w:right="1280"/>
        <w:jc w:val="left"/>
        <w:rPr>
          <w:sz w:val="24"/>
          <w:szCs w:val="24"/>
        </w:rPr>
      </w:pPr>
      <w:r>
        <w:rPr>
          <w:rFonts w:hint="eastAsia"/>
          <w:noProof/>
          <w:color w:val="3333FF"/>
        </w:rPr>
        <w:drawing>
          <wp:inline distT="0" distB="0" distL="0" distR="0" wp14:anchorId="756BE8D4" wp14:editId="47CFFA7C">
            <wp:extent cx="4792980" cy="30632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F8" w:rsidRDefault="00804E1B" w:rsidP="00D904A4">
      <w:pPr>
        <w:pStyle w:val="a3"/>
        <w:ind w:leftChars="0" w:left="760" w:right="1280"/>
        <w:jc w:val="left"/>
        <w:rPr>
          <w:szCs w:val="20"/>
        </w:rPr>
      </w:pPr>
      <w:r w:rsidRPr="004D3481">
        <w:rPr>
          <w:rFonts w:hint="eastAsia"/>
          <w:szCs w:val="20"/>
        </w:rPr>
        <w:t>프로그램</w:t>
      </w:r>
      <w:r w:rsidR="004D3481">
        <w:rPr>
          <w:rFonts w:hint="eastAsia"/>
          <w:szCs w:val="20"/>
        </w:rPr>
        <w:t xml:space="preserve"> 설계 일정은 디지털 논리회로</w:t>
      </w:r>
      <w:r w:rsidR="00912416">
        <w:rPr>
          <w:szCs w:val="20"/>
        </w:rPr>
        <w:t xml:space="preserve"> Project</w:t>
      </w:r>
      <w:r w:rsidR="00912416">
        <w:rPr>
          <w:rFonts w:hint="eastAsia"/>
          <w:szCs w:val="20"/>
        </w:rPr>
        <w:t xml:space="preserve">와 </w:t>
      </w:r>
      <w:r w:rsidR="00A40E0E">
        <w:rPr>
          <w:rFonts w:hint="eastAsia"/>
          <w:szCs w:val="20"/>
        </w:rPr>
        <w:t xml:space="preserve">동일하며 </w:t>
      </w:r>
      <w:r w:rsidR="001E4778">
        <w:rPr>
          <w:rFonts w:hint="eastAsia"/>
          <w:szCs w:val="20"/>
        </w:rPr>
        <w:t xml:space="preserve">제출기간이 </w:t>
      </w:r>
      <w:r w:rsidR="003F51FB">
        <w:rPr>
          <w:rFonts w:hint="eastAsia"/>
          <w:szCs w:val="20"/>
        </w:rPr>
        <w:t>비슷하기 때문에</w:t>
      </w:r>
      <w:r w:rsidR="001E4778">
        <w:rPr>
          <w:rFonts w:hint="eastAsia"/>
          <w:szCs w:val="20"/>
        </w:rPr>
        <w:t xml:space="preserve"> </w:t>
      </w:r>
      <w:r w:rsidR="00EE1977">
        <w:rPr>
          <w:rFonts w:hint="eastAsia"/>
          <w:szCs w:val="20"/>
        </w:rPr>
        <w:t xml:space="preserve">하루 일정을 잘 조정하여 </w:t>
      </w:r>
      <w:r w:rsidR="00330E69">
        <w:rPr>
          <w:rFonts w:hint="eastAsia"/>
          <w:szCs w:val="20"/>
        </w:rPr>
        <w:t>시간을 분배할 계획이다.</w:t>
      </w:r>
      <w:r w:rsidR="00330E69">
        <w:rPr>
          <w:szCs w:val="20"/>
        </w:rPr>
        <w:t xml:space="preserve"> </w:t>
      </w:r>
      <w:r w:rsidR="003F51FB">
        <w:rPr>
          <w:rFonts w:hint="eastAsia"/>
          <w:szCs w:val="20"/>
        </w:rPr>
        <w:t xml:space="preserve">코드작성에 </w:t>
      </w:r>
      <w:r w:rsidR="00AC3407">
        <w:rPr>
          <w:rFonts w:hint="eastAsia"/>
          <w:szCs w:val="20"/>
        </w:rPr>
        <w:t xml:space="preserve">기간 비중을 높게 </w:t>
      </w:r>
      <w:r w:rsidR="003F4193">
        <w:rPr>
          <w:rFonts w:hint="eastAsia"/>
          <w:szCs w:val="20"/>
        </w:rPr>
        <w:t xml:space="preserve">배치한 이유는 </w:t>
      </w:r>
      <w:r w:rsidR="00F140C3">
        <w:rPr>
          <w:szCs w:val="20"/>
        </w:rPr>
        <w:t>Performance</w:t>
      </w:r>
      <w:r w:rsidR="00F140C3">
        <w:rPr>
          <w:rFonts w:hint="eastAsia"/>
          <w:szCs w:val="20"/>
        </w:rPr>
        <w:t xml:space="preserve">를 </w:t>
      </w:r>
      <w:r w:rsidR="008F307E">
        <w:rPr>
          <w:rFonts w:hint="eastAsia"/>
          <w:szCs w:val="20"/>
        </w:rPr>
        <w:t xml:space="preserve">최대한 </w:t>
      </w:r>
      <w:r w:rsidR="009B54BB">
        <w:rPr>
          <w:rFonts w:hint="eastAsia"/>
          <w:szCs w:val="20"/>
        </w:rPr>
        <w:t xml:space="preserve">높이기 </w:t>
      </w:r>
      <w:r w:rsidR="00E267A0">
        <w:rPr>
          <w:rFonts w:hint="eastAsia"/>
          <w:szCs w:val="20"/>
        </w:rPr>
        <w:t xml:space="preserve">위한 </w:t>
      </w:r>
      <w:r w:rsidR="00E63E81">
        <w:rPr>
          <w:rFonts w:hint="eastAsia"/>
          <w:szCs w:val="20"/>
        </w:rPr>
        <w:t xml:space="preserve">배치이며 </w:t>
      </w:r>
      <w:r w:rsidR="00173090">
        <w:rPr>
          <w:rFonts w:hint="eastAsia"/>
          <w:szCs w:val="20"/>
        </w:rPr>
        <w:t>그만큼 코드 검증</w:t>
      </w:r>
      <w:r w:rsidR="002F1F76">
        <w:rPr>
          <w:rFonts w:hint="eastAsia"/>
          <w:szCs w:val="20"/>
        </w:rPr>
        <w:t xml:space="preserve"> 또한 </w:t>
      </w:r>
      <w:r w:rsidR="00A04B81">
        <w:rPr>
          <w:rFonts w:hint="eastAsia"/>
          <w:szCs w:val="20"/>
        </w:rPr>
        <w:t xml:space="preserve">빠르게 시작하여 </w:t>
      </w:r>
      <w:r w:rsidR="009A54F2">
        <w:rPr>
          <w:rFonts w:hint="eastAsia"/>
          <w:szCs w:val="20"/>
        </w:rPr>
        <w:t xml:space="preserve">제출기간 전까지 </w:t>
      </w:r>
      <w:r w:rsidR="0047041B">
        <w:rPr>
          <w:rFonts w:hint="eastAsia"/>
          <w:szCs w:val="20"/>
        </w:rPr>
        <w:t>프로그램을 설계할 계획이다.</w:t>
      </w:r>
    </w:p>
    <w:p w:rsidR="00DC517B" w:rsidRDefault="00DC517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0055BB" w:rsidRPr="000055BB" w:rsidRDefault="000055BB" w:rsidP="00D904A4">
      <w:pPr>
        <w:pStyle w:val="a3"/>
        <w:ind w:leftChars="0" w:left="760" w:right="1280"/>
        <w:jc w:val="left"/>
        <w:rPr>
          <w:szCs w:val="20"/>
        </w:rPr>
      </w:pPr>
    </w:p>
    <w:p w:rsidR="00DC517B" w:rsidRDefault="000167F7" w:rsidP="00DC517B">
      <w:pPr>
        <w:pStyle w:val="a3"/>
        <w:numPr>
          <w:ilvl w:val="0"/>
          <w:numId w:val="2"/>
        </w:numPr>
        <w:ind w:leftChars="0" w:right="1280"/>
        <w:jc w:val="left"/>
        <w:rPr>
          <w:sz w:val="24"/>
          <w:szCs w:val="24"/>
        </w:rPr>
      </w:pPr>
      <w:r w:rsidRPr="00FF11E4">
        <w:rPr>
          <w:rFonts w:hint="eastAsia"/>
          <w:sz w:val="24"/>
          <w:szCs w:val="24"/>
        </w:rPr>
        <w:lastRenderedPageBreak/>
        <w:t>각 f</w:t>
      </w:r>
      <w:r w:rsidRPr="00FF11E4">
        <w:rPr>
          <w:sz w:val="24"/>
          <w:szCs w:val="24"/>
        </w:rPr>
        <w:t xml:space="preserve">unction </w:t>
      </w:r>
      <w:r w:rsidRPr="00FF11E4">
        <w:rPr>
          <w:rFonts w:hint="eastAsia"/>
          <w:sz w:val="24"/>
          <w:szCs w:val="24"/>
        </w:rPr>
        <w:t>별 알고리즘</w:t>
      </w:r>
    </w:p>
    <w:p w:rsidR="00AD5459" w:rsidRDefault="00810E01" w:rsidP="000055BB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szCs w:val="20"/>
        </w:rPr>
        <w:t xml:space="preserve">해당 프로젝트에서 </w:t>
      </w:r>
      <w:r w:rsidR="005B3ADC">
        <w:rPr>
          <w:rFonts w:hint="eastAsia"/>
          <w:szCs w:val="20"/>
        </w:rPr>
        <w:t xml:space="preserve">필요한 함수로는 </w:t>
      </w:r>
      <w:r w:rsidR="00EC7CEC">
        <w:rPr>
          <w:rFonts w:hint="eastAsia"/>
          <w:szCs w:val="20"/>
        </w:rPr>
        <w:t xml:space="preserve">순차적으로 </w:t>
      </w:r>
      <w:r w:rsidR="000E3FBB">
        <w:rPr>
          <w:rFonts w:hint="eastAsia"/>
          <w:szCs w:val="20"/>
        </w:rPr>
        <w:t>데이터를 받아오고,</w:t>
      </w:r>
      <w:r w:rsidR="008E13B4">
        <w:rPr>
          <w:szCs w:val="20"/>
        </w:rPr>
        <w:t xml:space="preserve"> </w:t>
      </w:r>
      <w:r w:rsidR="00C23BCF">
        <w:rPr>
          <w:rFonts w:hint="eastAsia"/>
          <w:szCs w:val="20"/>
        </w:rPr>
        <w:t xml:space="preserve">계산이 된 </w:t>
      </w:r>
      <w:r w:rsidR="0096113B">
        <w:rPr>
          <w:rFonts w:hint="eastAsia"/>
          <w:szCs w:val="20"/>
        </w:rPr>
        <w:t xml:space="preserve">값을 </w:t>
      </w:r>
      <w:r w:rsidR="00434D1B">
        <w:rPr>
          <w:rFonts w:hint="eastAsia"/>
          <w:szCs w:val="20"/>
        </w:rPr>
        <w:t>저장할 수 있는 함수와,</w:t>
      </w:r>
      <w:r w:rsidR="00434D1B">
        <w:rPr>
          <w:szCs w:val="20"/>
        </w:rPr>
        <w:t xml:space="preserve"> </w:t>
      </w:r>
      <w:r w:rsidR="00F91B54">
        <w:rPr>
          <w:rFonts w:hint="eastAsia"/>
          <w:szCs w:val="20"/>
        </w:rPr>
        <w:t xml:space="preserve">받아온 데이터를 </w:t>
      </w:r>
      <w:r w:rsidR="00FF5B8B">
        <w:rPr>
          <w:rFonts w:hint="eastAsia"/>
          <w:szCs w:val="20"/>
        </w:rPr>
        <w:t>계산</w:t>
      </w:r>
      <w:r w:rsidR="004D1E32">
        <w:rPr>
          <w:rFonts w:hint="eastAsia"/>
          <w:szCs w:val="20"/>
        </w:rPr>
        <w:t>하는 함수로</w:t>
      </w:r>
      <w:r w:rsidR="00917D58">
        <w:rPr>
          <w:szCs w:val="20"/>
        </w:rPr>
        <w:t xml:space="preserve"> </w:t>
      </w:r>
      <w:r w:rsidR="00F47B74">
        <w:rPr>
          <w:rFonts w:hint="eastAsia"/>
          <w:szCs w:val="20"/>
        </w:rPr>
        <w:t xml:space="preserve">실질적으로 </w:t>
      </w:r>
      <w:r w:rsidR="00CA466B">
        <w:rPr>
          <w:rFonts w:hint="eastAsia"/>
          <w:szCs w:val="20"/>
        </w:rPr>
        <w:t xml:space="preserve">필요한 </w:t>
      </w:r>
      <w:r w:rsidR="00797137">
        <w:rPr>
          <w:rFonts w:hint="eastAsia"/>
          <w:szCs w:val="20"/>
        </w:rPr>
        <w:t xml:space="preserve">큰 기능은 </w:t>
      </w:r>
      <w:r w:rsidR="00857A84">
        <w:rPr>
          <w:rFonts w:hint="eastAsia"/>
          <w:szCs w:val="20"/>
        </w:rPr>
        <w:t>두가지가 전부라고 생각됩니다.</w:t>
      </w:r>
      <w:r w:rsidR="00FD118F">
        <w:rPr>
          <w:szCs w:val="20"/>
        </w:rPr>
        <w:t xml:space="preserve"> </w:t>
      </w:r>
      <w:r w:rsidR="00FD118F">
        <w:rPr>
          <w:rFonts w:hint="eastAsia"/>
          <w:szCs w:val="20"/>
        </w:rPr>
        <w:t>다음 그림은 전체적인</w:t>
      </w:r>
      <w:r w:rsidR="00880A08">
        <w:rPr>
          <w:szCs w:val="20"/>
        </w:rPr>
        <w:t xml:space="preserve"> </w:t>
      </w:r>
      <w:r w:rsidR="00880A08">
        <w:rPr>
          <w:rFonts w:hint="eastAsia"/>
          <w:szCs w:val="20"/>
        </w:rPr>
        <w:t>알고리즘을</w:t>
      </w:r>
      <w:r w:rsidR="000E0A7B">
        <w:rPr>
          <w:rFonts w:hint="eastAsia"/>
          <w:szCs w:val="20"/>
        </w:rPr>
        <w:t xml:space="preserve"> </w:t>
      </w:r>
      <w:r w:rsidR="000E0A7B">
        <w:rPr>
          <w:szCs w:val="20"/>
        </w:rPr>
        <w:t>Flow chart</w:t>
      </w:r>
      <w:r w:rsidR="000E0A7B">
        <w:rPr>
          <w:rFonts w:hint="eastAsia"/>
          <w:szCs w:val="20"/>
        </w:rPr>
        <w:t xml:space="preserve">로 </w:t>
      </w:r>
      <w:r w:rsidR="00EB1BF3">
        <w:rPr>
          <w:rFonts w:hint="eastAsia"/>
          <w:szCs w:val="20"/>
        </w:rPr>
        <w:t>나타낸 것입니다</w:t>
      </w:r>
      <w:r w:rsidR="00C32452">
        <w:rPr>
          <w:rFonts w:hint="eastAsia"/>
          <w:szCs w:val="20"/>
        </w:rPr>
        <w:t>.</w:t>
      </w:r>
    </w:p>
    <w:p w:rsidR="00E73755" w:rsidRDefault="00E73755" w:rsidP="000055BB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017520" cy="324704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15" cy="325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BB" w:rsidRDefault="00857A84" w:rsidP="000055BB">
      <w:pPr>
        <w:pStyle w:val="a3"/>
        <w:ind w:leftChars="0" w:left="760" w:right="1280"/>
        <w:jc w:val="left"/>
        <w:rPr>
          <w:szCs w:val="20"/>
        </w:rPr>
      </w:pPr>
      <w:r>
        <w:rPr>
          <w:szCs w:val="20"/>
        </w:rPr>
        <w:t xml:space="preserve"> </w:t>
      </w:r>
      <w:r w:rsidR="007D4FE2">
        <w:rPr>
          <w:rFonts w:hint="eastAsia"/>
          <w:szCs w:val="20"/>
        </w:rPr>
        <w:t xml:space="preserve">주의할 점으로는 </w:t>
      </w:r>
      <w:r w:rsidR="0097673E">
        <w:rPr>
          <w:rFonts w:hint="eastAsia"/>
          <w:szCs w:val="20"/>
        </w:rPr>
        <w:t xml:space="preserve">데이터를 계산하는 과정이 </w:t>
      </w:r>
      <w:r w:rsidR="00A57487">
        <w:rPr>
          <w:rFonts w:hint="eastAsia"/>
          <w:szCs w:val="20"/>
        </w:rPr>
        <w:t>굉장히 세부적인 함수로 나뉠 것으로 예상됩니다.</w:t>
      </w:r>
      <w:r w:rsidR="001A4101">
        <w:rPr>
          <w:szCs w:val="20"/>
        </w:rPr>
        <w:t xml:space="preserve"> </w:t>
      </w:r>
      <w:r w:rsidR="001A4101">
        <w:rPr>
          <w:rFonts w:hint="eastAsia"/>
          <w:szCs w:val="20"/>
        </w:rPr>
        <w:t>아래</w:t>
      </w:r>
      <w:r w:rsidR="00C24F7E">
        <w:rPr>
          <w:rFonts w:hint="eastAsia"/>
          <w:szCs w:val="20"/>
        </w:rPr>
        <w:t xml:space="preserve"> 함수는</w:t>
      </w:r>
      <w:r w:rsidR="001A4101">
        <w:rPr>
          <w:rFonts w:hint="eastAsia"/>
          <w:szCs w:val="20"/>
        </w:rPr>
        <w:t xml:space="preserve"> </w:t>
      </w:r>
      <w:r w:rsidR="008656E1">
        <w:rPr>
          <w:rFonts w:hint="eastAsia"/>
          <w:szCs w:val="20"/>
        </w:rPr>
        <w:t>P</w:t>
      </w:r>
      <w:r w:rsidR="008656E1">
        <w:rPr>
          <w:szCs w:val="20"/>
        </w:rPr>
        <w:t>roject</w:t>
      </w:r>
      <w:r w:rsidR="008656E1">
        <w:rPr>
          <w:rFonts w:hint="eastAsia"/>
          <w:szCs w:val="20"/>
        </w:rPr>
        <w:t xml:space="preserve">를 </w:t>
      </w:r>
      <w:r w:rsidR="000A2AA0">
        <w:rPr>
          <w:rFonts w:hint="eastAsia"/>
          <w:szCs w:val="20"/>
        </w:rPr>
        <w:t xml:space="preserve">진행하는데 </w:t>
      </w:r>
      <w:r w:rsidR="00396B9B">
        <w:rPr>
          <w:rFonts w:hint="eastAsia"/>
          <w:szCs w:val="20"/>
        </w:rPr>
        <w:t xml:space="preserve">사용하게 될 </w:t>
      </w:r>
      <w:r w:rsidR="00C945BE">
        <w:rPr>
          <w:rFonts w:hint="eastAsia"/>
          <w:szCs w:val="20"/>
        </w:rPr>
        <w:t>함수를 나열한 것입니다.</w:t>
      </w:r>
    </w:p>
    <w:p w:rsidR="00380713" w:rsidRDefault="00380713" w:rsidP="000055BB">
      <w:pPr>
        <w:pStyle w:val="a3"/>
        <w:ind w:leftChars="0" w:left="760" w:right="1280"/>
        <w:jc w:val="left"/>
        <w:rPr>
          <w:szCs w:val="20"/>
        </w:rPr>
      </w:pPr>
    </w:p>
    <w:p w:rsidR="00380713" w:rsidRDefault="00380713" w:rsidP="000055BB">
      <w:pPr>
        <w:pStyle w:val="a3"/>
        <w:ind w:leftChars="0" w:left="760" w:right="1280"/>
        <w:jc w:val="left"/>
        <w:rPr>
          <w:szCs w:val="20"/>
        </w:rPr>
      </w:pPr>
    </w:p>
    <w:p w:rsidR="00380713" w:rsidRDefault="00380713" w:rsidP="000055BB">
      <w:pPr>
        <w:pStyle w:val="a3"/>
        <w:ind w:leftChars="0" w:left="760" w:right="1280"/>
        <w:jc w:val="left"/>
        <w:rPr>
          <w:szCs w:val="20"/>
        </w:rPr>
      </w:pPr>
    </w:p>
    <w:p w:rsidR="00380713" w:rsidRDefault="00380713" w:rsidP="000055BB">
      <w:pPr>
        <w:pStyle w:val="a3"/>
        <w:ind w:leftChars="0" w:left="760" w:right="1280"/>
        <w:jc w:val="left"/>
        <w:rPr>
          <w:szCs w:val="20"/>
        </w:rPr>
      </w:pPr>
    </w:p>
    <w:p w:rsidR="00380713" w:rsidRDefault="00380713" w:rsidP="000055BB">
      <w:pPr>
        <w:pStyle w:val="a3"/>
        <w:ind w:leftChars="0" w:left="760" w:right="1280"/>
        <w:jc w:val="left"/>
        <w:rPr>
          <w:szCs w:val="20"/>
        </w:rPr>
      </w:pPr>
    </w:p>
    <w:p w:rsidR="00380713" w:rsidRDefault="00380713" w:rsidP="000055BB">
      <w:pPr>
        <w:pStyle w:val="a3"/>
        <w:ind w:leftChars="0" w:left="760" w:right="1280"/>
        <w:jc w:val="left"/>
        <w:rPr>
          <w:szCs w:val="20"/>
        </w:rPr>
      </w:pPr>
    </w:p>
    <w:p w:rsidR="00380713" w:rsidRDefault="00380713" w:rsidP="000055BB">
      <w:pPr>
        <w:pStyle w:val="a3"/>
        <w:ind w:leftChars="0" w:left="760" w:right="1280"/>
        <w:jc w:val="left"/>
        <w:rPr>
          <w:szCs w:val="20"/>
        </w:rPr>
      </w:pPr>
    </w:p>
    <w:p w:rsidR="005A1C0C" w:rsidRPr="00D4621D" w:rsidRDefault="00984AE0" w:rsidP="005A1C0C">
      <w:pPr>
        <w:pStyle w:val="a3"/>
        <w:numPr>
          <w:ilvl w:val="0"/>
          <w:numId w:val="3"/>
        </w:numPr>
        <w:ind w:leftChars="0" w:right="1280"/>
        <w:jc w:val="left"/>
        <w:rPr>
          <w:b/>
          <w:szCs w:val="20"/>
        </w:rPr>
      </w:pPr>
      <w:r w:rsidRPr="00D4621D">
        <w:rPr>
          <w:b/>
          <w:szCs w:val="20"/>
        </w:rPr>
        <w:lastRenderedPageBreak/>
        <w:t>Load data</w:t>
      </w:r>
      <w:r w:rsidR="003E20AB" w:rsidRPr="00D4621D">
        <w:rPr>
          <w:b/>
          <w:szCs w:val="20"/>
        </w:rPr>
        <w:t xml:space="preserve"> &amp; Save data</w:t>
      </w:r>
    </w:p>
    <w:p w:rsidR="004F2545" w:rsidRDefault="00157ACF" w:rsidP="00A97A58">
      <w:pPr>
        <w:pStyle w:val="a3"/>
        <w:ind w:leftChars="0" w:left="1120" w:right="128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oad</w:t>
      </w:r>
      <w:r>
        <w:rPr>
          <w:rFonts w:hint="eastAsia"/>
          <w:szCs w:val="20"/>
        </w:rPr>
        <w:t xml:space="preserve">할때의 메모리 사이즈와 </w:t>
      </w:r>
      <w:r>
        <w:rPr>
          <w:szCs w:val="20"/>
        </w:rPr>
        <w:t>Save</w:t>
      </w:r>
      <w:r>
        <w:rPr>
          <w:rFonts w:hint="eastAsia"/>
          <w:szCs w:val="20"/>
        </w:rPr>
        <w:t xml:space="preserve">를 실행할 때의 메모리 사이즈가 차이가 나기 때문에 </w:t>
      </w:r>
      <w:r w:rsidR="00B53AC4">
        <w:rPr>
          <w:szCs w:val="20"/>
        </w:rPr>
        <w:t>Load</w:t>
      </w:r>
      <w:r w:rsidR="00B53AC4">
        <w:rPr>
          <w:rFonts w:hint="eastAsia"/>
          <w:szCs w:val="20"/>
        </w:rPr>
        <w:t xml:space="preserve">와 </w:t>
      </w:r>
      <w:r w:rsidR="00B53AC4">
        <w:rPr>
          <w:szCs w:val="20"/>
        </w:rPr>
        <w:t>Save</w:t>
      </w:r>
      <w:r w:rsidR="00992952">
        <w:rPr>
          <w:szCs w:val="20"/>
        </w:rPr>
        <w:t xml:space="preserve"> </w:t>
      </w:r>
      <w:r w:rsidR="00992952">
        <w:rPr>
          <w:rFonts w:hint="eastAsia"/>
          <w:szCs w:val="20"/>
        </w:rPr>
        <w:t>F</w:t>
      </w:r>
      <w:r w:rsidR="00992952">
        <w:rPr>
          <w:szCs w:val="20"/>
        </w:rPr>
        <w:t>unction</w:t>
      </w:r>
      <w:r w:rsidR="00992952">
        <w:rPr>
          <w:rFonts w:hint="eastAsia"/>
          <w:szCs w:val="20"/>
        </w:rPr>
        <w:t>을 잘 구분해주어야 합니다.</w:t>
      </w:r>
      <w:r w:rsidR="00992952">
        <w:rPr>
          <w:szCs w:val="20"/>
        </w:rPr>
        <w:t xml:space="preserve"> </w:t>
      </w:r>
      <w:r w:rsidR="00386338">
        <w:rPr>
          <w:rFonts w:hint="eastAsia"/>
          <w:szCs w:val="20"/>
        </w:rPr>
        <w:t xml:space="preserve">그렇지 않으면 엉뚱한 데이터가 들어갈 </w:t>
      </w:r>
      <w:r w:rsidR="000B3086">
        <w:rPr>
          <w:rFonts w:hint="eastAsia"/>
          <w:szCs w:val="20"/>
        </w:rPr>
        <w:t>수 있고 데이터의 계산이 정확하지 않을 수 있습니다.</w:t>
      </w:r>
      <w:r w:rsidR="000B3086">
        <w:rPr>
          <w:szCs w:val="20"/>
        </w:rPr>
        <w:t xml:space="preserve"> </w:t>
      </w:r>
      <w:r w:rsidR="00B20F92">
        <w:rPr>
          <w:rFonts w:hint="eastAsia"/>
          <w:szCs w:val="20"/>
        </w:rPr>
        <w:t xml:space="preserve">해당 함수를 검증하는 방법으로는 </w:t>
      </w:r>
      <w:r w:rsidR="0020206C">
        <w:rPr>
          <w:rFonts w:hint="eastAsia"/>
          <w:szCs w:val="20"/>
        </w:rPr>
        <w:t>데이터를 L</w:t>
      </w:r>
      <w:r w:rsidR="0020206C">
        <w:rPr>
          <w:szCs w:val="20"/>
        </w:rPr>
        <w:t>oad</w:t>
      </w:r>
      <w:r w:rsidR="0020206C">
        <w:rPr>
          <w:rFonts w:hint="eastAsia"/>
          <w:szCs w:val="20"/>
        </w:rPr>
        <w:t xml:space="preserve">하고 나서의 데이터 개수와 </w:t>
      </w:r>
      <w:r w:rsidR="006345C6">
        <w:rPr>
          <w:rFonts w:hint="eastAsia"/>
          <w:szCs w:val="20"/>
        </w:rPr>
        <w:t>계산이 다 되고 데이터가 저장된 개수를 확인하면 쉽게 해결할 수 있습니다.</w:t>
      </w:r>
    </w:p>
    <w:p w:rsidR="00AB1A12" w:rsidRDefault="006345C6" w:rsidP="00AB1A12">
      <w:pPr>
        <w:pStyle w:val="a3"/>
        <w:ind w:leftChars="0" w:left="1120" w:right="12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572000" cy="223736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59" cy="2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12" w:rsidRDefault="00AB1A12" w:rsidP="00AB1A12">
      <w:pPr>
        <w:pStyle w:val="a3"/>
        <w:ind w:leftChars="0" w:left="1120" w:right="1280"/>
        <w:jc w:val="left"/>
        <w:rPr>
          <w:szCs w:val="20"/>
        </w:rPr>
      </w:pPr>
      <w:r>
        <w:rPr>
          <w:rFonts w:hint="eastAsia"/>
          <w:szCs w:val="20"/>
        </w:rPr>
        <w:t xml:space="preserve">데이터를 </w:t>
      </w:r>
      <w:r w:rsidR="006D1524">
        <w:rPr>
          <w:rFonts w:hint="eastAsia"/>
          <w:szCs w:val="20"/>
        </w:rPr>
        <w:t>불러오고 저장하는 알고리즘은 다음과 같습니다.</w:t>
      </w:r>
    </w:p>
    <w:p w:rsidR="00BA4216" w:rsidRDefault="00BA4216" w:rsidP="00AB1A12">
      <w:pPr>
        <w:pStyle w:val="a3"/>
        <w:ind w:leftChars="0" w:left="1120" w:right="12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314700" cy="1974614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06" cy="197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88" w:rsidRDefault="00DD4D4C" w:rsidP="00AB1A12">
      <w:pPr>
        <w:pStyle w:val="a3"/>
        <w:ind w:leftChars="0" w:left="1120" w:right="1280"/>
        <w:jc w:val="left"/>
        <w:rPr>
          <w:szCs w:val="20"/>
        </w:rPr>
      </w:pPr>
      <w:r>
        <w:rPr>
          <w:rFonts w:hint="eastAsia"/>
          <w:szCs w:val="20"/>
        </w:rPr>
        <w:t xml:space="preserve">다음 그림과 같은 순서로 데이터를 불러오게 되며 </w:t>
      </w:r>
      <w:r w:rsidR="007565E9">
        <w:rPr>
          <w:szCs w:val="20"/>
        </w:rPr>
        <w:t>Save</w:t>
      </w:r>
      <w:r w:rsidR="006A6166">
        <w:rPr>
          <w:rFonts w:hint="eastAsia"/>
          <w:szCs w:val="20"/>
        </w:rPr>
        <w:t>를 하게 될</w:t>
      </w:r>
      <w:r w:rsidR="00A51193">
        <w:rPr>
          <w:rFonts w:hint="eastAsia"/>
          <w:szCs w:val="20"/>
        </w:rPr>
        <w:t xml:space="preserve"> 때는 첫번째 그림과 같이 확장된 상태로 들어가게 됩니다.</w:t>
      </w:r>
      <w:r w:rsidR="00FE7B49">
        <w:rPr>
          <w:szCs w:val="20"/>
        </w:rPr>
        <w:t xml:space="preserve"> </w:t>
      </w:r>
      <w:r w:rsidR="00FE7B49">
        <w:rPr>
          <w:rFonts w:hint="eastAsia"/>
          <w:szCs w:val="20"/>
        </w:rPr>
        <w:t xml:space="preserve">해당 작업은 </w:t>
      </w:r>
      <w:r w:rsidR="0020178C">
        <w:rPr>
          <w:rFonts w:hint="eastAsia"/>
          <w:szCs w:val="20"/>
        </w:rPr>
        <w:t xml:space="preserve">데이터가 끝날 </w:t>
      </w:r>
      <w:r w:rsidR="00474DE2">
        <w:rPr>
          <w:rFonts w:hint="eastAsia"/>
          <w:szCs w:val="20"/>
        </w:rPr>
        <w:t>때</w:t>
      </w:r>
      <w:r w:rsidR="00474DE2">
        <w:rPr>
          <w:szCs w:val="20"/>
        </w:rPr>
        <w:t>까지</w:t>
      </w:r>
      <w:r w:rsidR="0020178C">
        <w:rPr>
          <w:rFonts w:hint="eastAsia"/>
          <w:szCs w:val="20"/>
        </w:rPr>
        <w:t xml:space="preserve"> 반복되며 </w:t>
      </w:r>
      <w:r w:rsidR="00CF71B3">
        <w:rPr>
          <w:rFonts w:hint="eastAsia"/>
          <w:szCs w:val="20"/>
        </w:rPr>
        <w:t xml:space="preserve">마지막 데이터는 </w:t>
      </w:r>
      <w:r w:rsidR="007234BB">
        <w:rPr>
          <w:rFonts w:hint="eastAsia"/>
          <w:szCs w:val="20"/>
        </w:rPr>
        <w:t xml:space="preserve">끝 값을 가지고 확장되며 </w:t>
      </w:r>
      <w:r w:rsidR="00A003FB">
        <w:rPr>
          <w:rFonts w:hint="eastAsia"/>
          <w:szCs w:val="20"/>
        </w:rPr>
        <w:t>계산이 끝나게 됩니다.</w:t>
      </w:r>
      <w:r w:rsidR="00075B0D">
        <w:rPr>
          <w:szCs w:val="20"/>
        </w:rPr>
        <w:t xml:space="preserve"> </w:t>
      </w:r>
      <w:r w:rsidR="00075B0D">
        <w:rPr>
          <w:rFonts w:hint="eastAsia"/>
          <w:szCs w:val="20"/>
        </w:rPr>
        <w:t xml:space="preserve">해당 </w:t>
      </w:r>
      <w:r w:rsidR="00075B0D">
        <w:rPr>
          <w:szCs w:val="20"/>
        </w:rPr>
        <w:t>function</w:t>
      </w:r>
      <w:r w:rsidR="00075B0D">
        <w:rPr>
          <w:rFonts w:hint="eastAsia"/>
          <w:szCs w:val="20"/>
        </w:rPr>
        <w:t>은 아래 항목에서 다</w:t>
      </w:r>
      <w:r w:rsidR="009A0944">
        <w:rPr>
          <w:rFonts w:hint="eastAsia"/>
          <w:szCs w:val="20"/>
        </w:rPr>
        <w:t>루</w:t>
      </w:r>
      <w:r w:rsidR="00075B0D">
        <w:rPr>
          <w:rFonts w:hint="eastAsia"/>
          <w:szCs w:val="20"/>
        </w:rPr>
        <w:t>겠습니다.</w:t>
      </w:r>
    </w:p>
    <w:p w:rsidR="000F747A" w:rsidRDefault="000F747A" w:rsidP="00AB1A12">
      <w:pPr>
        <w:pStyle w:val="a3"/>
        <w:ind w:leftChars="0" w:left="1120" w:right="1280"/>
        <w:jc w:val="left"/>
        <w:rPr>
          <w:szCs w:val="20"/>
        </w:rPr>
      </w:pPr>
    </w:p>
    <w:p w:rsidR="00BC523A" w:rsidRDefault="00BC523A" w:rsidP="00AB1A12">
      <w:pPr>
        <w:pStyle w:val="a3"/>
        <w:ind w:leftChars="0" w:left="1120" w:right="1280"/>
        <w:jc w:val="left"/>
        <w:rPr>
          <w:szCs w:val="20"/>
        </w:rPr>
      </w:pPr>
    </w:p>
    <w:p w:rsidR="000F747A" w:rsidRPr="009D2C24" w:rsidRDefault="000F747A" w:rsidP="000F747A">
      <w:pPr>
        <w:pStyle w:val="a3"/>
        <w:numPr>
          <w:ilvl w:val="0"/>
          <w:numId w:val="3"/>
        </w:numPr>
        <w:ind w:leftChars="0" w:right="1280"/>
        <w:jc w:val="left"/>
        <w:rPr>
          <w:b/>
          <w:szCs w:val="20"/>
        </w:rPr>
      </w:pPr>
      <w:r w:rsidRPr="009D2C24">
        <w:rPr>
          <w:rFonts w:hint="eastAsia"/>
          <w:b/>
          <w:szCs w:val="20"/>
        </w:rPr>
        <w:lastRenderedPageBreak/>
        <w:t>P</w:t>
      </w:r>
      <w:r w:rsidRPr="009D2C24">
        <w:rPr>
          <w:b/>
          <w:szCs w:val="20"/>
        </w:rPr>
        <w:t>adding</w:t>
      </w:r>
    </w:p>
    <w:p w:rsidR="00474DE2" w:rsidRPr="007876C7" w:rsidRDefault="00BC523A" w:rsidP="00AB1A12">
      <w:pPr>
        <w:pStyle w:val="a3"/>
        <w:ind w:leftChars="0" w:left="1120" w:right="1280"/>
        <w:jc w:val="left"/>
      </w:pPr>
      <w:r>
        <w:rPr>
          <w:rFonts w:hint="eastAsia"/>
          <w:szCs w:val="20"/>
        </w:rPr>
        <w:t xml:space="preserve">예외처리로 </w:t>
      </w:r>
      <w:r w:rsidR="00E31243">
        <w:rPr>
          <w:rFonts w:hint="eastAsia"/>
          <w:szCs w:val="20"/>
        </w:rPr>
        <w:t xml:space="preserve">데이터가 끝났을 때 </w:t>
      </w:r>
      <w:r w:rsidR="00775EBE">
        <w:rPr>
          <w:rFonts w:hint="eastAsia"/>
          <w:szCs w:val="20"/>
        </w:rPr>
        <w:t xml:space="preserve">끝 </w:t>
      </w:r>
      <w:r w:rsidR="00CA6BF0">
        <w:rPr>
          <w:rFonts w:hint="eastAsia"/>
          <w:szCs w:val="20"/>
        </w:rPr>
        <w:t xml:space="preserve">값을 바탕으로 </w:t>
      </w:r>
      <w:r w:rsidR="000B3F2E">
        <w:rPr>
          <w:rFonts w:hint="eastAsia"/>
          <w:szCs w:val="20"/>
        </w:rPr>
        <w:t xml:space="preserve">한번 확장하며 </w:t>
      </w:r>
      <w:r w:rsidR="00B86AC2">
        <w:rPr>
          <w:rFonts w:hint="eastAsia"/>
          <w:szCs w:val="20"/>
        </w:rPr>
        <w:t>프로그램을 종료하게 되어있습니다.</w:t>
      </w:r>
      <w:r w:rsidR="00B86AC2">
        <w:rPr>
          <w:szCs w:val="20"/>
        </w:rPr>
        <w:t xml:space="preserve"> </w:t>
      </w:r>
      <w:r w:rsidR="007876C7">
        <w:rPr>
          <w:szCs w:val="20"/>
        </w:rPr>
        <w:t>Data</w:t>
      </w:r>
      <w:r w:rsidR="007876C7">
        <w:rPr>
          <w:rFonts w:hint="eastAsia"/>
          <w:szCs w:val="20"/>
        </w:rPr>
        <w:t xml:space="preserve">가 끝나는 것을 </w:t>
      </w:r>
      <w:r w:rsidR="007876C7">
        <w:rPr>
          <w:szCs w:val="20"/>
        </w:rPr>
        <w:t>Flag</w:t>
      </w:r>
      <w:r w:rsidR="007876C7">
        <w:rPr>
          <w:rFonts w:hint="eastAsia"/>
          <w:szCs w:val="20"/>
        </w:rPr>
        <w:t xml:space="preserve">로 삼아 </w:t>
      </w:r>
      <w:r w:rsidR="00785D7D">
        <w:rPr>
          <w:szCs w:val="20"/>
        </w:rPr>
        <w:t>flag</w:t>
      </w:r>
      <w:r w:rsidR="00785D7D">
        <w:rPr>
          <w:rFonts w:hint="eastAsia"/>
          <w:szCs w:val="20"/>
        </w:rPr>
        <w:t xml:space="preserve">가 반응하면 </w:t>
      </w:r>
      <w:r w:rsidR="00E715BE">
        <w:rPr>
          <w:rFonts w:hint="eastAsia"/>
          <w:szCs w:val="20"/>
        </w:rPr>
        <w:t xml:space="preserve">저장된 끝 값을 아래 표와 같이 확장하여 </w:t>
      </w:r>
      <w:r w:rsidR="009814CC">
        <w:rPr>
          <w:rFonts w:hint="eastAsia"/>
          <w:szCs w:val="20"/>
        </w:rPr>
        <w:t>프로그램을 종료하면 됩니다.</w:t>
      </w:r>
    </w:p>
    <w:tbl>
      <w:tblPr>
        <w:tblStyle w:val="a6"/>
        <w:tblpPr w:leftFromText="142" w:rightFromText="142" w:vertAnchor="text" w:horzAnchor="page" w:tblpX="2773" w:tblpY="78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3"/>
        <w:gridCol w:w="743"/>
        <w:gridCol w:w="743"/>
        <w:gridCol w:w="743"/>
        <w:gridCol w:w="743"/>
      </w:tblGrid>
      <w:tr w:rsidR="00E05FE7" w:rsidTr="008E2CBE">
        <w:trPr>
          <w:trHeight w:val="405"/>
        </w:trPr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3</w:t>
            </w:r>
          </w:p>
        </w:tc>
        <w:tc>
          <w:tcPr>
            <w:tcW w:w="743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3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</w:p>
        </w:tc>
      </w:tr>
      <w:tr w:rsidR="00E05FE7" w:rsidTr="008E2CBE">
        <w:trPr>
          <w:trHeight w:val="394"/>
        </w:trPr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3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3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</w:p>
        </w:tc>
        <w:tc>
          <w:tcPr>
            <w:tcW w:w="743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</w:p>
        </w:tc>
      </w:tr>
      <w:tr w:rsidR="00E05FE7" w:rsidTr="008E2CBE">
        <w:trPr>
          <w:trHeight w:val="405"/>
        </w:trPr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4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</w:p>
        </w:tc>
        <w:tc>
          <w:tcPr>
            <w:tcW w:w="743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</w:tr>
      <w:tr w:rsidR="00E05FE7" w:rsidTr="008E2CBE">
        <w:trPr>
          <w:trHeight w:val="394"/>
        </w:trPr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5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3" w:type="dxa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>
              <w:rPr>
                <w:rFonts w:asciiTheme="minorEastAsia" w:eastAsiaTheme="minorEastAsia" w:hAnsiTheme="minorEastAsia"/>
                <w:szCs w:val="24"/>
              </w:rPr>
              <w:t>.6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</w:tr>
      <w:tr w:rsidR="00E05FE7" w:rsidTr="008E2CBE">
        <w:trPr>
          <w:trHeight w:val="405"/>
        </w:trPr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</w:tr>
      <w:tr w:rsidR="00E05FE7" w:rsidTr="008E2CBE">
        <w:trPr>
          <w:trHeight w:val="405"/>
        </w:trPr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</w:tr>
      <w:tr w:rsidR="00E05FE7" w:rsidTr="008E2CBE">
        <w:trPr>
          <w:trHeight w:val="405"/>
        </w:trPr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</w:tr>
      <w:tr w:rsidR="00E05FE7" w:rsidTr="008E2CBE">
        <w:trPr>
          <w:trHeight w:val="405"/>
        </w:trPr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6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1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Cs w:val="24"/>
              </w:rPr>
              <w:t>.5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  <w:tc>
          <w:tcPr>
            <w:tcW w:w="743" w:type="dxa"/>
            <w:shd w:val="clear" w:color="auto" w:fill="FFC000"/>
          </w:tcPr>
          <w:p w:rsidR="00E05FE7" w:rsidRDefault="00E05FE7" w:rsidP="008F260D">
            <w:pPr>
              <w:pStyle w:val="MsoListParagraph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8</w:t>
            </w:r>
          </w:p>
        </w:tc>
      </w:tr>
    </w:tbl>
    <w:p w:rsidR="006B4D04" w:rsidRDefault="006B4D0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1622BF" w:rsidP="00A97A58">
      <w:pPr>
        <w:pStyle w:val="a3"/>
        <w:ind w:leftChars="0" w:left="1120" w:right="1280"/>
        <w:jc w:val="left"/>
        <w:rPr>
          <w:szCs w:val="20"/>
        </w:rPr>
      </w:pPr>
      <w:r>
        <w:rPr>
          <w:rFonts w:hint="eastAsia"/>
          <w:szCs w:val="20"/>
        </w:rPr>
        <w:t xml:space="preserve">메모리를 확장하는 것 자체는 </w:t>
      </w:r>
      <w:r w:rsidR="000C7C3D">
        <w:rPr>
          <w:rFonts w:hint="eastAsia"/>
          <w:szCs w:val="20"/>
        </w:rPr>
        <w:t>d</w:t>
      </w:r>
      <w:r w:rsidR="000C7C3D">
        <w:rPr>
          <w:szCs w:val="20"/>
        </w:rPr>
        <w:t>ata</w:t>
      </w:r>
      <w:r w:rsidR="000C7C3D">
        <w:rPr>
          <w:rFonts w:hint="eastAsia"/>
          <w:szCs w:val="20"/>
        </w:rPr>
        <w:t xml:space="preserve">를 </w:t>
      </w:r>
      <w:r w:rsidR="000C7C3D">
        <w:rPr>
          <w:szCs w:val="20"/>
        </w:rPr>
        <w:t>Save</w:t>
      </w:r>
      <w:r w:rsidR="000C7C3D">
        <w:rPr>
          <w:rFonts w:hint="eastAsia"/>
          <w:szCs w:val="20"/>
        </w:rPr>
        <w:t>할 때 실행시켜주면 되</w:t>
      </w:r>
      <w:r w:rsidR="00981532">
        <w:rPr>
          <w:rFonts w:hint="eastAsia"/>
          <w:szCs w:val="20"/>
        </w:rPr>
        <w:t xml:space="preserve">며 </w:t>
      </w:r>
      <w:r w:rsidR="00D85598">
        <w:rPr>
          <w:rFonts w:hint="eastAsia"/>
          <w:szCs w:val="20"/>
        </w:rPr>
        <w:t xml:space="preserve">해당하는 </w:t>
      </w:r>
      <w:r w:rsidR="00D85598">
        <w:rPr>
          <w:szCs w:val="20"/>
        </w:rPr>
        <w:t>padding</w:t>
      </w:r>
      <w:r w:rsidR="009436CA">
        <w:rPr>
          <w:rFonts w:hint="eastAsia"/>
          <w:szCs w:val="20"/>
        </w:rPr>
        <w:t xml:space="preserve">함수는 </w:t>
      </w:r>
      <w:r w:rsidR="009A7B36">
        <w:rPr>
          <w:rFonts w:hint="eastAsia"/>
          <w:szCs w:val="20"/>
        </w:rPr>
        <w:t xml:space="preserve">예외처리로 </w:t>
      </w:r>
      <w:r w:rsidR="00102BBC">
        <w:rPr>
          <w:rFonts w:hint="eastAsia"/>
          <w:szCs w:val="20"/>
        </w:rPr>
        <w:t>한번 실행될 함수입니다.</w:t>
      </w: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Default="009A0944" w:rsidP="00A97A58">
      <w:pPr>
        <w:pStyle w:val="a3"/>
        <w:ind w:leftChars="0" w:left="1120" w:right="1280"/>
        <w:jc w:val="left"/>
        <w:rPr>
          <w:szCs w:val="20"/>
        </w:rPr>
      </w:pPr>
    </w:p>
    <w:p w:rsidR="009A0944" w:rsidRPr="009540A1" w:rsidRDefault="009A0944" w:rsidP="009540A1">
      <w:pPr>
        <w:ind w:right="1280"/>
        <w:jc w:val="left"/>
        <w:rPr>
          <w:szCs w:val="20"/>
        </w:rPr>
      </w:pPr>
    </w:p>
    <w:p w:rsidR="00A21723" w:rsidRPr="00F07E7B" w:rsidRDefault="001D22BC" w:rsidP="005A1C0C">
      <w:pPr>
        <w:pStyle w:val="a3"/>
        <w:numPr>
          <w:ilvl w:val="0"/>
          <w:numId w:val="3"/>
        </w:numPr>
        <w:ind w:leftChars="0" w:right="1280"/>
        <w:jc w:val="left"/>
        <w:rPr>
          <w:b/>
          <w:szCs w:val="20"/>
        </w:rPr>
      </w:pPr>
      <w:r w:rsidRPr="00F07E7B">
        <w:rPr>
          <w:b/>
          <w:szCs w:val="20"/>
        </w:rPr>
        <w:lastRenderedPageBreak/>
        <w:t>A</w:t>
      </w:r>
      <w:r w:rsidR="00361922" w:rsidRPr="00F07E7B">
        <w:rPr>
          <w:b/>
          <w:szCs w:val="20"/>
        </w:rPr>
        <w:t>ddition</w:t>
      </w:r>
      <w:r w:rsidR="00C3700D">
        <w:rPr>
          <w:b/>
          <w:szCs w:val="20"/>
        </w:rPr>
        <w:t xml:space="preserve"> </w:t>
      </w:r>
      <w:r w:rsidR="00C3700D">
        <w:rPr>
          <w:rFonts w:hint="eastAsia"/>
          <w:b/>
          <w:szCs w:val="20"/>
        </w:rPr>
        <w:t>a</w:t>
      </w:r>
      <w:r w:rsidR="00C3700D">
        <w:rPr>
          <w:b/>
          <w:szCs w:val="20"/>
        </w:rPr>
        <w:t>nd Subtraction</w:t>
      </w:r>
      <w:r w:rsidRPr="00F07E7B">
        <w:rPr>
          <w:b/>
          <w:szCs w:val="20"/>
        </w:rPr>
        <w:t xml:space="preserve"> of</w:t>
      </w:r>
      <w:r w:rsidR="00340D50" w:rsidRPr="00F07E7B">
        <w:rPr>
          <w:b/>
          <w:szCs w:val="20"/>
        </w:rPr>
        <w:t xml:space="preserve"> floating point</w:t>
      </w:r>
    </w:p>
    <w:p w:rsidR="00A411DA" w:rsidRPr="00026D13" w:rsidRDefault="00E9699C" w:rsidP="00E9699C">
      <w:pPr>
        <w:pStyle w:val="a3"/>
        <w:ind w:leftChars="0" w:left="1120" w:right="128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다음은 계산을 위한 </w:t>
      </w:r>
      <w:r>
        <w:rPr>
          <w:szCs w:val="20"/>
        </w:rPr>
        <w:t xml:space="preserve">floating </w:t>
      </w:r>
      <w:r w:rsidR="00EC3190">
        <w:rPr>
          <w:szCs w:val="20"/>
        </w:rPr>
        <w:t>point</w:t>
      </w:r>
      <w:r w:rsidR="00EC3190">
        <w:rPr>
          <w:rFonts w:hint="eastAsia"/>
          <w:szCs w:val="20"/>
        </w:rPr>
        <w:t xml:space="preserve">의 </w:t>
      </w:r>
      <w:r w:rsidR="00EE57F8">
        <w:rPr>
          <w:szCs w:val="20"/>
        </w:rPr>
        <w:t>addition</w:t>
      </w:r>
      <w:r w:rsidR="00EE57F8">
        <w:rPr>
          <w:rFonts w:hint="eastAsia"/>
          <w:szCs w:val="20"/>
        </w:rPr>
        <w:t xml:space="preserve">과 </w:t>
      </w:r>
      <w:r w:rsidR="00EE57F8">
        <w:rPr>
          <w:szCs w:val="20"/>
        </w:rPr>
        <w:t>subtraction</w:t>
      </w:r>
      <w:r w:rsidR="00EC3190">
        <w:rPr>
          <w:szCs w:val="20"/>
        </w:rPr>
        <w:t xml:space="preserve"> </w:t>
      </w:r>
      <w:r w:rsidR="00EC3190">
        <w:rPr>
          <w:rFonts w:hint="eastAsia"/>
          <w:szCs w:val="20"/>
        </w:rPr>
        <w:t>계산입니다.</w:t>
      </w:r>
      <w:r w:rsidR="008C759D">
        <w:rPr>
          <w:szCs w:val="20"/>
        </w:rPr>
        <w:t xml:space="preserve"> </w:t>
      </w:r>
      <w:r w:rsidR="008C759D">
        <w:rPr>
          <w:rFonts w:hint="eastAsia"/>
          <w:szCs w:val="20"/>
        </w:rPr>
        <w:t xml:space="preserve">프로젝트를 진행하며 </w:t>
      </w:r>
      <w:r w:rsidR="00310C2C">
        <w:rPr>
          <w:rFonts w:hint="eastAsia"/>
          <w:szCs w:val="20"/>
        </w:rPr>
        <w:t xml:space="preserve">필수적으로 필요한 </w:t>
      </w:r>
      <w:r w:rsidR="003F00D6">
        <w:rPr>
          <w:rFonts w:hint="eastAsia"/>
          <w:szCs w:val="20"/>
        </w:rPr>
        <w:t>계산 방법입니다.</w:t>
      </w:r>
      <w:r w:rsidR="003F00D6">
        <w:rPr>
          <w:szCs w:val="20"/>
        </w:rPr>
        <w:t xml:space="preserve"> </w:t>
      </w:r>
      <w:r w:rsidR="00872D97">
        <w:rPr>
          <w:rFonts w:hint="eastAsia"/>
          <w:szCs w:val="20"/>
        </w:rPr>
        <w:t xml:space="preserve">실습을 통해 </w:t>
      </w:r>
      <w:r w:rsidR="00615CEE">
        <w:rPr>
          <w:rFonts w:hint="eastAsia"/>
          <w:szCs w:val="20"/>
        </w:rPr>
        <w:t xml:space="preserve">구현한적이 있으며 </w:t>
      </w:r>
      <w:r w:rsidR="008469FE">
        <w:rPr>
          <w:rFonts w:hint="eastAsia"/>
          <w:szCs w:val="20"/>
        </w:rPr>
        <w:t xml:space="preserve">해당 </w:t>
      </w:r>
      <w:r w:rsidR="009E478F">
        <w:rPr>
          <w:rFonts w:hint="eastAsia"/>
          <w:szCs w:val="20"/>
        </w:rPr>
        <w:t xml:space="preserve">계산의 알고리즘은 다음 </w:t>
      </w:r>
      <w:r w:rsidR="009E478F">
        <w:rPr>
          <w:szCs w:val="20"/>
        </w:rPr>
        <w:t>Flow</w:t>
      </w:r>
      <w:r w:rsidR="009E478F">
        <w:rPr>
          <w:rFonts w:hint="eastAsia"/>
          <w:szCs w:val="20"/>
        </w:rPr>
        <w:t xml:space="preserve"> </w:t>
      </w:r>
      <w:r w:rsidR="009E478F">
        <w:rPr>
          <w:szCs w:val="20"/>
        </w:rPr>
        <w:t>chart</w:t>
      </w:r>
      <w:r w:rsidR="009E478F">
        <w:rPr>
          <w:rFonts w:hint="eastAsia"/>
          <w:szCs w:val="20"/>
        </w:rPr>
        <w:t>를 따르게 됩니다.</w:t>
      </w:r>
      <w:r w:rsidR="00401ABA">
        <w:rPr>
          <w:szCs w:val="20"/>
        </w:rPr>
        <w:t xml:space="preserve"> </w:t>
      </w:r>
      <w:r w:rsidR="00026D13">
        <w:rPr>
          <w:rFonts w:hint="eastAsia"/>
          <w:szCs w:val="20"/>
        </w:rPr>
        <w:t xml:space="preserve">특히 뺄셈을 하게 될 </w:t>
      </w:r>
      <w:r w:rsidR="0024626B">
        <w:rPr>
          <w:rFonts w:hint="eastAsia"/>
          <w:szCs w:val="20"/>
        </w:rPr>
        <w:t>때</w:t>
      </w:r>
      <w:r w:rsidR="00EE3350">
        <w:rPr>
          <w:rFonts w:hint="eastAsia"/>
          <w:szCs w:val="20"/>
        </w:rPr>
        <w:t xml:space="preserve">는 </w:t>
      </w:r>
      <w:r w:rsidR="00C4449D">
        <w:rPr>
          <w:rFonts w:hint="eastAsia"/>
          <w:szCs w:val="20"/>
        </w:rPr>
        <w:t xml:space="preserve">알맞은 값의 부호를 바꾸고 해당 알고리즘을 </w:t>
      </w:r>
      <w:proofErr w:type="gramStart"/>
      <w:r w:rsidR="00C4449D">
        <w:rPr>
          <w:rFonts w:hint="eastAsia"/>
          <w:szCs w:val="20"/>
        </w:rPr>
        <w:t>실행 합니다</w:t>
      </w:r>
      <w:proofErr w:type="gramEnd"/>
      <w:r w:rsidR="00C4449D">
        <w:rPr>
          <w:rFonts w:hint="eastAsia"/>
          <w:szCs w:val="20"/>
        </w:rPr>
        <w:t>.</w:t>
      </w:r>
    </w:p>
    <w:p w:rsidR="00BD1A40" w:rsidRDefault="00367ADD" w:rsidP="00E9699C">
      <w:pPr>
        <w:pStyle w:val="a3"/>
        <w:ind w:leftChars="0" w:left="1120" w:right="1280"/>
        <w:jc w:val="left"/>
        <w:rPr>
          <w:szCs w:val="20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BF19724" wp14:editId="6E40115F">
            <wp:extent cx="3703320" cy="562971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308" cy="564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56" w:rsidRDefault="00FC7BD9" w:rsidP="00E9699C">
      <w:pPr>
        <w:pStyle w:val="a3"/>
        <w:ind w:leftChars="0" w:left="1120" w:right="1280"/>
        <w:jc w:val="left"/>
        <w:rPr>
          <w:szCs w:val="20"/>
        </w:rPr>
      </w:pPr>
      <w:r>
        <w:rPr>
          <w:rFonts w:hint="eastAsia"/>
          <w:szCs w:val="20"/>
        </w:rPr>
        <w:t xml:space="preserve">덧셈과 </w:t>
      </w:r>
      <w:r w:rsidR="002D6221">
        <w:rPr>
          <w:rFonts w:hint="eastAsia"/>
          <w:szCs w:val="20"/>
        </w:rPr>
        <w:t xml:space="preserve">뺄셈의 공통적인 부분이며 </w:t>
      </w:r>
      <w:r w:rsidR="005112BF">
        <w:rPr>
          <w:rFonts w:hint="eastAsia"/>
          <w:szCs w:val="20"/>
        </w:rPr>
        <w:t xml:space="preserve">값의 크기와 부호를 비교하여 </w:t>
      </w:r>
      <w:r w:rsidR="00033A43">
        <w:rPr>
          <w:rFonts w:hint="eastAsia"/>
          <w:szCs w:val="20"/>
        </w:rPr>
        <w:t>덧셈 연산을</w:t>
      </w:r>
      <w:r w:rsidR="00DE3A9D">
        <w:rPr>
          <w:rFonts w:hint="eastAsia"/>
          <w:szCs w:val="20"/>
        </w:rPr>
        <w:t xml:space="preserve"> 실행할지 </w:t>
      </w:r>
      <w:r w:rsidR="00FC7DEF">
        <w:rPr>
          <w:rFonts w:hint="eastAsia"/>
          <w:szCs w:val="20"/>
        </w:rPr>
        <w:t xml:space="preserve">뺄셈 연산을 실행할지 </w:t>
      </w:r>
      <w:r w:rsidR="00647B74">
        <w:rPr>
          <w:rFonts w:hint="eastAsia"/>
          <w:szCs w:val="20"/>
        </w:rPr>
        <w:t>결정합니다.</w:t>
      </w:r>
    </w:p>
    <w:p w:rsidR="00974E39" w:rsidRDefault="00974E39" w:rsidP="00E9699C">
      <w:pPr>
        <w:pStyle w:val="a3"/>
        <w:ind w:leftChars="0" w:left="1120" w:right="1280"/>
        <w:jc w:val="left"/>
        <w:rPr>
          <w:szCs w:val="20"/>
        </w:rPr>
      </w:pPr>
      <w:bookmarkStart w:id="0" w:name="_GoBack"/>
      <w:bookmarkEnd w:id="0"/>
    </w:p>
    <w:p w:rsidR="00974E39" w:rsidRDefault="00974E39" w:rsidP="00E9699C">
      <w:pPr>
        <w:pStyle w:val="a3"/>
        <w:ind w:leftChars="0" w:left="1120" w:right="1280"/>
        <w:jc w:val="left"/>
        <w:rPr>
          <w:szCs w:val="20"/>
        </w:rPr>
      </w:pPr>
    </w:p>
    <w:p w:rsidR="00974E39" w:rsidRPr="005D5861" w:rsidRDefault="00974E39" w:rsidP="00974E39">
      <w:pPr>
        <w:pStyle w:val="MsoListParagraph0"/>
        <w:spacing w:after="0"/>
        <w:ind w:left="800"/>
        <w:rPr>
          <w:rFonts w:asciiTheme="minorEastAsia" w:eastAsiaTheme="minorEastAsia" w:hAnsiTheme="minorEastAsia"/>
          <w:b/>
        </w:rPr>
      </w:pPr>
      <w:r w:rsidRPr="005D5861">
        <w:rPr>
          <w:rFonts w:asciiTheme="minorEastAsia" w:eastAsiaTheme="minorEastAsia" w:hAnsiTheme="minorEastAsia" w:hint="eastAsia"/>
          <w:b/>
        </w:rPr>
        <w:t>E</w:t>
      </w:r>
      <w:r w:rsidRPr="005D5861">
        <w:rPr>
          <w:rFonts w:asciiTheme="minorEastAsia" w:eastAsiaTheme="minorEastAsia" w:hAnsiTheme="minorEastAsia"/>
          <w:b/>
        </w:rPr>
        <w:t>QADD</w:t>
      </w:r>
    </w:p>
    <w:p w:rsidR="00974E39" w:rsidRDefault="00974E39" w:rsidP="00974E39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07D8B98" wp14:editId="2B610DC7">
            <wp:extent cx="3291858" cy="329946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58" cy="330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97" w:rsidRDefault="00BF3E97" w:rsidP="00974E39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</w:p>
    <w:p w:rsidR="00BF3E97" w:rsidRPr="005D5861" w:rsidRDefault="00BF3E97" w:rsidP="00BF3E97">
      <w:pPr>
        <w:pStyle w:val="MsoListParagraph0"/>
        <w:spacing w:after="0"/>
        <w:ind w:left="800"/>
        <w:rPr>
          <w:rFonts w:asciiTheme="minorEastAsia" w:eastAsiaTheme="minorEastAsia" w:hAnsiTheme="minorEastAsia"/>
          <w:b/>
        </w:rPr>
      </w:pPr>
      <w:r w:rsidRPr="005D5861">
        <w:rPr>
          <w:rFonts w:asciiTheme="minorEastAsia" w:eastAsiaTheme="minorEastAsia" w:hAnsiTheme="minorEastAsia" w:hint="eastAsia"/>
          <w:b/>
        </w:rPr>
        <w:t>N</w:t>
      </w:r>
      <w:r w:rsidRPr="005D5861">
        <w:rPr>
          <w:rFonts w:asciiTheme="minorEastAsia" w:eastAsiaTheme="minorEastAsia" w:hAnsiTheme="minorEastAsia"/>
          <w:b/>
        </w:rPr>
        <w:t>EADD</w:t>
      </w:r>
    </w:p>
    <w:p w:rsidR="00BF3E97" w:rsidRDefault="00BF3E97" w:rsidP="00BF3E97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455B9E79" wp14:editId="66DB6F0E">
            <wp:extent cx="3188512" cy="34213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75" cy="342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5C" w:rsidRDefault="000C385C" w:rsidP="00BF3E97">
      <w:pPr>
        <w:pStyle w:val="MsoListParagraph0"/>
        <w:spacing w:after="0"/>
        <w:ind w:left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이렇게 </w:t>
      </w:r>
      <w:r w:rsidR="00E14ED8">
        <w:rPr>
          <w:rFonts w:asciiTheme="minorEastAsia" w:eastAsiaTheme="minorEastAsia" w:hAnsiTheme="minorEastAsia" w:hint="eastAsia"/>
        </w:rPr>
        <w:t xml:space="preserve">계산을 완료한 </w:t>
      </w:r>
      <w:r w:rsidR="001478FD">
        <w:rPr>
          <w:rFonts w:asciiTheme="minorEastAsia" w:eastAsiaTheme="minorEastAsia" w:hAnsiTheme="minorEastAsia" w:hint="eastAsia"/>
        </w:rPr>
        <w:t xml:space="preserve">최종적인 값을 </w:t>
      </w:r>
      <w:r w:rsidR="00F74067">
        <w:rPr>
          <w:rFonts w:asciiTheme="minorEastAsia" w:eastAsiaTheme="minorEastAsia" w:hAnsiTheme="minorEastAsia" w:hint="eastAsia"/>
        </w:rPr>
        <w:t xml:space="preserve">레지스터에 저장 해놓고 </w:t>
      </w:r>
      <w:r w:rsidR="00707FC0">
        <w:rPr>
          <w:rFonts w:asciiTheme="minorEastAsia" w:eastAsiaTheme="minorEastAsia" w:hAnsiTheme="minorEastAsia" w:hint="eastAsia"/>
        </w:rPr>
        <w:t>다음 연산을 실행하면 됩니다.</w:t>
      </w:r>
      <w:r w:rsidR="00272920">
        <w:rPr>
          <w:rFonts w:asciiTheme="minorEastAsia" w:eastAsiaTheme="minorEastAsia" w:hAnsiTheme="minorEastAsia"/>
        </w:rPr>
        <w:t xml:space="preserve"> </w:t>
      </w:r>
      <w:r w:rsidR="00272920">
        <w:rPr>
          <w:rFonts w:asciiTheme="minorEastAsia" w:eastAsiaTheme="minorEastAsia" w:hAnsiTheme="minorEastAsia" w:hint="eastAsia"/>
        </w:rPr>
        <w:t xml:space="preserve">다음은 </w:t>
      </w:r>
      <w:r w:rsidR="006563D4">
        <w:rPr>
          <w:rFonts w:asciiTheme="minorEastAsia" w:eastAsiaTheme="minorEastAsia" w:hAnsiTheme="minorEastAsia" w:hint="eastAsia"/>
        </w:rPr>
        <w:t>F</w:t>
      </w:r>
      <w:r w:rsidR="006563D4">
        <w:rPr>
          <w:rFonts w:asciiTheme="minorEastAsia" w:eastAsiaTheme="minorEastAsia" w:hAnsiTheme="minorEastAsia"/>
        </w:rPr>
        <w:t>loating Point</w:t>
      </w:r>
      <w:r w:rsidR="006563D4">
        <w:rPr>
          <w:rFonts w:asciiTheme="minorEastAsia" w:eastAsiaTheme="minorEastAsia" w:hAnsiTheme="minorEastAsia" w:hint="eastAsia"/>
        </w:rPr>
        <w:t xml:space="preserve">의 </w:t>
      </w:r>
      <w:r w:rsidR="00B53068">
        <w:rPr>
          <w:rFonts w:asciiTheme="minorEastAsia" w:eastAsiaTheme="minorEastAsia" w:hAnsiTheme="minorEastAsia" w:hint="eastAsia"/>
        </w:rPr>
        <w:t>곱셈 연산입니다.</w:t>
      </w:r>
    </w:p>
    <w:p w:rsidR="00974E39" w:rsidRPr="008E4432" w:rsidRDefault="00974E39" w:rsidP="008E4432">
      <w:pPr>
        <w:ind w:right="1280"/>
        <w:jc w:val="left"/>
        <w:rPr>
          <w:rFonts w:hint="eastAsia"/>
          <w:szCs w:val="20"/>
        </w:rPr>
      </w:pPr>
    </w:p>
    <w:p w:rsidR="00845D25" w:rsidRPr="005D57E5" w:rsidRDefault="00397714" w:rsidP="005A1C0C">
      <w:pPr>
        <w:pStyle w:val="a3"/>
        <w:numPr>
          <w:ilvl w:val="0"/>
          <w:numId w:val="3"/>
        </w:numPr>
        <w:ind w:leftChars="0" w:right="1280"/>
        <w:jc w:val="left"/>
        <w:rPr>
          <w:b/>
          <w:szCs w:val="20"/>
        </w:rPr>
      </w:pPr>
      <w:r w:rsidRPr="005D57E5">
        <w:rPr>
          <w:rFonts w:hint="eastAsia"/>
          <w:b/>
          <w:szCs w:val="20"/>
        </w:rPr>
        <w:lastRenderedPageBreak/>
        <w:t>M</w:t>
      </w:r>
      <w:r w:rsidRPr="005D57E5">
        <w:rPr>
          <w:b/>
          <w:szCs w:val="20"/>
        </w:rPr>
        <w:t>ultiplication</w:t>
      </w:r>
      <w:r w:rsidR="001554E1" w:rsidRPr="005D57E5">
        <w:rPr>
          <w:b/>
          <w:szCs w:val="20"/>
        </w:rPr>
        <w:t xml:space="preserve"> of </w:t>
      </w:r>
      <w:r w:rsidR="00306EB0" w:rsidRPr="005D57E5">
        <w:rPr>
          <w:b/>
          <w:szCs w:val="20"/>
        </w:rPr>
        <w:t xml:space="preserve">floating </w:t>
      </w:r>
      <w:r w:rsidR="00077531" w:rsidRPr="005D57E5">
        <w:rPr>
          <w:b/>
          <w:szCs w:val="20"/>
        </w:rPr>
        <w:t>point</w:t>
      </w:r>
    </w:p>
    <w:p w:rsidR="00D76468" w:rsidRDefault="00B12AB1" w:rsidP="00D76468">
      <w:pPr>
        <w:pStyle w:val="a3"/>
        <w:ind w:leftChars="0" w:left="1120" w:right="1280"/>
        <w:jc w:val="left"/>
        <w:rPr>
          <w:szCs w:val="20"/>
        </w:rPr>
      </w:pPr>
      <w:r>
        <w:rPr>
          <w:szCs w:val="20"/>
        </w:rPr>
        <w:t>Floating point</w:t>
      </w:r>
      <w:r>
        <w:rPr>
          <w:rFonts w:hint="eastAsia"/>
          <w:szCs w:val="20"/>
        </w:rPr>
        <w:t>의 대한 곱셈</w:t>
      </w:r>
      <w:r w:rsidR="00D61315">
        <w:rPr>
          <w:rFonts w:hint="eastAsia"/>
          <w:szCs w:val="20"/>
        </w:rPr>
        <w:t xml:space="preserve"> 함수입니다.</w:t>
      </w:r>
      <w:r w:rsidR="00D61315">
        <w:rPr>
          <w:szCs w:val="20"/>
        </w:rPr>
        <w:t xml:space="preserve"> </w:t>
      </w:r>
      <w:r w:rsidR="00C03145">
        <w:rPr>
          <w:rFonts w:hint="eastAsia"/>
          <w:szCs w:val="20"/>
        </w:rPr>
        <w:t xml:space="preserve">곱셈함수는 </w:t>
      </w:r>
      <w:r w:rsidR="006705E7">
        <w:rPr>
          <w:szCs w:val="20"/>
        </w:rPr>
        <w:t>normalize</w:t>
      </w:r>
      <w:r w:rsidR="006705E7">
        <w:rPr>
          <w:rFonts w:hint="eastAsia"/>
          <w:szCs w:val="20"/>
        </w:rPr>
        <w:t xml:space="preserve">과정이 </w:t>
      </w:r>
      <w:r w:rsidR="00C350A0">
        <w:rPr>
          <w:rFonts w:hint="eastAsia"/>
          <w:szCs w:val="20"/>
        </w:rPr>
        <w:t>없기 때문에</w:t>
      </w:r>
      <w:r w:rsidR="00CD13A9">
        <w:rPr>
          <w:rFonts w:hint="eastAsia"/>
          <w:szCs w:val="20"/>
        </w:rPr>
        <w:t xml:space="preserve"> </w:t>
      </w:r>
      <w:r w:rsidR="00F46CC4">
        <w:rPr>
          <w:szCs w:val="20"/>
        </w:rPr>
        <w:t>loop</w:t>
      </w:r>
      <w:r w:rsidR="002C2308">
        <w:rPr>
          <w:rFonts w:hint="eastAsia"/>
          <w:szCs w:val="20"/>
        </w:rPr>
        <w:t xml:space="preserve">가 필요한 </w:t>
      </w:r>
      <w:r w:rsidR="006E7FB8">
        <w:rPr>
          <w:rFonts w:hint="eastAsia"/>
          <w:szCs w:val="20"/>
        </w:rPr>
        <w:t xml:space="preserve">알고리즘이 없어서 </w:t>
      </w:r>
      <w:r w:rsidR="00666E04">
        <w:rPr>
          <w:szCs w:val="20"/>
        </w:rPr>
        <w:t>Flow chart</w:t>
      </w:r>
      <w:r w:rsidR="00666E04">
        <w:rPr>
          <w:rFonts w:hint="eastAsia"/>
          <w:szCs w:val="20"/>
        </w:rPr>
        <w:t>는 생략하게 되었습니다.</w:t>
      </w:r>
      <w:r w:rsidR="000740D6">
        <w:rPr>
          <w:szCs w:val="20"/>
        </w:rPr>
        <w:t xml:space="preserve"> </w:t>
      </w:r>
      <w:r w:rsidR="00C350A0">
        <w:rPr>
          <w:rFonts w:hint="eastAsia"/>
          <w:szCs w:val="20"/>
        </w:rPr>
        <w:t>제공된</w:t>
      </w:r>
      <w:r w:rsidR="00A63288">
        <w:rPr>
          <w:rFonts w:hint="eastAsia"/>
          <w:szCs w:val="20"/>
        </w:rPr>
        <w:t xml:space="preserve"> </w:t>
      </w:r>
      <w:r w:rsidR="00A63288">
        <w:rPr>
          <w:szCs w:val="20"/>
        </w:rPr>
        <w:t>PDF</w:t>
      </w:r>
      <w:r w:rsidR="00A63288">
        <w:rPr>
          <w:rFonts w:hint="eastAsia"/>
          <w:szCs w:val="20"/>
        </w:rPr>
        <w:t xml:space="preserve">를 </w:t>
      </w:r>
      <w:r w:rsidR="004A4827">
        <w:rPr>
          <w:rFonts w:hint="eastAsia"/>
          <w:szCs w:val="20"/>
        </w:rPr>
        <w:t xml:space="preserve">따라 다음 과정을 진행하면 </w:t>
      </w:r>
      <w:r w:rsidR="0026351F">
        <w:rPr>
          <w:rFonts w:hint="eastAsia"/>
          <w:szCs w:val="20"/>
        </w:rPr>
        <w:t>구할 수 있습니다.</w:t>
      </w:r>
    </w:p>
    <w:p w:rsidR="00484DDA" w:rsidRDefault="00484DDA" w:rsidP="00D76468">
      <w:pPr>
        <w:pStyle w:val="a3"/>
        <w:ind w:leftChars="0" w:left="1120" w:right="1280"/>
        <w:jc w:val="left"/>
        <w:rPr>
          <w:szCs w:val="20"/>
        </w:rPr>
      </w:pPr>
    </w:p>
    <w:p w:rsidR="00B053B4" w:rsidRDefault="00B07073" w:rsidP="00B053B4">
      <w:pPr>
        <w:pStyle w:val="a3"/>
        <w:numPr>
          <w:ilvl w:val="0"/>
          <w:numId w:val="4"/>
        </w:numPr>
        <w:ind w:leftChars="0" w:right="1280"/>
        <w:jc w:val="left"/>
        <w:rPr>
          <w:szCs w:val="20"/>
        </w:rPr>
      </w:pPr>
      <w:r>
        <w:rPr>
          <w:szCs w:val="20"/>
        </w:rPr>
        <w:t xml:space="preserve">Sign bit, Exponent bits, </w:t>
      </w:r>
      <w:r w:rsidR="00794185">
        <w:rPr>
          <w:szCs w:val="20"/>
        </w:rPr>
        <w:t>Mantissa bits</w:t>
      </w:r>
      <w:r w:rsidR="00BB1C6E">
        <w:rPr>
          <w:rFonts w:hint="eastAsia"/>
          <w:szCs w:val="20"/>
        </w:rPr>
        <w:t xml:space="preserve">를 </w:t>
      </w:r>
      <w:r w:rsidR="000D2809">
        <w:rPr>
          <w:rFonts w:hint="eastAsia"/>
          <w:szCs w:val="20"/>
        </w:rPr>
        <w:t>추출합니다.</w:t>
      </w:r>
    </w:p>
    <w:p w:rsidR="00EC2019" w:rsidRDefault="00EC2019" w:rsidP="00B053B4">
      <w:pPr>
        <w:pStyle w:val="a3"/>
        <w:numPr>
          <w:ilvl w:val="0"/>
          <w:numId w:val="4"/>
        </w:numPr>
        <w:ind w:leftChars="0" w:right="1280"/>
        <w:jc w:val="left"/>
        <w:rPr>
          <w:szCs w:val="20"/>
        </w:rPr>
      </w:pPr>
      <w:r>
        <w:rPr>
          <w:rFonts w:hint="eastAsia"/>
          <w:szCs w:val="20"/>
        </w:rPr>
        <w:t xml:space="preserve">다음으로 </w:t>
      </w:r>
      <w:r>
        <w:rPr>
          <w:szCs w:val="20"/>
        </w:rPr>
        <w:t>Mantissa</w:t>
      </w:r>
      <w:r>
        <w:rPr>
          <w:rFonts w:hint="eastAsia"/>
          <w:szCs w:val="20"/>
        </w:rPr>
        <w:t xml:space="preserve">형태에 </w:t>
      </w:r>
      <w:r>
        <w:rPr>
          <w:szCs w:val="20"/>
        </w:rPr>
        <w:t>1</w:t>
      </w:r>
      <w:r>
        <w:rPr>
          <w:rFonts w:hint="eastAsia"/>
          <w:szCs w:val="20"/>
        </w:rPr>
        <w:t>을 붙여줍니다.</w:t>
      </w:r>
    </w:p>
    <w:p w:rsidR="000424DD" w:rsidRDefault="0078687F" w:rsidP="00086C6B">
      <w:pPr>
        <w:pStyle w:val="a3"/>
        <w:numPr>
          <w:ilvl w:val="0"/>
          <w:numId w:val="4"/>
        </w:numPr>
        <w:ind w:leftChars="0" w:right="1280"/>
        <w:jc w:val="left"/>
        <w:rPr>
          <w:szCs w:val="20"/>
        </w:rPr>
      </w:pPr>
      <w:r>
        <w:rPr>
          <w:rFonts w:hint="eastAsia"/>
          <w:szCs w:val="20"/>
        </w:rPr>
        <w:t xml:space="preserve">각각 두개의 </w:t>
      </w:r>
      <w:r w:rsidR="008E2AF0">
        <w:rPr>
          <w:szCs w:val="20"/>
        </w:rPr>
        <w:t>Value</w:t>
      </w:r>
      <w:r w:rsidR="008E2AF0">
        <w:rPr>
          <w:rFonts w:hint="eastAsia"/>
          <w:szCs w:val="20"/>
        </w:rPr>
        <w:t xml:space="preserve">를 </w:t>
      </w:r>
      <w:r w:rsidR="00FB1DCB">
        <w:rPr>
          <w:rFonts w:hint="eastAsia"/>
          <w:szCs w:val="20"/>
        </w:rPr>
        <w:t>다음과 같은 형태로 맞춰줍니다</w:t>
      </w:r>
      <w:r w:rsidR="000424DD">
        <w:rPr>
          <w:rFonts w:hint="eastAsia"/>
          <w:szCs w:val="20"/>
        </w:rPr>
        <w:t>.</w:t>
      </w:r>
    </w:p>
    <w:p w:rsidR="00086C6B" w:rsidRPr="000424DD" w:rsidRDefault="00086C6B" w:rsidP="000424DD">
      <w:pPr>
        <w:ind w:left="1120" w:right="1280"/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4084320" cy="40007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44" cy="40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6B" w:rsidRDefault="00C43C1F" w:rsidP="00086C6B">
      <w:pPr>
        <w:pStyle w:val="a3"/>
        <w:numPr>
          <w:ilvl w:val="0"/>
          <w:numId w:val="4"/>
        </w:numPr>
        <w:ind w:leftChars="0" w:right="1280"/>
        <w:jc w:val="left"/>
        <w:rPr>
          <w:szCs w:val="20"/>
        </w:rPr>
      </w:pPr>
      <w:r>
        <w:rPr>
          <w:rFonts w:hint="eastAsia"/>
          <w:szCs w:val="20"/>
        </w:rPr>
        <w:t xml:space="preserve">두개의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를 </w:t>
      </w:r>
      <w:r w:rsidR="00A2001F">
        <w:rPr>
          <w:rFonts w:hint="eastAsia"/>
          <w:szCs w:val="20"/>
        </w:rPr>
        <w:t xml:space="preserve">추출했다면 </w:t>
      </w:r>
      <w:r w:rsidR="00A32ADB">
        <w:rPr>
          <w:szCs w:val="20"/>
        </w:rPr>
        <w:t>Result</w:t>
      </w:r>
      <w:r w:rsidR="00A32ADB">
        <w:rPr>
          <w:rFonts w:hint="eastAsia"/>
          <w:szCs w:val="20"/>
        </w:rPr>
        <w:t>의 값은 아래 그림과 같습니다.</w:t>
      </w:r>
    </w:p>
    <w:p w:rsidR="00B15493" w:rsidRDefault="00B15493" w:rsidP="00B15493">
      <w:pPr>
        <w:ind w:right="1280" w:firstLineChars="100" w:firstLine="200"/>
        <w:jc w:val="left"/>
        <w:rPr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5730240" cy="2133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2E" w:rsidRPr="00B15493" w:rsidRDefault="0030662E" w:rsidP="00B15493">
      <w:pPr>
        <w:ind w:right="1280" w:firstLineChars="100" w:firstLine="200"/>
        <w:jc w:val="left"/>
        <w:rPr>
          <w:szCs w:val="20"/>
        </w:rPr>
      </w:pPr>
      <w:r>
        <w:rPr>
          <w:szCs w:val="20"/>
        </w:rPr>
        <w:t xml:space="preserve">        </w:t>
      </w:r>
      <w:r>
        <w:rPr>
          <w:rFonts w:hint="eastAsia"/>
          <w:szCs w:val="20"/>
        </w:rPr>
        <w:t xml:space="preserve">곱셈의 대한 알고리즘은 </w:t>
      </w:r>
      <w:r w:rsidR="00D55A52">
        <w:rPr>
          <w:rFonts w:hint="eastAsia"/>
          <w:szCs w:val="20"/>
        </w:rPr>
        <w:t xml:space="preserve">해당 항목을 </w:t>
      </w:r>
      <w:r w:rsidR="003A36AF">
        <w:rPr>
          <w:rFonts w:hint="eastAsia"/>
          <w:szCs w:val="20"/>
        </w:rPr>
        <w:t xml:space="preserve">따라가면 </w:t>
      </w:r>
      <w:r w:rsidR="002A5E65">
        <w:rPr>
          <w:rFonts w:hint="eastAsia"/>
          <w:szCs w:val="20"/>
        </w:rPr>
        <w:t>값을 도출할 수 있습니다.</w:t>
      </w:r>
    </w:p>
    <w:p w:rsidR="008679F6" w:rsidRPr="00086C6B" w:rsidRDefault="008679F6" w:rsidP="008679F6">
      <w:pPr>
        <w:pStyle w:val="a3"/>
        <w:ind w:leftChars="0" w:left="1480" w:right="1280"/>
        <w:jc w:val="left"/>
        <w:rPr>
          <w:szCs w:val="20"/>
        </w:rPr>
      </w:pPr>
    </w:p>
    <w:p w:rsidR="00D76468" w:rsidRDefault="00D76468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085FBB" w:rsidRDefault="00085FBB" w:rsidP="000E4915">
      <w:pPr>
        <w:ind w:right="1280"/>
        <w:jc w:val="left"/>
        <w:rPr>
          <w:szCs w:val="20"/>
        </w:rPr>
      </w:pPr>
    </w:p>
    <w:p w:rsidR="00F87A86" w:rsidRPr="000E4915" w:rsidRDefault="00F87A86" w:rsidP="000E4915">
      <w:pPr>
        <w:ind w:right="1280"/>
        <w:jc w:val="left"/>
        <w:rPr>
          <w:szCs w:val="20"/>
        </w:rPr>
      </w:pPr>
    </w:p>
    <w:p w:rsidR="000F22D8" w:rsidRPr="00810E01" w:rsidRDefault="00B303E1" w:rsidP="00810E01">
      <w:pPr>
        <w:pStyle w:val="a3"/>
        <w:numPr>
          <w:ilvl w:val="0"/>
          <w:numId w:val="2"/>
        </w:numPr>
        <w:ind w:leftChars="0" w:right="1280"/>
        <w:jc w:val="left"/>
        <w:rPr>
          <w:sz w:val="24"/>
          <w:szCs w:val="24"/>
        </w:rPr>
      </w:pPr>
      <w:r w:rsidRPr="00FF11E4">
        <w:rPr>
          <w:rFonts w:hint="eastAsia"/>
          <w:sz w:val="24"/>
          <w:szCs w:val="24"/>
        </w:rPr>
        <w:lastRenderedPageBreak/>
        <w:t>예상되는 문제점</w:t>
      </w:r>
    </w:p>
    <w:p w:rsidR="000F22D8" w:rsidRDefault="00FD17C4" w:rsidP="000F22D8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szCs w:val="20"/>
        </w:rPr>
        <w:t>계산의 대한 문제</w:t>
      </w:r>
      <w:r w:rsidR="00473A78">
        <w:rPr>
          <w:rFonts w:hint="eastAsia"/>
          <w:szCs w:val="20"/>
        </w:rPr>
        <w:t xml:space="preserve">와 </w:t>
      </w:r>
      <w:r w:rsidR="00C5712E">
        <w:rPr>
          <w:szCs w:val="20"/>
        </w:rPr>
        <w:t>performance</w:t>
      </w:r>
      <w:r w:rsidR="00C5712E">
        <w:rPr>
          <w:rFonts w:hint="eastAsia"/>
          <w:szCs w:val="20"/>
        </w:rPr>
        <w:t xml:space="preserve">와 </w:t>
      </w:r>
      <w:r w:rsidR="00C5712E">
        <w:rPr>
          <w:szCs w:val="20"/>
        </w:rPr>
        <w:t>code</w:t>
      </w:r>
      <w:r w:rsidR="00C5712E">
        <w:rPr>
          <w:rFonts w:hint="eastAsia"/>
          <w:szCs w:val="20"/>
        </w:rPr>
        <w:t xml:space="preserve"> </w:t>
      </w:r>
      <w:r w:rsidR="00C5712E">
        <w:rPr>
          <w:szCs w:val="20"/>
        </w:rPr>
        <w:t>size</w:t>
      </w:r>
      <w:r w:rsidR="00C5712E">
        <w:rPr>
          <w:rFonts w:hint="eastAsia"/>
          <w:szCs w:val="20"/>
        </w:rPr>
        <w:t xml:space="preserve">에 대한 문제가 </w:t>
      </w:r>
      <w:r w:rsidR="00A64FD4">
        <w:rPr>
          <w:rFonts w:hint="eastAsia"/>
          <w:szCs w:val="20"/>
        </w:rPr>
        <w:t xml:space="preserve">많이 </w:t>
      </w:r>
      <w:r w:rsidR="00025786">
        <w:rPr>
          <w:rFonts w:hint="eastAsia"/>
          <w:szCs w:val="20"/>
        </w:rPr>
        <w:t>발생</w:t>
      </w:r>
      <w:r w:rsidR="00025786">
        <w:rPr>
          <w:szCs w:val="20"/>
        </w:rPr>
        <w:t>할</w:t>
      </w:r>
      <w:r w:rsidR="00A64FD4">
        <w:rPr>
          <w:rFonts w:hint="eastAsia"/>
          <w:szCs w:val="20"/>
        </w:rPr>
        <w:t xml:space="preserve"> 것 같습니다.</w:t>
      </w:r>
      <w:r w:rsidR="00A64FD4">
        <w:rPr>
          <w:szCs w:val="20"/>
        </w:rPr>
        <w:t xml:space="preserve"> </w:t>
      </w:r>
      <w:r w:rsidR="00E41D7E">
        <w:rPr>
          <w:rFonts w:hint="eastAsia"/>
          <w:szCs w:val="20"/>
        </w:rPr>
        <w:t>우선</w:t>
      </w:r>
      <w:r w:rsidR="00025786">
        <w:rPr>
          <w:rFonts w:hint="eastAsia"/>
          <w:szCs w:val="20"/>
        </w:rPr>
        <w:t xml:space="preserve"> </w:t>
      </w:r>
      <w:r w:rsidR="00D36CB0">
        <w:rPr>
          <w:rFonts w:hint="eastAsia"/>
          <w:szCs w:val="20"/>
        </w:rPr>
        <w:t>실습을 한</w:t>
      </w:r>
      <w:r w:rsidR="009169E4">
        <w:rPr>
          <w:rFonts w:hint="eastAsia"/>
          <w:szCs w:val="20"/>
        </w:rPr>
        <w:t xml:space="preserve"> </w:t>
      </w:r>
      <w:r w:rsidR="009169E4">
        <w:rPr>
          <w:szCs w:val="20"/>
        </w:rPr>
        <w:t>Floating point</w:t>
      </w:r>
      <w:r w:rsidR="009169E4">
        <w:rPr>
          <w:rFonts w:hint="eastAsia"/>
          <w:szCs w:val="20"/>
        </w:rPr>
        <w:t xml:space="preserve">에 대한 </w:t>
      </w:r>
      <w:r w:rsidR="009169E4">
        <w:rPr>
          <w:szCs w:val="20"/>
        </w:rPr>
        <w:t>add</w:t>
      </w:r>
      <w:r w:rsidR="009169E4">
        <w:rPr>
          <w:rFonts w:hint="eastAsia"/>
          <w:szCs w:val="20"/>
        </w:rPr>
        <w:t>와</w:t>
      </w:r>
      <w:r w:rsidR="009169E4">
        <w:rPr>
          <w:szCs w:val="20"/>
        </w:rPr>
        <w:t xml:space="preserve"> subtract</w:t>
      </w:r>
      <w:r w:rsidR="009169E4">
        <w:rPr>
          <w:rFonts w:hint="eastAsia"/>
          <w:szCs w:val="20"/>
        </w:rPr>
        <w:t xml:space="preserve">연산을 </w:t>
      </w:r>
      <w:r w:rsidR="00D500CD">
        <w:rPr>
          <w:rFonts w:hint="eastAsia"/>
          <w:szCs w:val="20"/>
        </w:rPr>
        <w:t xml:space="preserve">구현하는데 </w:t>
      </w:r>
      <w:r w:rsidR="00C4072E">
        <w:rPr>
          <w:rFonts w:hint="eastAsia"/>
          <w:szCs w:val="20"/>
        </w:rPr>
        <w:t>있어 c</w:t>
      </w:r>
      <w:r w:rsidR="00C4072E">
        <w:rPr>
          <w:szCs w:val="20"/>
        </w:rPr>
        <w:t>ode size</w:t>
      </w:r>
      <w:r w:rsidR="00C4072E">
        <w:rPr>
          <w:rFonts w:hint="eastAsia"/>
          <w:szCs w:val="20"/>
        </w:rPr>
        <w:t xml:space="preserve">가 </w:t>
      </w:r>
      <w:r w:rsidR="00D01DE5">
        <w:rPr>
          <w:rFonts w:hint="eastAsia"/>
          <w:szCs w:val="20"/>
        </w:rPr>
        <w:t xml:space="preserve">길어지면서 </w:t>
      </w:r>
      <w:r w:rsidR="00896CA7">
        <w:rPr>
          <w:rFonts w:hint="eastAsia"/>
          <w:szCs w:val="20"/>
        </w:rPr>
        <w:t xml:space="preserve">중간 </w:t>
      </w:r>
      <w:r w:rsidR="00896CA7">
        <w:rPr>
          <w:szCs w:val="20"/>
        </w:rPr>
        <w:t>code</w:t>
      </w:r>
      <w:r w:rsidR="00896CA7">
        <w:rPr>
          <w:rFonts w:hint="eastAsia"/>
          <w:szCs w:val="20"/>
        </w:rPr>
        <w:t xml:space="preserve">해석과 </w:t>
      </w:r>
      <w:r w:rsidR="00BF2D4F">
        <w:rPr>
          <w:szCs w:val="20"/>
        </w:rPr>
        <w:t>register</w:t>
      </w:r>
      <w:r w:rsidR="00BF2D4F">
        <w:rPr>
          <w:rFonts w:hint="eastAsia"/>
          <w:szCs w:val="20"/>
        </w:rPr>
        <w:t xml:space="preserve">의 중복 사용으로 </w:t>
      </w:r>
      <w:r w:rsidR="00811D57">
        <w:rPr>
          <w:rFonts w:hint="eastAsia"/>
          <w:szCs w:val="20"/>
        </w:rPr>
        <w:t>많은 실수가 있었습니다.</w:t>
      </w:r>
      <w:r w:rsidR="006F117D">
        <w:rPr>
          <w:szCs w:val="20"/>
        </w:rPr>
        <w:t xml:space="preserve"> </w:t>
      </w:r>
      <w:r w:rsidR="006F117D">
        <w:rPr>
          <w:rFonts w:hint="eastAsia"/>
          <w:szCs w:val="20"/>
        </w:rPr>
        <w:t xml:space="preserve">이번 </w:t>
      </w:r>
      <w:r w:rsidR="006F117D">
        <w:rPr>
          <w:szCs w:val="20"/>
        </w:rPr>
        <w:t>project</w:t>
      </w:r>
      <w:r w:rsidR="006F117D">
        <w:rPr>
          <w:rFonts w:hint="eastAsia"/>
          <w:szCs w:val="20"/>
        </w:rPr>
        <w:t>또한</w:t>
      </w:r>
      <w:r w:rsidR="004C5DF8">
        <w:rPr>
          <w:rFonts w:hint="eastAsia"/>
          <w:szCs w:val="20"/>
        </w:rPr>
        <w:t xml:space="preserve"> 사용할 함수가 많고 </w:t>
      </w:r>
      <w:r w:rsidR="00FE010A">
        <w:rPr>
          <w:rFonts w:hint="eastAsia"/>
          <w:szCs w:val="20"/>
        </w:rPr>
        <w:t>l</w:t>
      </w:r>
      <w:r w:rsidR="00FE010A">
        <w:rPr>
          <w:szCs w:val="20"/>
        </w:rPr>
        <w:t>o</w:t>
      </w:r>
      <w:r w:rsidR="00705ABB">
        <w:rPr>
          <w:szCs w:val="20"/>
        </w:rPr>
        <w:t>op</w:t>
      </w:r>
      <w:r w:rsidR="00705ABB">
        <w:rPr>
          <w:rFonts w:hint="eastAsia"/>
          <w:szCs w:val="20"/>
        </w:rPr>
        <w:t>가</w:t>
      </w:r>
      <w:r w:rsidR="00705ABB">
        <w:rPr>
          <w:szCs w:val="20"/>
        </w:rPr>
        <w:t xml:space="preserve"> </w:t>
      </w:r>
      <w:r w:rsidR="00B05E4E">
        <w:rPr>
          <w:rFonts w:hint="eastAsia"/>
          <w:szCs w:val="20"/>
        </w:rPr>
        <w:t xml:space="preserve">많을 것으로 </w:t>
      </w:r>
      <w:r w:rsidR="006717B9">
        <w:rPr>
          <w:rFonts w:hint="eastAsia"/>
          <w:szCs w:val="20"/>
        </w:rPr>
        <w:t>예상되기 때문에</w:t>
      </w:r>
      <w:r w:rsidR="00C2260E">
        <w:rPr>
          <w:rFonts w:hint="eastAsia"/>
          <w:szCs w:val="20"/>
        </w:rPr>
        <w:t xml:space="preserve"> </w:t>
      </w:r>
      <w:r w:rsidR="00A122C6">
        <w:rPr>
          <w:szCs w:val="20"/>
        </w:rPr>
        <w:t>register</w:t>
      </w:r>
      <w:r w:rsidR="00065C0A">
        <w:rPr>
          <w:rFonts w:hint="eastAsia"/>
          <w:szCs w:val="20"/>
        </w:rPr>
        <w:t>의 사용을</w:t>
      </w:r>
      <w:r w:rsidR="00A4364F">
        <w:rPr>
          <w:rFonts w:hint="eastAsia"/>
          <w:szCs w:val="20"/>
        </w:rPr>
        <w:t xml:space="preserve"> 체계적으로</w:t>
      </w:r>
      <w:r w:rsidR="00033B48">
        <w:rPr>
          <w:rFonts w:hint="eastAsia"/>
          <w:szCs w:val="20"/>
        </w:rPr>
        <w:t xml:space="preserve"> 하여</w:t>
      </w:r>
      <w:r w:rsidR="00A4364F">
        <w:rPr>
          <w:rFonts w:hint="eastAsia"/>
          <w:szCs w:val="20"/>
        </w:rPr>
        <w:t xml:space="preserve"> </w:t>
      </w:r>
      <w:r w:rsidR="00301479">
        <w:rPr>
          <w:rFonts w:hint="eastAsia"/>
          <w:szCs w:val="20"/>
        </w:rPr>
        <w:t>c</w:t>
      </w:r>
      <w:r w:rsidR="00301479">
        <w:rPr>
          <w:szCs w:val="20"/>
        </w:rPr>
        <w:t>ode</w:t>
      </w:r>
      <w:r w:rsidR="00301479">
        <w:rPr>
          <w:rFonts w:hint="eastAsia"/>
          <w:szCs w:val="20"/>
        </w:rPr>
        <w:t xml:space="preserve">를 구현하지 않으면 </w:t>
      </w:r>
      <w:r w:rsidR="00CA0A4D">
        <w:rPr>
          <w:rFonts w:hint="eastAsia"/>
          <w:szCs w:val="20"/>
        </w:rPr>
        <w:t>조그만 실수가 많을 것으로 예상됩니다.</w:t>
      </w:r>
      <w:r w:rsidR="00CA0A4D">
        <w:rPr>
          <w:szCs w:val="20"/>
        </w:rPr>
        <w:t xml:space="preserve"> </w:t>
      </w:r>
      <w:r w:rsidR="008943F8">
        <w:rPr>
          <w:rFonts w:hint="eastAsia"/>
          <w:szCs w:val="20"/>
        </w:rPr>
        <w:t xml:space="preserve">또한 </w:t>
      </w:r>
      <w:r w:rsidR="00A83B37">
        <w:rPr>
          <w:rFonts w:hint="eastAsia"/>
          <w:szCs w:val="20"/>
        </w:rPr>
        <w:t xml:space="preserve">보간 법에 대하여 </w:t>
      </w:r>
      <w:r w:rsidR="0085261A">
        <w:rPr>
          <w:rFonts w:hint="eastAsia"/>
          <w:szCs w:val="20"/>
        </w:rPr>
        <w:t>어느정도 숙지하고 이해하는 상태지만</w:t>
      </w:r>
      <w:r w:rsidR="0012009F">
        <w:rPr>
          <w:rFonts w:hint="eastAsia"/>
          <w:szCs w:val="20"/>
        </w:rPr>
        <w:t xml:space="preserve"> 코드로 구현하는데 있어 </w:t>
      </w:r>
      <w:r w:rsidR="008D06B5">
        <w:rPr>
          <w:rFonts w:hint="eastAsia"/>
          <w:szCs w:val="20"/>
        </w:rPr>
        <w:t xml:space="preserve">고급언어보다는 </w:t>
      </w:r>
      <w:r w:rsidR="006B2758">
        <w:rPr>
          <w:rFonts w:hint="eastAsia"/>
          <w:szCs w:val="20"/>
        </w:rPr>
        <w:t xml:space="preserve">계산과정이 복잡하고 </w:t>
      </w:r>
      <w:r w:rsidR="00A65774">
        <w:rPr>
          <w:rFonts w:hint="eastAsia"/>
          <w:szCs w:val="20"/>
        </w:rPr>
        <w:t xml:space="preserve">많이 생각해야 하기 때문에 </w:t>
      </w:r>
      <w:r w:rsidR="00CA3710">
        <w:rPr>
          <w:rFonts w:hint="eastAsia"/>
          <w:szCs w:val="20"/>
        </w:rPr>
        <w:t xml:space="preserve">이 부분에 있어서도 </w:t>
      </w:r>
      <w:r w:rsidR="00A00FBE">
        <w:rPr>
          <w:rFonts w:hint="eastAsia"/>
          <w:szCs w:val="20"/>
        </w:rPr>
        <w:t>많은 시간이 소요될 것으로 생각됩니다.</w:t>
      </w:r>
      <w:r w:rsidR="00A00FBE">
        <w:rPr>
          <w:szCs w:val="20"/>
        </w:rPr>
        <w:t xml:space="preserve"> </w:t>
      </w:r>
      <w:r w:rsidR="00424B9D">
        <w:rPr>
          <w:rFonts w:hint="eastAsia"/>
          <w:szCs w:val="20"/>
        </w:rPr>
        <w:t xml:space="preserve">데이터의 불러옴과 저장 그리고 </w:t>
      </w:r>
      <w:r w:rsidR="00166923">
        <w:rPr>
          <w:rFonts w:hint="eastAsia"/>
          <w:szCs w:val="20"/>
        </w:rPr>
        <w:t xml:space="preserve">계산의 문제가 해결된다면 </w:t>
      </w:r>
      <w:r w:rsidR="000873C7">
        <w:rPr>
          <w:rFonts w:hint="eastAsia"/>
          <w:szCs w:val="20"/>
        </w:rPr>
        <w:t>반복적</w:t>
      </w:r>
      <w:r w:rsidR="004646E0">
        <w:rPr>
          <w:rFonts w:hint="eastAsia"/>
          <w:szCs w:val="20"/>
        </w:rPr>
        <w:t xml:space="preserve">으로 같은 함수를 실행시켜 </w:t>
      </w:r>
      <w:r w:rsidR="00256E4C">
        <w:rPr>
          <w:rFonts w:hint="eastAsia"/>
          <w:szCs w:val="20"/>
        </w:rPr>
        <w:t xml:space="preserve">과제의 목적을 달성할 수 있을 것이라고 예상되지만 </w:t>
      </w:r>
      <w:r w:rsidR="00C34632">
        <w:rPr>
          <w:rFonts w:hint="eastAsia"/>
          <w:szCs w:val="20"/>
        </w:rPr>
        <w:t>p</w:t>
      </w:r>
      <w:r w:rsidR="00C34632">
        <w:rPr>
          <w:szCs w:val="20"/>
        </w:rPr>
        <w:t>roject</w:t>
      </w:r>
      <w:r w:rsidR="00C34632">
        <w:rPr>
          <w:rFonts w:hint="eastAsia"/>
          <w:szCs w:val="20"/>
        </w:rPr>
        <w:t xml:space="preserve">를 </w:t>
      </w:r>
      <w:r w:rsidR="00BA59FB">
        <w:rPr>
          <w:rFonts w:hint="eastAsia"/>
          <w:szCs w:val="20"/>
        </w:rPr>
        <w:t xml:space="preserve">설계하는데 있어 </w:t>
      </w:r>
      <w:r w:rsidR="00AD60F4">
        <w:rPr>
          <w:rFonts w:hint="eastAsia"/>
          <w:szCs w:val="20"/>
        </w:rPr>
        <w:t xml:space="preserve">중점으로 </w:t>
      </w:r>
      <w:r w:rsidR="005874E7">
        <w:rPr>
          <w:rFonts w:hint="eastAsia"/>
          <w:szCs w:val="20"/>
        </w:rPr>
        <w:t xml:space="preserve">생각해야할 부분이 </w:t>
      </w:r>
      <w:r w:rsidR="005874E7">
        <w:rPr>
          <w:szCs w:val="20"/>
        </w:rPr>
        <w:t>performance</w:t>
      </w:r>
      <w:r w:rsidR="005874E7">
        <w:rPr>
          <w:rFonts w:hint="eastAsia"/>
          <w:szCs w:val="20"/>
        </w:rPr>
        <w:t>입니다.</w:t>
      </w:r>
      <w:r w:rsidR="005874E7">
        <w:rPr>
          <w:szCs w:val="20"/>
        </w:rPr>
        <w:t xml:space="preserve"> </w:t>
      </w:r>
      <w:r w:rsidR="00910BFA">
        <w:rPr>
          <w:szCs w:val="20"/>
        </w:rPr>
        <w:t>Performance</w:t>
      </w:r>
      <w:r w:rsidR="00910BFA">
        <w:rPr>
          <w:rFonts w:hint="eastAsia"/>
          <w:szCs w:val="20"/>
        </w:rPr>
        <w:t xml:space="preserve">란 </w:t>
      </w:r>
      <w:r w:rsidR="00454B86">
        <w:rPr>
          <w:rFonts w:hint="eastAsia"/>
          <w:szCs w:val="20"/>
        </w:rPr>
        <w:t xml:space="preserve">프로그램의 </w:t>
      </w:r>
      <w:r w:rsidR="00A84B29">
        <w:rPr>
          <w:rFonts w:hint="eastAsia"/>
          <w:szCs w:val="20"/>
        </w:rPr>
        <w:t xml:space="preserve">효율성을 </w:t>
      </w:r>
      <w:r w:rsidR="009A242F">
        <w:rPr>
          <w:rFonts w:hint="eastAsia"/>
          <w:szCs w:val="20"/>
        </w:rPr>
        <w:t xml:space="preserve">따져볼 수 있는 </w:t>
      </w:r>
      <w:r w:rsidR="00195CF3">
        <w:rPr>
          <w:rFonts w:hint="eastAsia"/>
          <w:szCs w:val="20"/>
        </w:rPr>
        <w:t xml:space="preserve">지표로 쓰이는데 </w:t>
      </w:r>
      <w:r w:rsidR="007B4EF5">
        <w:rPr>
          <w:szCs w:val="20"/>
        </w:rPr>
        <w:t>Branch</w:t>
      </w:r>
      <w:r w:rsidR="007B4EF5">
        <w:rPr>
          <w:rFonts w:hint="eastAsia"/>
          <w:szCs w:val="20"/>
        </w:rPr>
        <w:t xml:space="preserve">를 </w:t>
      </w:r>
      <w:r w:rsidR="006F3819">
        <w:rPr>
          <w:rFonts w:hint="eastAsia"/>
          <w:szCs w:val="20"/>
        </w:rPr>
        <w:t xml:space="preserve">사용하면 </w:t>
      </w:r>
      <w:r w:rsidR="00525671">
        <w:rPr>
          <w:szCs w:val="20"/>
        </w:rPr>
        <w:t>performance</w:t>
      </w:r>
      <w:r w:rsidR="00525671">
        <w:rPr>
          <w:rFonts w:hint="eastAsia"/>
          <w:szCs w:val="20"/>
        </w:rPr>
        <w:t xml:space="preserve">가 더 좋을 수 있지만 </w:t>
      </w:r>
      <w:r w:rsidR="002808FD">
        <w:rPr>
          <w:rFonts w:hint="eastAsia"/>
          <w:szCs w:val="20"/>
        </w:rPr>
        <w:t>아닌 경우도 존재</w:t>
      </w:r>
      <w:r w:rsidR="00CE0609">
        <w:rPr>
          <w:rFonts w:hint="eastAsia"/>
          <w:szCs w:val="20"/>
        </w:rPr>
        <w:t xml:space="preserve">하고 </w:t>
      </w:r>
      <w:r w:rsidR="00CA74C2">
        <w:rPr>
          <w:rFonts w:hint="eastAsia"/>
          <w:szCs w:val="20"/>
        </w:rPr>
        <w:t xml:space="preserve">단순히 </w:t>
      </w:r>
      <w:r w:rsidR="00CA74C2">
        <w:rPr>
          <w:szCs w:val="20"/>
        </w:rPr>
        <w:t>unrolling</w:t>
      </w:r>
      <w:r w:rsidR="00CA74C2">
        <w:rPr>
          <w:rFonts w:hint="eastAsia"/>
          <w:szCs w:val="20"/>
        </w:rPr>
        <w:t xml:space="preserve">방법을 통해서 </w:t>
      </w:r>
      <w:r w:rsidR="00DE0757">
        <w:rPr>
          <w:rFonts w:hint="eastAsia"/>
          <w:szCs w:val="20"/>
        </w:rPr>
        <w:t>c</w:t>
      </w:r>
      <w:r w:rsidR="00DE0757">
        <w:rPr>
          <w:szCs w:val="20"/>
        </w:rPr>
        <w:t>ode</w:t>
      </w:r>
      <w:r w:rsidR="00DE0757">
        <w:rPr>
          <w:rFonts w:hint="eastAsia"/>
          <w:szCs w:val="20"/>
        </w:rPr>
        <w:t>를 작성하면 효율이 좋은 경우가 많습니다.</w:t>
      </w:r>
      <w:r w:rsidR="00DE0757">
        <w:rPr>
          <w:szCs w:val="20"/>
        </w:rPr>
        <w:t xml:space="preserve"> </w:t>
      </w:r>
      <w:r w:rsidR="00A045BD">
        <w:rPr>
          <w:szCs w:val="20"/>
        </w:rPr>
        <w:t>Performance</w:t>
      </w:r>
      <w:r w:rsidR="00A045BD">
        <w:rPr>
          <w:rFonts w:hint="eastAsia"/>
          <w:szCs w:val="20"/>
        </w:rPr>
        <w:t xml:space="preserve">를 </w:t>
      </w:r>
      <w:r w:rsidR="004D2613">
        <w:rPr>
          <w:rFonts w:hint="eastAsia"/>
          <w:szCs w:val="20"/>
        </w:rPr>
        <w:t xml:space="preserve">고려하여 </w:t>
      </w:r>
      <w:r w:rsidR="00960F97">
        <w:rPr>
          <w:rFonts w:hint="eastAsia"/>
          <w:szCs w:val="20"/>
        </w:rPr>
        <w:t>프로그램을 작성하</w:t>
      </w:r>
      <w:r w:rsidR="00792CC6">
        <w:rPr>
          <w:rFonts w:hint="eastAsia"/>
          <w:szCs w:val="20"/>
        </w:rPr>
        <w:t xml:space="preserve">려면 </w:t>
      </w:r>
      <w:r w:rsidR="00446FD9">
        <w:rPr>
          <w:rFonts w:hint="eastAsia"/>
          <w:szCs w:val="20"/>
        </w:rPr>
        <w:t xml:space="preserve">평소 사용하지 않았던 </w:t>
      </w:r>
      <w:r w:rsidR="00BA7B45">
        <w:rPr>
          <w:rFonts w:hint="eastAsia"/>
          <w:szCs w:val="20"/>
        </w:rPr>
        <w:t xml:space="preserve">명령어와 </w:t>
      </w:r>
      <w:r w:rsidR="002760C0">
        <w:rPr>
          <w:rFonts w:hint="eastAsia"/>
          <w:szCs w:val="20"/>
        </w:rPr>
        <w:t>프로그램</w:t>
      </w:r>
      <w:r w:rsidR="00832901">
        <w:rPr>
          <w:rFonts w:hint="eastAsia"/>
          <w:szCs w:val="20"/>
        </w:rPr>
        <w:t xml:space="preserve">이 구동하며 </w:t>
      </w:r>
      <w:r w:rsidR="00482A87">
        <w:rPr>
          <w:rFonts w:hint="eastAsia"/>
          <w:szCs w:val="20"/>
        </w:rPr>
        <w:t xml:space="preserve">중복되는 부분을 </w:t>
      </w:r>
      <w:r w:rsidR="005A69A9">
        <w:rPr>
          <w:rFonts w:hint="eastAsia"/>
          <w:szCs w:val="20"/>
        </w:rPr>
        <w:t>없애 주며</w:t>
      </w:r>
      <w:r w:rsidR="00EE2729">
        <w:rPr>
          <w:rFonts w:hint="eastAsia"/>
          <w:szCs w:val="20"/>
        </w:rPr>
        <w:t xml:space="preserve"> </w:t>
      </w:r>
      <w:r w:rsidR="00EE2729">
        <w:rPr>
          <w:szCs w:val="20"/>
        </w:rPr>
        <w:t>state</w:t>
      </w:r>
      <w:r w:rsidR="00EE2729">
        <w:rPr>
          <w:rFonts w:hint="eastAsia"/>
          <w:szCs w:val="20"/>
        </w:rPr>
        <w:t xml:space="preserve">를 </w:t>
      </w:r>
      <w:r w:rsidR="009452E3">
        <w:rPr>
          <w:rFonts w:hint="eastAsia"/>
          <w:szCs w:val="20"/>
        </w:rPr>
        <w:t xml:space="preserve">줄일 수 있는데 </w:t>
      </w:r>
      <w:r w:rsidR="00DF3DFE">
        <w:rPr>
          <w:rFonts w:hint="eastAsia"/>
          <w:szCs w:val="20"/>
        </w:rPr>
        <w:t>s</w:t>
      </w:r>
      <w:r w:rsidR="00DF3DFE">
        <w:rPr>
          <w:szCs w:val="20"/>
        </w:rPr>
        <w:t>tate</w:t>
      </w:r>
      <w:r w:rsidR="00DF3DFE">
        <w:rPr>
          <w:rFonts w:hint="eastAsia"/>
          <w:szCs w:val="20"/>
        </w:rPr>
        <w:t xml:space="preserve">를 </w:t>
      </w:r>
      <w:r w:rsidR="00D45A56">
        <w:rPr>
          <w:rFonts w:hint="eastAsia"/>
          <w:szCs w:val="20"/>
        </w:rPr>
        <w:t xml:space="preserve">위해 </w:t>
      </w:r>
      <w:r w:rsidR="00011BBD">
        <w:rPr>
          <w:rFonts w:hint="eastAsia"/>
          <w:szCs w:val="20"/>
        </w:rPr>
        <w:t xml:space="preserve">같은 동작을 할 수 있는 다른 명령어도 공부해야 하기 때문에 </w:t>
      </w:r>
      <w:r w:rsidR="002E15EB">
        <w:rPr>
          <w:rFonts w:hint="eastAsia"/>
          <w:szCs w:val="20"/>
        </w:rPr>
        <w:t>이에 대한 어려움도 있을 것으로 예상됩니다.</w:t>
      </w:r>
      <w:r w:rsidR="002E15EB">
        <w:rPr>
          <w:szCs w:val="20"/>
        </w:rPr>
        <w:t xml:space="preserve"> </w:t>
      </w:r>
      <w:r w:rsidR="00FE49E9">
        <w:rPr>
          <w:rFonts w:hint="eastAsia"/>
          <w:szCs w:val="20"/>
        </w:rPr>
        <w:t xml:space="preserve">마지막으로 </w:t>
      </w:r>
      <w:r w:rsidR="002349FB">
        <w:rPr>
          <w:rFonts w:hint="eastAsia"/>
          <w:szCs w:val="20"/>
        </w:rPr>
        <w:t xml:space="preserve">전체적인 </w:t>
      </w:r>
      <w:r w:rsidR="00350A70">
        <w:rPr>
          <w:rFonts w:hint="eastAsia"/>
          <w:szCs w:val="20"/>
        </w:rPr>
        <w:t xml:space="preserve">코드구현과 </w:t>
      </w:r>
      <w:r w:rsidR="002F6C0F">
        <w:rPr>
          <w:rFonts w:hint="eastAsia"/>
          <w:szCs w:val="20"/>
        </w:rPr>
        <w:t xml:space="preserve">계산은 어렵지 </w:t>
      </w:r>
      <w:r w:rsidR="00C32E2B">
        <w:rPr>
          <w:rFonts w:hint="eastAsia"/>
          <w:szCs w:val="20"/>
        </w:rPr>
        <w:t xml:space="preserve">크게 문제가 되지 않을 것 같지만 </w:t>
      </w:r>
      <w:r w:rsidR="00D4724E">
        <w:rPr>
          <w:szCs w:val="20"/>
        </w:rPr>
        <w:t>state</w:t>
      </w:r>
      <w:r w:rsidR="00D4724E">
        <w:rPr>
          <w:rFonts w:hint="eastAsia"/>
          <w:szCs w:val="20"/>
        </w:rPr>
        <w:t xml:space="preserve">와 </w:t>
      </w:r>
      <w:r w:rsidR="00D4724E">
        <w:rPr>
          <w:szCs w:val="20"/>
        </w:rPr>
        <w:t>code</w:t>
      </w:r>
      <w:r w:rsidR="00D4724E">
        <w:rPr>
          <w:rFonts w:hint="eastAsia"/>
          <w:szCs w:val="20"/>
        </w:rPr>
        <w:t xml:space="preserve"> </w:t>
      </w:r>
      <w:r w:rsidR="00D4724E">
        <w:rPr>
          <w:szCs w:val="20"/>
        </w:rPr>
        <w:t>size</w:t>
      </w:r>
      <w:r w:rsidR="00D4724E">
        <w:rPr>
          <w:rFonts w:hint="eastAsia"/>
          <w:szCs w:val="20"/>
        </w:rPr>
        <w:t>가</w:t>
      </w:r>
      <w:r w:rsidR="000F05FC">
        <w:rPr>
          <w:szCs w:val="20"/>
        </w:rPr>
        <w:t xml:space="preserve"> </w:t>
      </w:r>
      <w:r w:rsidR="000F05FC">
        <w:rPr>
          <w:rFonts w:hint="eastAsia"/>
          <w:szCs w:val="20"/>
        </w:rPr>
        <w:t>p</w:t>
      </w:r>
      <w:r w:rsidR="000F05FC">
        <w:rPr>
          <w:szCs w:val="20"/>
        </w:rPr>
        <w:t>roject</w:t>
      </w:r>
      <w:r w:rsidR="000F05FC">
        <w:rPr>
          <w:rFonts w:hint="eastAsia"/>
          <w:szCs w:val="20"/>
        </w:rPr>
        <w:t xml:space="preserve">를 완성하는데 </w:t>
      </w:r>
      <w:r w:rsidR="00A248C0">
        <w:rPr>
          <w:rFonts w:hint="eastAsia"/>
          <w:szCs w:val="20"/>
        </w:rPr>
        <w:t xml:space="preserve">어려움이 있고 </w:t>
      </w:r>
      <w:r w:rsidR="00E35D00">
        <w:rPr>
          <w:rFonts w:hint="eastAsia"/>
          <w:szCs w:val="20"/>
        </w:rPr>
        <w:t>중점 항목이 될 것 같습니다.</w:t>
      </w:r>
    </w:p>
    <w:p w:rsidR="00D76468" w:rsidRDefault="00D76468" w:rsidP="000F22D8">
      <w:pPr>
        <w:pStyle w:val="a3"/>
        <w:ind w:leftChars="0" w:left="760" w:right="1280"/>
        <w:jc w:val="left"/>
        <w:rPr>
          <w:szCs w:val="20"/>
        </w:rPr>
      </w:pPr>
    </w:p>
    <w:p w:rsidR="00D76468" w:rsidRDefault="00D76468" w:rsidP="000F22D8">
      <w:pPr>
        <w:pStyle w:val="a3"/>
        <w:ind w:leftChars="0" w:left="760" w:right="1280"/>
        <w:jc w:val="left"/>
        <w:rPr>
          <w:szCs w:val="20"/>
        </w:rPr>
      </w:pPr>
    </w:p>
    <w:p w:rsidR="00D76468" w:rsidRDefault="00D76468" w:rsidP="000F22D8">
      <w:pPr>
        <w:pStyle w:val="a3"/>
        <w:ind w:leftChars="0" w:left="760" w:right="1280"/>
        <w:jc w:val="left"/>
        <w:rPr>
          <w:szCs w:val="20"/>
        </w:rPr>
      </w:pPr>
    </w:p>
    <w:p w:rsidR="00D76468" w:rsidRDefault="00D76468" w:rsidP="000F22D8">
      <w:pPr>
        <w:pStyle w:val="a3"/>
        <w:ind w:leftChars="0" w:left="760" w:right="1280"/>
        <w:jc w:val="left"/>
        <w:rPr>
          <w:szCs w:val="20"/>
        </w:rPr>
      </w:pPr>
    </w:p>
    <w:p w:rsidR="00D76468" w:rsidRDefault="00D76468" w:rsidP="000F22D8">
      <w:pPr>
        <w:pStyle w:val="a3"/>
        <w:ind w:leftChars="0" w:left="760" w:right="1280"/>
        <w:jc w:val="left"/>
        <w:rPr>
          <w:szCs w:val="20"/>
        </w:rPr>
      </w:pPr>
    </w:p>
    <w:p w:rsidR="00D76468" w:rsidRDefault="00D76468" w:rsidP="000F22D8">
      <w:pPr>
        <w:pStyle w:val="a3"/>
        <w:ind w:leftChars="0" w:left="760" w:right="1280"/>
        <w:jc w:val="left"/>
        <w:rPr>
          <w:szCs w:val="20"/>
        </w:rPr>
      </w:pPr>
    </w:p>
    <w:p w:rsidR="00D76468" w:rsidRPr="00011BBD" w:rsidRDefault="00D76468" w:rsidP="000F22D8">
      <w:pPr>
        <w:pStyle w:val="a3"/>
        <w:ind w:leftChars="0" w:left="760" w:right="1280"/>
        <w:jc w:val="left"/>
        <w:rPr>
          <w:szCs w:val="20"/>
        </w:rPr>
      </w:pPr>
    </w:p>
    <w:p w:rsidR="00DD2061" w:rsidRDefault="0006431C" w:rsidP="00DC517B">
      <w:pPr>
        <w:pStyle w:val="a3"/>
        <w:numPr>
          <w:ilvl w:val="0"/>
          <w:numId w:val="2"/>
        </w:numPr>
        <w:ind w:leftChars="0" w:right="1280"/>
        <w:jc w:val="left"/>
        <w:rPr>
          <w:sz w:val="24"/>
          <w:szCs w:val="24"/>
        </w:rPr>
      </w:pPr>
      <w:r w:rsidRPr="00FF11E4">
        <w:rPr>
          <w:rFonts w:hint="eastAsia"/>
          <w:sz w:val="24"/>
          <w:szCs w:val="24"/>
        </w:rPr>
        <w:lastRenderedPageBreak/>
        <w:t xml:space="preserve">검증 </w:t>
      </w:r>
      <w:r w:rsidR="00C00FA4" w:rsidRPr="00FF11E4">
        <w:rPr>
          <w:rFonts w:hint="eastAsia"/>
          <w:sz w:val="24"/>
          <w:szCs w:val="24"/>
        </w:rPr>
        <w:t>전략</w:t>
      </w:r>
    </w:p>
    <w:p w:rsidR="001C664F" w:rsidRPr="00854466" w:rsidRDefault="00B85D7B" w:rsidP="001C664F">
      <w:pPr>
        <w:pStyle w:val="a3"/>
        <w:ind w:leftChars="0" w:left="760" w:right="128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roject</w:t>
      </w:r>
      <w:r>
        <w:rPr>
          <w:rFonts w:hint="eastAsia"/>
          <w:szCs w:val="20"/>
        </w:rPr>
        <w:t xml:space="preserve">에 대한 검증 전략은 </w:t>
      </w:r>
      <w:r w:rsidR="005B3694">
        <w:rPr>
          <w:rFonts w:hint="eastAsia"/>
          <w:szCs w:val="20"/>
        </w:rPr>
        <w:t xml:space="preserve">함수에 대해 </w:t>
      </w:r>
      <w:r w:rsidR="005B3694">
        <w:rPr>
          <w:szCs w:val="20"/>
        </w:rPr>
        <w:t>part</w:t>
      </w:r>
      <w:r w:rsidR="005B3694">
        <w:rPr>
          <w:rFonts w:hint="eastAsia"/>
          <w:szCs w:val="20"/>
        </w:rPr>
        <w:t xml:space="preserve">별로 나눠 </w:t>
      </w:r>
      <w:r w:rsidR="00B0332B">
        <w:rPr>
          <w:rFonts w:hint="eastAsia"/>
          <w:szCs w:val="20"/>
        </w:rPr>
        <w:t>p</w:t>
      </w:r>
      <w:r w:rsidR="00B0332B">
        <w:rPr>
          <w:szCs w:val="20"/>
        </w:rPr>
        <w:t>art</w:t>
      </w:r>
      <w:r w:rsidR="00B0332B">
        <w:rPr>
          <w:rFonts w:hint="eastAsia"/>
          <w:szCs w:val="20"/>
        </w:rPr>
        <w:t xml:space="preserve">별로 검증 후 </w:t>
      </w:r>
      <w:r w:rsidR="008B1C8F">
        <w:rPr>
          <w:rFonts w:hint="eastAsia"/>
          <w:szCs w:val="20"/>
        </w:rPr>
        <w:t xml:space="preserve">함수를 연결하여 </w:t>
      </w:r>
      <w:r w:rsidR="009F50FF">
        <w:rPr>
          <w:rFonts w:hint="eastAsia"/>
          <w:szCs w:val="20"/>
        </w:rPr>
        <w:t xml:space="preserve">정확히 돌아가는지 확인하는 것이 가장 효율적이라고 </w:t>
      </w:r>
      <w:r w:rsidR="005803D0">
        <w:rPr>
          <w:rFonts w:hint="eastAsia"/>
          <w:szCs w:val="20"/>
        </w:rPr>
        <w:t>생각</w:t>
      </w:r>
      <w:r w:rsidR="005803D0">
        <w:rPr>
          <w:szCs w:val="20"/>
        </w:rPr>
        <w:t>됩니다</w:t>
      </w:r>
      <w:r w:rsidR="009F50FF">
        <w:rPr>
          <w:rFonts w:hint="eastAsia"/>
          <w:szCs w:val="20"/>
        </w:rPr>
        <w:t>.</w:t>
      </w:r>
      <w:r w:rsidR="009F50FF">
        <w:rPr>
          <w:szCs w:val="20"/>
        </w:rPr>
        <w:t xml:space="preserve"> </w:t>
      </w:r>
      <w:r w:rsidR="005803D0">
        <w:rPr>
          <w:rFonts w:hint="eastAsia"/>
          <w:szCs w:val="20"/>
        </w:rPr>
        <w:t xml:space="preserve">우선 가장 먼저 검증할 항목으로는 </w:t>
      </w:r>
      <w:r w:rsidR="00622A9B">
        <w:rPr>
          <w:rFonts w:hint="eastAsia"/>
          <w:szCs w:val="20"/>
        </w:rPr>
        <w:t>계산할 d</w:t>
      </w:r>
      <w:r w:rsidR="00622A9B">
        <w:rPr>
          <w:szCs w:val="20"/>
        </w:rPr>
        <w:t>ata</w:t>
      </w:r>
      <w:r w:rsidR="00622A9B">
        <w:rPr>
          <w:rFonts w:hint="eastAsia"/>
          <w:szCs w:val="20"/>
        </w:rPr>
        <w:t xml:space="preserve">를 주소에서 </w:t>
      </w:r>
      <w:r w:rsidR="00264D8F">
        <w:rPr>
          <w:rFonts w:hint="eastAsia"/>
          <w:szCs w:val="20"/>
        </w:rPr>
        <w:t xml:space="preserve">불러오는 과정이 정확하게 </w:t>
      </w:r>
      <w:r w:rsidR="00710F12">
        <w:rPr>
          <w:rFonts w:hint="eastAsia"/>
          <w:szCs w:val="20"/>
        </w:rPr>
        <w:t xml:space="preserve">되는지 검증하며 </w:t>
      </w:r>
      <w:r w:rsidR="0062328D">
        <w:rPr>
          <w:rFonts w:hint="eastAsia"/>
          <w:szCs w:val="20"/>
        </w:rPr>
        <w:t>전체적인 계산</w:t>
      </w:r>
      <w:r w:rsidR="00B55E4A">
        <w:rPr>
          <w:rFonts w:hint="eastAsia"/>
          <w:szCs w:val="20"/>
        </w:rPr>
        <w:t xml:space="preserve">이 </w:t>
      </w:r>
      <w:r w:rsidR="00827381">
        <w:rPr>
          <w:rFonts w:hint="eastAsia"/>
          <w:szCs w:val="20"/>
        </w:rPr>
        <w:t xml:space="preserve">되기 위해 </w:t>
      </w:r>
      <w:r w:rsidR="00A50683">
        <w:rPr>
          <w:rFonts w:hint="eastAsia"/>
          <w:szCs w:val="20"/>
        </w:rPr>
        <w:t xml:space="preserve">부분적으로 </w:t>
      </w:r>
      <w:r w:rsidR="006A7FE7">
        <w:rPr>
          <w:rFonts w:hint="eastAsia"/>
          <w:szCs w:val="20"/>
        </w:rPr>
        <w:t xml:space="preserve">되는 </w:t>
      </w:r>
      <w:r w:rsidR="00B4723E">
        <w:rPr>
          <w:rFonts w:hint="eastAsia"/>
          <w:szCs w:val="20"/>
        </w:rPr>
        <w:t xml:space="preserve">각각의 작은 계산들을 </w:t>
      </w:r>
      <w:r w:rsidR="00293852">
        <w:rPr>
          <w:rFonts w:hint="eastAsia"/>
          <w:szCs w:val="20"/>
        </w:rPr>
        <w:t xml:space="preserve">각각 구현하여 </w:t>
      </w:r>
      <w:r w:rsidR="00591897">
        <w:rPr>
          <w:rFonts w:hint="eastAsia"/>
          <w:szCs w:val="20"/>
        </w:rPr>
        <w:t xml:space="preserve">그때마다 </w:t>
      </w:r>
      <w:r w:rsidR="00CF514A">
        <w:rPr>
          <w:rFonts w:hint="eastAsia"/>
          <w:szCs w:val="20"/>
        </w:rPr>
        <w:t>검증합니다.</w:t>
      </w:r>
      <w:r w:rsidR="004D4C3D">
        <w:rPr>
          <w:szCs w:val="20"/>
        </w:rPr>
        <w:t xml:space="preserve"> </w:t>
      </w:r>
      <w:r w:rsidR="004D4C3D">
        <w:rPr>
          <w:rFonts w:hint="eastAsia"/>
          <w:szCs w:val="20"/>
        </w:rPr>
        <w:t xml:space="preserve">검증하는 계산으로는 </w:t>
      </w:r>
      <w:r w:rsidR="00BB52F1">
        <w:rPr>
          <w:rFonts w:hint="eastAsia"/>
          <w:szCs w:val="20"/>
        </w:rPr>
        <w:t xml:space="preserve">부동소수의 </w:t>
      </w:r>
      <w:r w:rsidR="0061071D">
        <w:rPr>
          <w:rFonts w:hint="eastAsia"/>
          <w:szCs w:val="20"/>
        </w:rPr>
        <w:t xml:space="preserve">곱셈과 </w:t>
      </w:r>
      <w:r w:rsidR="00A82EC6">
        <w:rPr>
          <w:rFonts w:hint="eastAsia"/>
          <w:szCs w:val="20"/>
        </w:rPr>
        <w:t xml:space="preserve">덧셈이 있으며 </w:t>
      </w:r>
      <w:r w:rsidR="00B00DF1">
        <w:rPr>
          <w:rFonts w:hint="eastAsia"/>
          <w:szCs w:val="20"/>
        </w:rPr>
        <w:t xml:space="preserve">또 계산에 대한 예외처리를 </w:t>
      </w:r>
      <w:r w:rsidR="00956825">
        <w:rPr>
          <w:rFonts w:hint="eastAsia"/>
          <w:szCs w:val="20"/>
        </w:rPr>
        <w:t>검증</w:t>
      </w:r>
      <w:r w:rsidR="00956825">
        <w:rPr>
          <w:szCs w:val="20"/>
        </w:rPr>
        <w:t>해야</w:t>
      </w:r>
      <w:r w:rsidR="00420882">
        <w:rPr>
          <w:rFonts w:hint="eastAsia"/>
          <w:szCs w:val="20"/>
        </w:rPr>
        <w:t xml:space="preserve"> 하며 </w:t>
      </w:r>
      <w:r w:rsidR="000F573C">
        <w:rPr>
          <w:rFonts w:hint="eastAsia"/>
          <w:szCs w:val="20"/>
        </w:rPr>
        <w:t xml:space="preserve">각각의 계산이 </w:t>
      </w:r>
      <w:r w:rsidR="004D56B8">
        <w:rPr>
          <w:rFonts w:hint="eastAsia"/>
          <w:szCs w:val="20"/>
        </w:rPr>
        <w:t xml:space="preserve">정확히 </w:t>
      </w:r>
      <w:r w:rsidR="00913E31">
        <w:rPr>
          <w:rFonts w:hint="eastAsia"/>
          <w:szCs w:val="20"/>
        </w:rPr>
        <w:t xml:space="preserve">맞는다면 </w:t>
      </w:r>
      <w:r w:rsidR="001D47FA">
        <w:rPr>
          <w:rFonts w:hint="eastAsia"/>
          <w:szCs w:val="20"/>
        </w:rPr>
        <w:t xml:space="preserve">데이터를 저장하는 </w:t>
      </w:r>
      <w:r w:rsidR="002E7D7F">
        <w:rPr>
          <w:rFonts w:hint="eastAsia"/>
          <w:szCs w:val="20"/>
        </w:rPr>
        <w:t>부</w:t>
      </w:r>
      <w:r w:rsidR="00DF7458">
        <w:rPr>
          <w:rFonts w:hint="eastAsia"/>
          <w:szCs w:val="20"/>
        </w:rPr>
        <w:t xml:space="preserve">분으로 </w:t>
      </w:r>
      <w:r w:rsidR="001D1B7C">
        <w:rPr>
          <w:rFonts w:hint="eastAsia"/>
          <w:szCs w:val="20"/>
        </w:rPr>
        <w:t>넘어갑니다.</w:t>
      </w:r>
      <w:r w:rsidR="00CF514A">
        <w:rPr>
          <w:szCs w:val="20"/>
        </w:rPr>
        <w:t xml:space="preserve"> </w:t>
      </w:r>
      <w:r w:rsidR="006B22C6">
        <w:rPr>
          <w:rFonts w:hint="eastAsia"/>
          <w:szCs w:val="20"/>
        </w:rPr>
        <w:t>D</w:t>
      </w:r>
      <w:r w:rsidR="006B22C6">
        <w:rPr>
          <w:szCs w:val="20"/>
        </w:rPr>
        <w:t>ata</w:t>
      </w:r>
      <w:r w:rsidR="006B22C6">
        <w:rPr>
          <w:rFonts w:hint="eastAsia"/>
          <w:szCs w:val="20"/>
        </w:rPr>
        <w:t xml:space="preserve">의 </w:t>
      </w:r>
      <w:r w:rsidR="0003344F">
        <w:rPr>
          <w:rFonts w:hint="eastAsia"/>
          <w:szCs w:val="20"/>
        </w:rPr>
        <w:t xml:space="preserve">개수가 많기 때문에 </w:t>
      </w:r>
      <w:r w:rsidR="003D2911">
        <w:rPr>
          <w:rFonts w:hint="eastAsia"/>
          <w:szCs w:val="20"/>
        </w:rPr>
        <w:t xml:space="preserve">결과적으로 나오는 </w:t>
      </w:r>
      <w:r w:rsidR="0051299B">
        <w:rPr>
          <w:rFonts w:hint="eastAsia"/>
          <w:szCs w:val="20"/>
        </w:rPr>
        <w:t xml:space="preserve">계산은 </w:t>
      </w:r>
      <w:r w:rsidR="006E7A4F">
        <w:rPr>
          <w:rFonts w:hint="eastAsia"/>
          <w:szCs w:val="20"/>
        </w:rPr>
        <w:t>d</w:t>
      </w:r>
      <w:r w:rsidR="006E7A4F">
        <w:rPr>
          <w:szCs w:val="20"/>
        </w:rPr>
        <w:t>ata</w:t>
      </w:r>
      <w:r w:rsidR="006E7A4F">
        <w:rPr>
          <w:rFonts w:hint="eastAsia"/>
          <w:szCs w:val="20"/>
        </w:rPr>
        <w:t xml:space="preserve">의 </w:t>
      </w:r>
      <w:r w:rsidR="00C717CE">
        <w:rPr>
          <w:rFonts w:hint="eastAsia"/>
          <w:szCs w:val="20"/>
        </w:rPr>
        <w:t xml:space="preserve">개수가 </w:t>
      </w:r>
      <w:r w:rsidR="00536C70">
        <w:rPr>
          <w:rFonts w:hint="eastAsia"/>
          <w:szCs w:val="20"/>
        </w:rPr>
        <w:t xml:space="preserve">매우 방대하기 때문에 </w:t>
      </w:r>
      <w:r w:rsidR="009F2726">
        <w:rPr>
          <w:rFonts w:hint="eastAsia"/>
          <w:szCs w:val="20"/>
        </w:rPr>
        <w:t xml:space="preserve">일일이 </w:t>
      </w:r>
      <w:r w:rsidR="00AF7D85">
        <w:rPr>
          <w:rFonts w:hint="eastAsia"/>
          <w:szCs w:val="20"/>
        </w:rPr>
        <w:t>확인</w:t>
      </w:r>
      <w:r w:rsidR="00AF7D85">
        <w:rPr>
          <w:szCs w:val="20"/>
        </w:rPr>
        <w:t>하기</w:t>
      </w:r>
      <w:r w:rsidR="009F2726">
        <w:rPr>
          <w:rFonts w:hint="eastAsia"/>
          <w:szCs w:val="20"/>
        </w:rPr>
        <w:t xml:space="preserve"> 어려울 수 있습니다.</w:t>
      </w:r>
      <w:r w:rsidR="009F2726">
        <w:rPr>
          <w:szCs w:val="20"/>
        </w:rPr>
        <w:t xml:space="preserve"> </w:t>
      </w:r>
      <w:r w:rsidR="00D27123">
        <w:rPr>
          <w:rFonts w:hint="eastAsia"/>
          <w:szCs w:val="20"/>
        </w:rPr>
        <w:t xml:space="preserve">그렇기에 </w:t>
      </w:r>
      <w:r w:rsidR="00930E44">
        <w:rPr>
          <w:rFonts w:hint="eastAsia"/>
          <w:szCs w:val="20"/>
        </w:rPr>
        <w:t xml:space="preserve">개발자가 </w:t>
      </w:r>
      <w:r w:rsidR="00360197">
        <w:rPr>
          <w:rFonts w:hint="eastAsia"/>
          <w:szCs w:val="20"/>
        </w:rPr>
        <w:t xml:space="preserve">임의로 축소된 데이터를 </w:t>
      </w:r>
      <w:r w:rsidR="00DB51BE">
        <w:rPr>
          <w:rFonts w:hint="eastAsia"/>
          <w:szCs w:val="20"/>
        </w:rPr>
        <w:t>몇 가지</w:t>
      </w:r>
      <w:r w:rsidR="00D82BB1">
        <w:rPr>
          <w:rFonts w:hint="eastAsia"/>
          <w:szCs w:val="20"/>
        </w:rPr>
        <w:t xml:space="preserve"> 만들어 </w:t>
      </w:r>
      <w:r w:rsidR="00837B72">
        <w:rPr>
          <w:rFonts w:hint="eastAsia"/>
          <w:szCs w:val="20"/>
        </w:rPr>
        <w:t xml:space="preserve">각각의 </w:t>
      </w:r>
      <w:r w:rsidR="00837B72">
        <w:rPr>
          <w:szCs w:val="20"/>
        </w:rPr>
        <w:t>case</w:t>
      </w:r>
      <w:r w:rsidR="00837B72">
        <w:rPr>
          <w:rFonts w:hint="eastAsia"/>
          <w:szCs w:val="20"/>
        </w:rPr>
        <w:t xml:space="preserve">별로 </w:t>
      </w:r>
      <w:r w:rsidR="007077CA">
        <w:rPr>
          <w:rFonts w:hint="eastAsia"/>
          <w:szCs w:val="20"/>
        </w:rPr>
        <w:t>프로그램에 돌려 검증이 완료된</w:t>
      </w:r>
      <w:r w:rsidR="00E04C59">
        <w:rPr>
          <w:rFonts w:hint="eastAsia"/>
          <w:szCs w:val="20"/>
        </w:rPr>
        <w:t xml:space="preserve">다면 </w:t>
      </w:r>
      <w:r w:rsidR="00017A34">
        <w:rPr>
          <w:rFonts w:hint="eastAsia"/>
          <w:szCs w:val="20"/>
        </w:rPr>
        <w:t xml:space="preserve">제공받은 </w:t>
      </w:r>
      <w:r w:rsidR="00F40D5A">
        <w:rPr>
          <w:szCs w:val="20"/>
        </w:rPr>
        <w:t>data</w:t>
      </w:r>
      <w:r w:rsidR="00F40D5A">
        <w:rPr>
          <w:rFonts w:hint="eastAsia"/>
          <w:szCs w:val="20"/>
        </w:rPr>
        <w:t xml:space="preserve">도 </w:t>
      </w:r>
      <w:r w:rsidR="00D37A39">
        <w:rPr>
          <w:rFonts w:hint="eastAsia"/>
          <w:szCs w:val="20"/>
        </w:rPr>
        <w:t xml:space="preserve">잘 </w:t>
      </w:r>
      <w:r w:rsidR="00A52DD6">
        <w:rPr>
          <w:rFonts w:hint="eastAsia"/>
          <w:szCs w:val="20"/>
        </w:rPr>
        <w:t xml:space="preserve">돌아가는 것으로 </w:t>
      </w:r>
      <w:r w:rsidR="00FB4D2A">
        <w:rPr>
          <w:rFonts w:hint="eastAsia"/>
          <w:szCs w:val="20"/>
        </w:rPr>
        <w:t>예상</w:t>
      </w:r>
      <w:r w:rsidR="00FB4D2A">
        <w:rPr>
          <w:szCs w:val="20"/>
        </w:rPr>
        <w:t>되기</w:t>
      </w:r>
      <w:r w:rsidR="00A52DD6">
        <w:rPr>
          <w:rFonts w:hint="eastAsia"/>
          <w:szCs w:val="20"/>
        </w:rPr>
        <w:t xml:space="preserve"> 때문에 </w:t>
      </w:r>
      <w:r w:rsidR="00AE26A4">
        <w:rPr>
          <w:rFonts w:hint="eastAsia"/>
          <w:szCs w:val="20"/>
        </w:rPr>
        <w:t xml:space="preserve">이렇게 </w:t>
      </w:r>
      <w:r w:rsidR="004A7D01">
        <w:rPr>
          <w:rFonts w:hint="eastAsia"/>
          <w:szCs w:val="20"/>
        </w:rPr>
        <w:t xml:space="preserve">검증을 </w:t>
      </w:r>
      <w:r w:rsidR="00436ACC">
        <w:rPr>
          <w:rFonts w:hint="eastAsia"/>
          <w:szCs w:val="20"/>
        </w:rPr>
        <w:t>끝내면 됩니다.</w:t>
      </w:r>
      <w:r w:rsidR="00DB51BE">
        <w:rPr>
          <w:szCs w:val="20"/>
        </w:rPr>
        <w:t xml:space="preserve"> </w:t>
      </w:r>
      <w:r w:rsidR="00DB51BE">
        <w:rPr>
          <w:rFonts w:hint="eastAsia"/>
          <w:szCs w:val="20"/>
        </w:rPr>
        <w:t>이렇게</w:t>
      </w:r>
      <w:r w:rsidR="001D01C7">
        <w:rPr>
          <w:szCs w:val="20"/>
        </w:rPr>
        <w:t xml:space="preserve"> </w:t>
      </w:r>
      <w:r w:rsidR="005F06A5">
        <w:rPr>
          <w:rFonts w:hint="eastAsia"/>
          <w:szCs w:val="20"/>
        </w:rPr>
        <w:t xml:space="preserve">전체적인 </w:t>
      </w:r>
      <w:r w:rsidR="00515859">
        <w:rPr>
          <w:rFonts w:hint="eastAsia"/>
          <w:szCs w:val="20"/>
        </w:rPr>
        <w:t xml:space="preserve">프로그램의 </w:t>
      </w:r>
      <w:r w:rsidR="00352932">
        <w:rPr>
          <w:rFonts w:hint="eastAsia"/>
          <w:szCs w:val="20"/>
        </w:rPr>
        <w:t xml:space="preserve">설계가 검증을 통해 끝난다면 </w:t>
      </w:r>
      <w:r w:rsidR="00013525">
        <w:rPr>
          <w:szCs w:val="20"/>
        </w:rPr>
        <w:t>performance</w:t>
      </w:r>
      <w:r w:rsidR="00013525">
        <w:rPr>
          <w:rFonts w:hint="eastAsia"/>
          <w:szCs w:val="20"/>
        </w:rPr>
        <w:t xml:space="preserve">를 </w:t>
      </w:r>
      <w:r w:rsidR="00F10CD8">
        <w:rPr>
          <w:rFonts w:hint="eastAsia"/>
          <w:szCs w:val="20"/>
        </w:rPr>
        <w:t xml:space="preserve">좋게 만들기 위하여 </w:t>
      </w:r>
      <w:r w:rsidR="00B279A1">
        <w:rPr>
          <w:szCs w:val="20"/>
        </w:rPr>
        <w:t>code</w:t>
      </w:r>
      <w:r w:rsidR="00B279A1">
        <w:rPr>
          <w:rFonts w:hint="eastAsia"/>
          <w:szCs w:val="20"/>
        </w:rPr>
        <w:t xml:space="preserve">를 </w:t>
      </w:r>
      <w:r w:rsidR="003D6F41">
        <w:rPr>
          <w:rFonts w:hint="eastAsia"/>
          <w:szCs w:val="20"/>
        </w:rPr>
        <w:t xml:space="preserve">깔끔하게 만들며 </w:t>
      </w:r>
      <w:r w:rsidR="0076737E">
        <w:rPr>
          <w:rFonts w:hint="eastAsia"/>
          <w:szCs w:val="20"/>
        </w:rPr>
        <w:t xml:space="preserve">중복된 부분을 최대한 줄이는 작업을 </w:t>
      </w:r>
      <w:r w:rsidR="005B42C5">
        <w:rPr>
          <w:rFonts w:hint="eastAsia"/>
          <w:szCs w:val="20"/>
        </w:rPr>
        <w:t>실행</w:t>
      </w:r>
      <w:r w:rsidR="005B42C5">
        <w:rPr>
          <w:szCs w:val="20"/>
        </w:rPr>
        <w:t>해야</w:t>
      </w:r>
      <w:r w:rsidR="00234BE7">
        <w:rPr>
          <w:rFonts w:hint="eastAsia"/>
          <w:szCs w:val="20"/>
        </w:rPr>
        <w:t xml:space="preserve"> 합니다.</w:t>
      </w:r>
      <w:r w:rsidR="0075544A">
        <w:rPr>
          <w:szCs w:val="20"/>
        </w:rPr>
        <w:t xml:space="preserve"> </w:t>
      </w:r>
      <w:r w:rsidR="005B42C5">
        <w:rPr>
          <w:rFonts w:hint="eastAsia"/>
          <w:szCs w:val="20"/>
        </w:rPr>
        <w:t xml:space="preserve">이에 대한 </w:t>
      </w:r>
      <w:r w:rsidR="00677157">
        <w:rPr>
          <w:rFonts w:hint="eastAsia"/>
          <w:szCs w:val="20"/>
        </w:rPr>
        <w:t>검증</w:t>
      </w:r>
      <w:r w:rsidR="009D7997">
        <w:rPr>
          <w:szCs w:val="20"/>
        </w:rPr>
        <w:t xml:space="preserve"> </w:t>
      </w:r>
      <w:r w:rsidR="009D7997">
        <w:rPr>
          <w:rFonts w:hint="eastAsia"/>
          <w:szCs w:val="20"/>
        </w:rPr>
        <w:t xml:space="preserve">방법으로는 같은 동작을 하는 </w:t>
      </w:r>
      <w:r w:rsidR="000C2F9C">
        <w:rPr>
          <w:rFonts w:hint="eastAsia"/>
          <w:szCs w:val="20"/>
        </w:rPr>
        <w:t xml:space="preserve">함수나 명령어를 </w:t>
      </w:r>
      <w:r w:rsidR="00E320C5">
        <w:rPr>
          <w:rFonts w:hint="eastAsia"/>
          <w:szCs w:val="20"/>
        </w:rPr>
        <w:t xml:space="preserve">다른 방식으로 작성하여 </w:t>
      </w:r>
      <w:r w:rsidR="0044342F">
        <w:rPr>
          <w:rFonts w:hint="eastAsia"/>
          <w:szCs w:val="20"/>
        </w:rPr>
        <w:t xml:space="preserve">직접 프로그램을 돌려 </w:t>
      </w:r>
      <w:r w:rsidR="00A70EBC">
        <w:rPr>
          <w:szCs w:val="20"/>
        </w:rPr>
        <w:t>state</w:t>
      </w:r>
      <w:r w:rsidR="00A70EBC">
        <w:rPr>
          <w:rFonts w:hint="eastAsia"/>
          <w:szCs w:val="20"/>
        </w:rPr>
        <w:t xml:space="preserve">와 </w:t>
      </w:r>
      <w:r w:rsidR="00A70EBC">
        <w:rPr>
          <w:szCs w:val="20"/>
        </w:rPr>
        <w:t>code size</w:t>
      </w:r>
      <w:r w:rsidR="00A70EBC">
        <w:rPr>
          <w:rFonts w:hint="eastAsia"/>
          <w:szCs w:val="20"/>
        </w:rPr>
        <w:t xml:space="preserve">를 </w:t>
      </w:r>
      <w:r w:rsidR="00E3532E">
        <w:rPr>
          <w:rFonts w:hint="eastAsia"/>
          <w:szCs w:val="20"/>
        </w:rPr>
        <w:t xml:space="preserve">보며 </w:t>
      </w:r>
      <w:r w:rsidR="00D0187E">
        <w:rPr>
          <w:rFonts w:hint="eastAsia"/>
          <w:szCs w:val="20"/>
        </w:rPr>
        <w:t xml:space="preserve">개발자가 </w:t>
      </w:r>
      <w:r w:rsidR="008359C3">
        <w:rPr>
          <w:rFonts w:hint="eastAsia"/>
          <w:szCs w:val="20"/>
        </w:rPr>
        <w:t xml:space="preserve">직접 </w:t>
      </w:r>
      <w:r w:rsidR="00D61F64">
        <w:rPr>
          <w:rFonts w:hint="eastAsia"/>
          <w:szCs w:val="20"/>
        </w:rPr>
        <w:t xml:space="preserve">눈으로 확인하며 </w:t>
      </w:r>
      <w:r w:rsidR="00D8184D">
        <w:rPr>
          <w:rFonts w:hint="eastAsia"/>
          <w:szCs w:val="20"/>
        </w:rPr>
        <w:t xml:space="preserve">검증하는 방법이 가장 좋다고 </w:t>
      </w:r>
      <w:r w:rsidR="000A7C00">
        <w:rPr>
          <w:rFonts w:hint="eastAsia"/>
          <w:szCs w:val="20"/>
        </w:rPr>
        <w:t>생각</w:t>
      </w:r>
      <w:r w:rsidR="000A7C00">
        <w:rPr>
          <w:szCs w:val="20"/>
        </w:rPr>
        <w:t>되며</w:t>
      </w:r>
      <w:r w:rsidR="0019521E">
        <w:rPr>
          <w:rFonts w:hint="eastAsia"/>
          <w:szCs w:val="20"/>
        </w:rPr>
        <w:t xml:space="preserve"> </w:t>
      </w:r>
      <w:r w:rsidR="0019521E">
        <w:rPr>
          <w:szCs w:val="20"/>
        </w:rPr>
        <w:t>performance</w:t>
      </w:r>
      <w:r w:rsidR="0019521E">
        <w:rPr>
          <w:rFonts w:hint="eastAsia"/>
          <w:szCs w:val="20"/>
        </w:rPr>
        <w:t xml:space="preserve">에 대한 </w:t>
      </w:r>
      <w:r w:rsidR="00611331">
        <w:rPr>
          <w:rFonts w:hint="eastAsia"/>
          <w:szCs w:val="20"/>
        </w:rPr>
        <w:t xml:space="preserve">검증은 </w:t>
      </w:r>
      <w:r w:rsidR="00891A17">
        <w:rPr>
          <w:szCs w:val="20"/>
        </w:rPr>
        <w:t>project</w:t>
      </w:r>
      <w:r w:rsidR="00891A17">
        <w:rPr>
          <w:rFonts w:hint="eastAsia"/>
          <w:szCs w:val="20"/>
        </w:rPr>
        <w:t xml:space="preserve">가 끝날 </w:t>
      </w:r>
      <w:r w:rsidR="00930AE7">
        <w:rPr>
          <w:rFonts w:hint="eastAsia"/>
          <w:szCs w:val="20"/>
        </w:rPr>
        <w:t>때</w:t>
      </w:r>
      <w:r w:rsidR="00930AE7">
        <w:rPr>
          <w:szCs w:val="20"/>
        </w:rPr>
        <w:t>까지</w:t>
      </w:r>
      <w:r w:rsidR="009669CE">
        <w:rPr>
          <w:rFonts w:hint="eastAsia"/>
          <w:szCs w:val="20"/>
        </w:rPr>
        <w:t xml:space="preserve"> </w:t>
      </w:r>
      <w:r w:rsidR="00854466">
        <w:rPr>
          <w:rFonts w:hint="eastAsia"/>
          <w:szCs w:val="20"/>
        </w:rPr>
        <w:t>진행할 것으로 예상됩니다.</w:t>
      </w:r>
    </w:p>
    <w:sectPr w:rsidR="001C664F" w:rsidRPr="00854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E6C" w:rsidRDefault="00AC4E6C" w:rsidP="000055BB">
      <w:pPr>
        <w:spacing w:after="0" w:line="240" w:lineRule="auto"/>
      </w:pPr>
      <w:r>
        <w:separator/>
      </w:r>
    </w:p>
  </w:endnote>
  <w:endnote w:type="continuationSeparator" w:id="0">
    <w:p w:rsidR="00AC4E6C" w:rsidRDefault="00AC4E6C" w:rsidP="0000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E6C" w:rsidRDefault="00AC4E6C" w:rsidP="000055BB">
      <w:pPr>
        <w:spacing w:after="0" w:line="240" w:lineRule="auto"/>
      </w:pPr>
      <w:r>
        <w:separator/>
      </w:r>
    </w:p>
  </w:footnote>
  <w:footnote w:type="continuationSeparator" w:id="0">
    <w:p w:rsidR="00AC4E6C" w:rsidRDefault="00AC4E6C" w:rsidP="00005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F6477"/>
    <w:multiLevelType w:val="hybridMultilevel"/>
    <w:tmpl w:val="F59E7604"/>
    <w:lvl w:ilvl="0" w:tplc="65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DC79A1"/>
    <w:multiLevelType w:val="hybridMultilevel"/>
    <w:tmpl w:val="AB8467E2"/>
    <w:lvl w:ilvl="0" w:tplc="DECCBED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DD35665"/>
    <w:multiLevelType w:val="hybridMultilevel"/>
    <w:tmpl w:val="2C202E6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356BB0"/>
    <w:multiLevelType w:val="hybridMultilevel"/>
    <w:tmpl w:val="6EF886A4"/>
    <w:lvl w:ilvl="0" w:tplc="BE5420E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CB"/>
    <w:rsid w:val="000055BB"/>
    <w:rsid w:val="00007025"/>
    <w:rsid w:val="00011BBD"/>
    <w:rsid w:val="00013525"/>
    <w:rsid w:val="000167F7"/>
    <w:rsid w:val="00017A34"/>
    <w:rsid w:val="00022D83"/>
    <w:rsid w:val="00024CBE"/>
    <w:rsid w:val="0002540D"/>
    <w:rsid w:val="00025786"/>
    <w:rsid w:val="0002590B"/>
    <w:rsid w:val="00026D13"/>
    <w:rsid w:val="0003344F"/>
    <w:rsid w:val="00033A43"/>
    <w:rsid w:val="00033B48"/>
    <w:rsid w:val="00033DE1"/>
    <w:rsid w:val="000424DD"/>
    <w:rsid w:val="00042526"/>
    <w:rsid w:val="00044D85"/>
    <w:rsid w:val="00047130"/>
    <w:rsid w:val="0006431C"/>
    <w:rsid w:val="00065C0A"/>
    <w:rsid w:val="000740D6"/>
    <w:rsid w:val="00075B0D"/>
    <w:rsid w:val="00077531"/>
    <w:rsid w:val="00085FBB"/>
    <w:rsid w:val="00086C6B"/>
    <w:rsid w:val="000873C7"/>
    <w:rsid w:val="000A1011"/>
    <w:rsid w:val="000A2AA0"/>
    <w:rsid w:val="000A7C00"/>
    <w:rsid w:val="000B1351"/>
    <w:rsid w:val="000B3086"/>
    <w:rsid w:val="000B3F2E"/>
    <w:rsid w:val="000C2F9C"/>
    <w:rsid w:val="000C385C"/>
    <w:rsid w:val="000C7C3D"/>
    <w:rsid w:val="000D2809"/>
    <w:rsid w:val="000D66C8"/>
    <w:rsid w:val="000E0A7B"/>
    <w:rsid w:val="000E3FBB"/>
    <w:rsid w:val="000E42EC"/>
    <w:rsid w:val="000E4915"/>
    <w:rsid w:val="000E6352"/>
    <w:rsid w:val="000E6517"/>
    <w:rsid w:val="000E7BD8"/>
    <w:rsid w:val="000F05FC"/>
    <w:rsid w:val="000F11EA"/>
    <w:rsid w:val="000F22D8"/>
    <w:rsid w:val="000F2B11"/>
    <w:rsid w:val="000F52A6"/>
    <w:rsid w:val="000F573C"/>
    <w:rsid w:val="000F747A"/>
    <w:rsid w:val="000F7663"/>
    <w:rsid w:val="000F7C7D"/>
    <w:rsid w:val="001007F3"/>
    <w:rsid w:val="00102BBC"/>
    <w:rsid w:val="0010791D"/>
    <w:rsid w:val="00110D0A"/>
    <w:rsid w:val="00117EC9"/>
    <w:rsid w:val="0012009F"/>
    <w:rsid w:val="00141589"/>
    <w:rsid w:val="001478FD"/>
    <w:rsid w:val="001519F2"/>
    <w:rsid w:val="001530CB"/>
    <w:rsid w:val="001554E1"/>
    <w:rsid w:val="001567D1"/>
    <w:rsid w:val="00157ACF"/>
    <w:rsid w:val="00157E5E"/>
    <w:rsid w:val="001622BF"/>
    <w:rsid w:val="00166923"/>
    <w:rsid w:val="001677F8"/>
    <w:rsid w:val="00173090"/>
    <w:rsid w:val="0018174C"/>
    <w:rsid w:val="00182E7E"/>
    <w:rsid w:val="00185092"/>
    <w:rsid w:val="0018678F"/>
    <w:rsid w:val="00187DA9"/>
    <w:rsid w:val="0019521E"/>
    <w:rsid w:val="00195CF3"/>
    <w:rsid w:val="001A4101"/>
    <w:rsid w:val="001A5B01"/>
    <w:rsid w:val="001B3A3F"/>
    <w:rsid w:val="001C664F"/>
    <w:rsid w:val="001D01C7"/>
    <w:rsid w:val="001D1B7C"/>
    <w:rsid w:val="001D1F42"/>
    <w:rsid w:val="001D22BC"/>
    <w:rsid w:val="001D4185"/>
    <w:rsid w:val="001D47FA"/>
    <w:rsid w:val="001E4778"/>
    <w:rsid w:val="001E56B6"/>
    <w:rsid w:val="001F0630"/>
    <w:rsid w:val="001F1AC4"/>
    <w:rsid w:val="0020178C"/>
    <w:rsid w:val="00201ABA"/>
    <w:rsid w:val="0020206C"/>
    <w:rsid w:val="00210022"/>
    <w:rsid w:val="0021691C"/>
    <w:rsid w:val="00221222"/>
    <w:rsid w:val="00223677"/>
    <w:rsid w:val="00225CFE"/>
    <w:rsid w:val="00234787"/>
    <w:rsid w:val="002349FB"/>
    <w:rsid w:val="00234BE7"/>
    <w:rsid w:val="0024626B"/>
    <w:rsid w:val="00251C99"/>
    <w:rsid w:val="00252032"/>
    <w:rsid w:val="00254D95"/>
    <w:rsid w:val="002551F0"/>
    <w:rsid w:val="00256641"/>
    <w:rsid w:val="00256E4C"/>
    <w:rsid w:val="0026351F"/>
    <w:rsid w:val="00264D8F"/>
    <w:rsid w:val="00272920"/>
    <w:rsid w:val="002760C0"/>
    <w:rsid w:val="002808FD"/>
    <w:rsid w:val="002821D5"/>
    <w:rsid w:val="00286491"/>
    <w:rsid w:val="00291542"/>
    <w:rsid w:val="00293852"/>
    <w:rsid w:val="002A35AA"/>
    <w:rsid w:val="002A5E65"/>
    <w:rsid w:val="002B1AFB"/>
    <w:rsid w:val="002B1E71"/>
    <w:rsid w:val="002B40FF"/>
    <w:rsid w:val="002C2308"/>
    <w:rsid w:val="002D6221"/>
    <w:rsid w:val="002E15EB"/>
    <w:rsid w:val="002E7D7F"/>
    <w:rsid w:val="002F1A6D"/>
    <w:rsid w:val="002F1F76"/>
    <w:rsid w:val="002F6C0F"/>
    <w:rsid w:val="00300004"/>
    <w:rsid w:val="00301479"/>
    <w:rsid w:val="003028D2"/>
    <w:rsid w:val="0030662E"/>
    <w:rsid w:val="00306EB0"/>
    <w:rsid w:val="00310C2C"/>
    <w:rsid w:val="00322C27"/>
    <w:rsid w:val="00330E69"/>
    <w:rsid w:val="003346C7"/>
    <w:rsid w:val="00340D50"/>
    <w:rsid w:val="00350A70"/>
    <w:rsid w:val="003517B2"/>
    <w:rsid w:val="00352932"/>
    <w:rsid w:val="00360197"/>
    <w:rsid w:val="00361922"/>
    <w:rsid w:val="00364EF0"/>
    <w:rsid w:val="00367344"/>
    <w:rsid w:val="00367809"/>
    <w:rsid w:val="00367ADD"/>
    <w:rsid w:val="00380713"/>
    <w:rsid w:val="00381718"/>
    <w:rsid w:val="00384959"/>
    <w:rsid w:val="00386338"/>
    <w:rsid w:val="003906E5"/>
    <w:rsid w:val="00392360"/>
    <w:rsid w:val="00392606"/>
    <w:rsid w:val="00392B30"/>
    <w:rsid w:val="00396B9B"/>
    <w:rsid w:val="00397159"/>
    <w:rsid w:val="00397714"/>
    <w:rsid w:val="003978B2"/>
    <w:rsid w:val="003A36AF"/>
    <w:rsid w:val="003A58B2"/>
    <w:rsid w:val="003A5BC3"/>
    <w:rsid w:val="003C06E6"/>
    <w:rsid w:val="003C7F4A"/>
    <w:rsid w:val="003D0351"/>
    <w:rsid w:val="003D2911"/>
    <w:rsid w:val="003D6F41"/>
    <w:rsid w:val="003E20AB"/>
    <w:rsid w:val="003F00D6"/>
    <w:rsid w:val="003F2D99"/>
    <w:rsid w:val="003F4193"/>
    <w:rsid w:val="003F499F"/>
    <w:rsid w:val="003F51FB"/>
    <w:rsid w:val="003F62F1"/>
    <w:rsid w:val="004018F2"/>
    <w:rsid w:val="00401ABA"/>
    <w:rsid w:val="00406068"/>
    <w:rsid w:val="00415693"/>
    <w:rsid w:val="00420882"/>
    <w:rsid w:val="00424B9D"/>
    <w:rsid w:val="004319ED"/>
    <w:rsid w:val="00433AC8"/>
    <w:rsid w:val="00434A5B"/>
    <w:rsid w:val="00434D1B"/>
    <w:rsid w:val="00436758"/>
    <w:rsid w:val="00436ACC"/>
    <w:rsid w:val="004405C8"/>
    <w:rsid w:val="00441B06"/>
    <w:rsid w:val="0044342F"/>
    <w:rsid w:val="00446DA5"/>
    <w:rsid w:val="00446FD9"/>
    <w:rsid w:val="00454B86"/>
    <w:rsid w:val="004620AB"/>
    <w:rsid w:val="004646E0"/>
    <w:rsid w:val="004665C7"/>
    <w:rsid w:val="004679E5"/>
    <w:rsid w:val="00467E01"/>
    <w:rsid w:val="0047041B"/>
    <w:rsid w:val="00473A78"/>
    <w:rsid w:val="00474DE2"/>
    <w:rsid w:val="00482A87"/>
    <w:rsid w:val="00484DDA"/>
    <w:rsid w:val="004A1ECE"/>
    <w:rsid w:val="004A36C1"/>
    <w:rsid w:val="004A4827"/>
    <w:rsid w:val="004A7D01"/>
    <w:rsid w:val="004B3B1B"/>
    <w:rsid w:val="004B6B5D"/>
    <w:rsid w:val="004C3AFE"/>
    <w:rsid w:val="004C5DF8"/>
    <w:rsid w:val="004D0EA3"/>
    <w:rsid w:val="004D1456"/>
    <w:rsid w:val="004D1E32"/>
    <w:rsid w:val="004D2613"/>
    <w:rsid w:val="004D3481"/>
    <w:rsid w:val="004D4C3D"/>
    <w:rsid w:val="004D56B8"/>
    <w:rsid w:val="004D6D16"/>
    <w:rsid w:val="004E1D66"/>
    <w:rsid w:val="004E3D96"/>
    <w:rsid w:val="004E559B"/>
    <w:rsid w:val="004F0D6D"/>
    <w:rsid w:val="004F2545"/>
    <w:rsid w:val="005020A1"/>
    <w:rsid w:val="005112BF"/>
    <w:rsid w:val="0051299B"/>
    <w:rsid w:val="00515859"/>
    <w:rsid w:val="005234A8"/>
    <w:rsid w:val="00524B8D"/>
    <w:rsid w:val="00525671"/>
    <w:rsid w:val="00532ECE"/>
    <w:rsid w:val="00535E66"/>
    <w:rsid w:val="00536C70"/>
    <w:rsid w:val="005403DA"/>
    <w:rsid w:val="005456DC"/>
    <w:rsid w:val="00567C68"/>
    <w:rsid w:val="0057058B"/>
    <w:rsid w:val="005803D0"/>
    <w:rsid w:val="00583BCE"/>
    <w:rsid w:val="005874E7"/>
    <w:rsid w:val="00591897"/>
    <w:rsid w:val="005964A6"/>
    <w:rsid w:val="005A1C0C"/>
    <w:rsid w:val="005A69A9"/>
    <w:rsid w:val="005B13C7"/>
    <w:rsid w:val="005B244C"/>
    <w:rsid w:val="005B32D5"/>
    <w:rsid w:val="005B3694"/>
    <w:rsid w:val="005B3ADC"/>
    <w:rsid w:val="005B42C5"/>
    <w:rsid w:val="005D0951"/>
    <w:rsid w:val="005D57E5"/>
    <w:rsid w:val="005E0B1B"/>
    <w:rsid w:val="005E405F"/>
    <w:rsid w:val="005E75F7"/>
    <w:rsid w:val="005F06A5"/>
    <w:rsid w:val="005F59A5"/>
    <w:rsid w:val="005F724F"/>
    <w:rsid w:val="005F762F"/>
    <w:rsid w:val="00601D34"/>
    <w:rsid w:val="006078AC"/>
    <w:rsid w:val="0061071D"/>
    <w:rsid w:val="00611331"/>
    <w:rsid w:val="0061341F"/>
    <w:rsid w:val="00613456"/>
    <w:rsid w:val="00615CEE"/>
    <w:rsid w:val="00622A9B"/>
    <w:rsid w:val="0062328D"/>
    <w:rsid w:val="00633301"/>
    <w:rsid w:val="006345C6"/>
    <w:rsid w:val="00645A17"/>
    <w:rsid w:val="00647B74"/>
    <w:rsid w:val="00653E01"/>
    <w:rsid w:val="006563D4"/>
    <w:rsid w:val="006602DD"/>
    <w:rsid w:val="00666E04"/>
    <w:rsid w:val="006705E7"/>
    <w:rsid w:val="006717B9"/>
    <w:rsid w:val="00677157"/>
    <w:rsid w:val="00685DE4"/>
    <w:rsid w:val="00692D94"/>
    <w:rsid w:val="006A6166"/>
    <w:rsid w:val="006A7FE7"/>
    <w:rsid w:val="006B22C6"/>
    <w:rsid w:val="006B2758"/>
    <w:rsid w:val="006B4D04"/>
    <w:rsid w:val="006B4DD7"/>
    <w:rsid w:val="006C435A"/>
    <w:rsid w:val="006D1524"/>
    <w:rsid w:val="006D7C2C"/>
    <w:rsid w:val="006E3652"/>
    <w:rsid w:val="006E527E"/>
    <w:rsid w:val="006E7A4F"/>
    <w:rsid w:val="006E7FB8"/>
    <w:rsid w:val="006F117D"/>
    <w:rsid w:val="006F3819"/>
    <w:rsid w:val="006F38D3"/>
    <w:rsid w:val="006F452A"/>
    <w:rsid w:val="00705ABB"/>
    <w:rsid w:val="007077CA"/>
    <w:rsid w:val="00707FC0"/>
    <w:rsid w:val="00710F12"/>
    <w:rsid w:val="00711B4B"/>
    <w:rsid w:val="00714E9B"/>
    <w:rsid w:val="00720FA8"/>
    <w:rsid w:val="007234BB"/>
    <w:rsid w:val="0073287B"/>
    <w:rsid w:val="00736422"/>
    <w:rsid w:val="00736DB3"/>
    <w:rsid w:val="007543E2"/>
    <w:rsid w:val="007544CB"/>
    <w:rsid w:val="0075544A"/>
    <w:rsid w:val="00755C9F"/>
    <w:rsid w:val="007565E9"/>
    <w:rsid w:val="007608E3"/>
    <w:rsid w:val="00761F77"/>
    <w:rsid w:val="007657B2"/>
    <w:rsid w:val="0076737E"/>
    <w:rsid w:val="00775EBE"/>
    <w:rsid w:val="007830DF"/>
    <w:rsid w:val="00785D7D"/>
    <w:rsid w:val="0078687F"/>
    <w:rsid w:val="007876C7"/>
    <w:rsid w:val="007903BA"/>
    <w:rsid w:val="00792BE6"/>
    <w:rsid w:val="00792CC6"/>
    <w:rsid w:val="00793EE9"/>
    <w:rsid w:val="00794185"/>
    <w:rsid w:val="00794204"/>
    <w:rsid w:val="00794263"/>
    <w:rsid w:val="00797137"/>
    <w:rsid w:val="00797823"/>
    <w:rsid w:val="007A0AB6"/>
    <w:rsid w:val="007A4755"/>
    <w:rsid w:val="007B292A"/>
    <w:rsid w:val="007B4E95"/>
    <w:rsid w:val="007B4EF5"/>
    <w:rsid w:val="007B5C5D"/>
    <w:rsid w:val="007B69D2"/>
    <w:rsid w:val="007C03F9"/>
    <w:rsid w:val="007D4FE2"/>
    <w:rsid w:val="007D6C2E"/>
    <w:rsid w:val="007F09C2"/>
    <w:rsid w:val="007F6C0C"/>
    <w:rsid w:val="0080340A"/>
    <w:rsid w:val="00804531"/>
    <w:rsid w:val="00804E1B"/>
    <w:rsid w:val="00810E01"/>
    <w:rsid w:val="00811D57"/>
    <w:rsid w:val="00814D56"/>
    <w:rsid w:val="00817512"/>
    <w:rsid w:val="008245C5"/>
    <w:rsid w:val="00824A48"/>
    <w:rsid w:val="00827381"/>
    <w:rsid w:val="00832901"/>
    <w:rsid w:val="00832E45"/>
    <w:rsid w:val="008359C3"/>
    <w:rsid w:val="00837B72"/>
    <w:rsid w:val="008407A0"/>
    <w:rsid w:val="00840B1F"/>
    <w:rsid w:val="00845D25"/>
    <w:rsid w:val="008469FE"/>
    <w:rsid w:val="00851A35"/>
    <w:rsid w:val="0085261A"/>
    <w:rsid w:val="00854466"/>
    <w:rsid w:val="00857A84"/>
    <w:rsid w:val="00860885"/>
    <w:rsid w:val="008656E1"/>
    <w:rsid w:val="008679F6"/>
    <w:rsid w:val="00872D97"/>
    <w:rsid w:val="00872EF4"/>
    <w:rsid w:val="00880A08"/>
    <w:rsid w:val="00882012"/>
    <w:rsid w:val="00886F4E"/>
    <w:rsid w:val="00890D40"/>
    <w:rsid w:val="00891095"/>
    <w:rsid w:val="00891A17"/>
    <w:rsid w:val="00892C80"/>
    <w:rsid w:val="008943F8"/>
    <w:rsid w:val="00896CA7"/>
    <w:rsid w:val="008971E4"/>
    <w:rsid w:val="008A07FB"/>
    <w:rsid w:val="008B1C8F"/>
    <w:rsid w:val="008B4F6C"/>
    <w:rsid w:val="008C759D"/>
    <w:rsid w:val="008C78A5"/>
    <w:rsid w:val="008D06B5"/>
    <w:rsid w:val="008E13B4"/>
    <w:rsid w:val="008E2AF0"/>
    <w:rsid w:val="008E2CBE"/>
    <w:rsid w:val="008E31F9"/>
    <w:rsid w:val="008E3788"/>
    <w:rsid w:val="008E4432"/>
    <w:rsid w:val="008F19EE"/>
    <w:rsid w:val="008F307E"/>
    <w:rsid w:val="008F3617"/>
    <w:rsid w:val="008F5C64"/>
    <w:rsid w:val="008F6E1C"/>
    <w:rsid w:val="00901451"/>
    <w:rsid w:val="0090744F"/>
    <w:rsid w:val="00910BFA"/>
    <w:rsid w:val="00912416"/>
    <w:rsid w:val="00913E31"/>
    <w:rsid w:val="009169E4"/>
    <w:rsid w:val="00917D58"/>
    <w:rsid w:val="00930AE7"/>
    <w:rsid w:val="00930E44"/>
    <w:rsid w:val="009327E1"/>
    <w:rsid w:val="009436CA"/>
    <w:rsid w:val="009452E3"/>
    <w:rsid w:val="00950452"/>
    <w:rsid w:val="00950957"/>
    <w:rsid w:val="009540A1"/>
    <w:rsid w:val="00956825"/>
    <w:rsid w:val="00960F97"/>
    <w:rsid w:val="0096113B"/>
    <w:rsid w:val="00965F72"/>
    <w:rsid w:val="009669CE"/>
    <w:rsid w:val="00970533"/>
    <w:rsid w:val="009715AE"/>
    <w:rsid w:val="00974E39"/>
    <w:rsid w:val="0097673E"/>
    <w:rsid w:val="009814CC"/>
    <w:rsid w:val="00981532"/>
    <w:rsid w:val="009826F4"/>
    <w:rsid w:val="00984AE0"/>
    <w:rsid w:val="00992952"/>
    <w:rsid w:val="00992EAF"/>
    <w:rsid w:val="00995815"/>
    <w:rsid w:val="009A0944"/>
    <w:rsid w:val="009A242F"/>
    <w:rsid w:val="009A27BD"/>
    <w:rsid w:val="009A2974"/>
    <w:rsid w:val="009A3E68"/>
    <w:rsid w:val="009A54F2"/>
    <w:rsid w:val="009A7330"/>
    <w:rsid w:val="009A7B36"/>
    <w:rsid w:val="009B3D3D"/>
    <w:rsid w:val="009B54BB"/>
    <w:rsid w:val="009C085E"/>
    <w:rsid w:val="009C4AA9"/>
    <w:rsid w:val="009D2C24"/>
    <w:rsid w:val="009D7997"/>
    <w:rsid w:val="009E180B"/>
    <w:rsid w:val="009E478F"/>
    <w:rsid w:val="009E756C"/>
    <w:rsid w:val="009F2726"/>
    <w:rsid w:val="009F2D32"/>
    <w:rsid w:val="009F48CD"/>
    <w:rsid w:val="009F50FF"/>
    <w:rsid w:val="00A003FB"/>
    <w:rsid w:val="00A00FBE"/>
    <w:rsid w:val="00A0213D"/>
    <w:rsid w:val="00A045BD"/>
    <w:rsid w:val="00A04B81"/>
    <w:rsid w:val="00A11476"/>
    <w:rsid w:val="00A122C6"/>
    <w:rsid w:val="00A143B8"/>
    <w:rsid w:val="00A2001F"/>
    <w:rsid w:val="00A2024C"/>
    <w:rsid w:val="00A21723"/>
    <w:rsid w:val="00A2333A"/>
    <w:rsid w:val="00A24451"/>
    <w:rsid w:val="00A248C0"/>
    <w:rsid w:val="00A25256"/>
    <w:rsid w:val="00A3271D"/>
    <w:rsid w:val="00A32ADB"/>
    <w:rsid w:val="00A36F09"/>
    <w:rsid w:val="00A40E0E"/>
    <w:rsid w:val="00A411DA"/>
    <w:rsid w:val="00A4364F"/>
    <w:rsid w:val="00A43AB9"/>
    <w:rsid w:val="00A50683"/>
    <w:rsid w:val="00A51193"/>
    <w:rsid w:val="00A51372"/>
    <w:rsid w:val="00A52DD6"/>
    <w:rsid w:val="00A52DE0"/>
    <w:rsid w:val="00A562BC"/>
    <w:rsid w:val="00A56FB8"/>
    <w:rsid w:val="00A57487"/>
    <w:rsid w:val="00A620A0"/>
    <w:rsid w:val="00A63288"/>
    <w:rsid w:val="00A64FD4"/>
    <w:rsid w:val="00A65774"/>
    <w:rsid w:val="00A70EBC"/>
    <w:rsid w:val="00A80526"/>
    <w:rsid w:val="00A82EC6"/>
    <w:rsid w:val="00A83B37"/>
    <w:rsid w:val="00A84B29"/>
    <w:rsid w:val="00A94A91"/>
    <w:rsid w:val="00A97A58"/>
    <w:rsid w:val="00AA194F"/>
    <w:rsid w:val="00AA4EC6"/>
    <w:rsid w:val="00AA5744"/>
    <w:rsid w:val="00AB1A12"/>
    <w:rsid w:val="00AB2386"/>
    <w:rsid w:val="00AB243D"/>
    <w:rsid w:val="00AB27BC"/>
    <w:rsid w:val="00AC1C6C"/>
    <w:rsid w:val="00AC3407"/>
    <w:rsid w:val="00AC4E6C"/>
    <w:rsid w:val="00AC6F32"/>
    <w:rsid w:val="00AD1F61"/>
    <w:rsid w:val="00AD4F1C"/>
    <w:rsid w:val="00AD5459"/>
    <w:rsid w:val="00AD60F4"/>
    <w:rsid w:val="00AD6AA9"/>
    <w:rsid w:val="00AE26A4"/>
    <w:rsid w:val="00AF0627"/>
    <w:rsid w:val="00AF2ABB"/>
    <w:rsid w:val="00AF7D85"/>
    <w:rsid w:val="00B00DF1"/>
    <w:rsid w:val="00B02338"/>
    <w:rsid w:val="00B0332B"/>
    <w:rsid w:val="00B053B4"/>
    <w:rsid w:val="00B05E4E"/>
    <w:rsid w:val="00B07073"/>
    <w:rsid w:val="00B11644"/>
    <w:rsid w:val="00B12AB1"/>
    <w:rsid w:val="00B15493"/>
    <w:rsid w:val="00B20F92"/>
    <w:rsid w:val="00B213A0"/>
    <w:rsid w:val="00B22BE4"/>
    <w:rsid w:val="00B279A1"/>
    <w:rsid w:val="00B303E1"/>
    <w:rsid w:val="00B347F2"/>
    <w:rsid w:val="00B40008"/>
    <w:rsid w:val="00B446A8"/>
    <w:rsid w:val="00B45115"/>
    <w:rsid w:val="00B4723E"/>
    <w:rsid w:val="00B50B6B"/>
    <w:rsid w:val="00B53068"/>
    <w:rsid w:val="00B53AC4"/>
    <w:rsid w:val="00B55E4A"/>
    <w:rsid w:val="00B65312"/>
    <w:rsid w:val="00B65633"/>
    <w:rsid w:val="00B66965"/>
    <w:rsid w:val="00B81212"/>
    <w:rsid w:val="00B8316F"/>
    <w:rsid w:val="00B84366"/>
    <w:rsid w:val="00B85D7B"/>
    <w:rsid w:val="00B86AC2"/>
    <w:rsid w:val="00B915C6"/>
    <w:rsid w:val="00BA4216"/>
    <w:rsid w:val="00BA5519"/>
    <w:rsid w:val="00BA59FB"/>
    <w:rsid w:val="00BA7B45"/>
    <w:rsid w:val="00BB1C6E"/>
    <w:rsid w:val="00BB52F1"/>
    <w:rsid w:val="00BC523A"/>
    <w:rsid w:val="00BD1A40"/>
    <w:rsid w:val="00BD7F4E"/>
    <w:rsid w:val="00BE6473"/>
    <w:rsid w:val="00BF2D4F"/>
    <w:rsid w:val="00BF3E97"/>
    <w:rsid w:val="00BF4529"/>
    <w:rsid w:val="00BF6F4E"/>
    <w:rsid w:val="00C00FA4"/>
    <w:rsid w:val="00C02297"/>
    <w:rsid w:val="00C02AFD"/>
    <w:rsid w:val="00C03145"/>
    <w:rsid w:val="00C14901"/>
    <w:rsid w:val="00C2260E"/>
    <w:rsid w:val="00C23BCF"/>
    <w:rsid w:val="00C24780"/>
    <w:rsid w:val="00C247B8"/>
    <w:rsid w:val="00C24F7E"/>
    <w:rsid w:val="00C27E7E"/>
    <w:rsid w:val="00C32452"/>
    <w:rsid w:val="00C32A4C"/>
    <w:rsid w:val="00C32E2B"/>
    <w:rsid w:val="00C33D20"/>
    <w:rsid w:val="00C34632"/>
    <w:rsid w:val="00C350A0"/>
    <w:rsid w:val="00C3700D"/>
    <w:rsid w:val="00C4072E"/>
    <w:rsid w:val="00C4327C"/>
    <w:rsid w:val="00C43C1F"/>
    <w:rsid w:val="00C4449D"/>
    <w:rsid w:val="00C5712E"/>
    <w:rsid w:val="00C717CE"/>
    <w:rsid w:val="00C734F6"/>
    <w:rsid w:val="00C737BE"/>
    <w:rsid w:val="00C7677E"/>
    <w:rsid w:val="00C82C91"/>
    <w:rsid w:val="00C915F8"/>
    <w:rsid w:val="00C945BE"/>
    <w:rsid w:val="00CA0A4D"/>
    <w:rsid w:val="00CA3710"/>
    <w:rsid w:val="00CA466B"/>
    <w:rsid w:val="00CA6BF0"/>
    <w:rsid w:val="00CA74C2"/>
    <w:rsid w:val="00CA7818"/>
    <w:rsid w:val="00CB43B8"/>
    <w:rsid w:val="00CB5956"/>
    <w:rsid w:val="00CC1F14"/>
    <w:rsid w:val="00CD13A9"/>
    <w:rsid w:val="00CD4D4A"/>
    <w:rsid w:val="00CE059D"/>
    <w:rsid w:val="00CE0609"/>
    <w:rsid w:val="00CE4B58"/>
    <w:rsid w:val="00CE7CB8"/>
    <w:rsid w:val="00CF514A"/>
    <w:rsid w:val="00CF59E0"/>
    <w:rsid w:val="00CF71B3"/>
    <w:rsid w:val="00CF7283"/>
    <w:rsid w:val="00D0187E"/>
    <w:rsid w:val="00D01DE5"/>
    <w:rsid w:val="00D04FFF"/>
    <w:rsid w:val="00D07197"/>
    <w:rsid w:val="00D106CB"/>
    <w:rsid w:val="00D27123"/>
    <w:rsid w:val="00D36CB0"/>
    <w:rsid w:val="00D37A39"/>
    <w:rsid w:val="00D45A56"/>
    <w:rsid w:val="00D4621D"/>
    <w:rsid w:val="00D47173"/>
    <w:rsid w:val="00D4724E"/>
    <w:rsid w:val="00D500CD"/>
    <w:rsid w:val="00D55A52"/>
    <w:rsid w:val="00D56E83"/>
    <w:rsid w:val="00D61315"/>
    <w:rsid w:val="00D61F64"/>
    <w:rsid w:val="00D67EC7"/>
    <w:rsid w:val="00D73066"/>
    <w:rsid w:val="00D76468"/>
    <w:rsid w:val="00D8184D"/>
    <w:rsid w:val="00D82BB1"/>
    <w:rsid w:val="00D83CA5"/>
    <w:rsid w:val="00D85598"/>
    <w:rsid w:val="00D904A4"/>
    <w:rsid w:val="00D95A1B"/>
    <w:rsid w:val="00DA6DDC"/>
    <w:rsid w:val="00DB00CA"/>
    <w:rsid w:val="00DB0A8F"/>
    <w:rsid w:val="00DB17E9"/>
    <w:rsid w:val="00DB51BE"/>
    <w:rsid w:val="00DC3313"/>
    <w:rsid w:val="00DC34BD"/>
    <w:rsid w:val="00DC517B"/>
    <w:rsid w:val="00DD2061"/>
    <w:rsid w:val="00DD4CFB"/>
    <w:rsid w:val="00DD4D4C"/>
    <w:rsid w:val="00DE0757"/>
    <w:rsid w:val="00DE16D1"/>
    <w:rsid w:val="00DE3A9D"/>
    <w:rsid w:val="00DE5806"/>
    <w:rsid w:val="00DE6EDE"/>
    <w:rsid w:val="00DF3DFE"/>
    <w:rsid w:val="00DF68F0"/>
    <w:rsid w:val="00DF7458"/>
    <w:rsid w:val="00E01570"/>
    <w:rsid w:val="00E04C59"/>
    <w:rsid w:val="00E05FE7"/>
    <w:rsid w:val="00E14ED8"/>
    <w:rsid w:val="00E267A0"/>
    <w:rsid w:val="00E27A34"/>
    <w:rsid w:val="00E31243"/>
    <w:rsid w:val="00E31345"/>
    <w:rsid w:val="00E320C5"/>
    <w:rsid w:val="00E3236D"/>
    <w:rsid w:val="00E3532E"/>
    <w:rsid w:val="00E35D00"/>
    <w:rsid w:val="00E37D65"/>
    <w:rsid w:val="00E41D7E"/>
    <w:rsid w:val="00E50E89"/>
    <w:rsid w:val="00E60693"/>
    <w:rsid w:val="00E63E81"/>
    <w:rsid w:val="00E6569E"/>
    <w:rsid w:val="00E66FB8"/>
    <w:rsid w:val="00E715BE"/>
    <w:rsid w:val="00E73755"/>
    <w:rsid w:val="00E91133"/>
    <w:rsid w:val="00E91B70"/>
    <w:rsid w:val="00E94167"/>
    <w:rsid w:val="00E9699C"/>
    <w:rsid w:val="00EA02FE"/>
    <w:rsid w:val="00EB1BF3"/>
    <w:rsid w:val="00EB33BA"/>
    <w:rsid w:val="00EB67F7"/>
    <w:rsid w:val="00EB7D83"/>
    <w:rsid w:val="00EC2019"/>
    <w:rsid w:val="00EC2AF0"/>
    <w:rsid w:val="00EC3190"/>
    <w:rsid w:val="00EC369B"/>
    <w:rsid w:val="00EC7CEC"/>
    <w:rsid w:val="00EC7FF5"/>
    <w:rsid w:val="00EE1977"/>
    <w:rsid w:val="00EE2729"/>
    <w:rsid w:val="00EE3350"/>
    <w:rsid w:val="00EE57F8"/>
    <w:rsid w:val="00EE7A8F"/>
    <w:rsid w:val="00EF0377"/>
    <w:rsid w:val="00F03F71"/>
    <w:rsid w:val="00F059E8"/>
    <w:rsid w:val="00F07E7B"/>
    <w:rsid w:val="00F108B6"/>
    <w:rsid w:val="00F10CD8"/>
    <w:rsid w:val="00F140C3"/>
    <w:rsid w:val="00F24741"/>
    <w:rsid w:val="00F27EAF"/>
    <w:rsid w:val="00F3153E"/>
    <w:rsid w:val="00F40D5A"/>
    <w:rsid w:val="00F46CC4"/>
    <w:rsid w:val="00F47B74"/>
    <w:rsid w:val="00F515B0"/>
    <w:rsid w:val="00F60865"/>
    <w:rsid w:val="00F63701"/>
    <w:rsid w:val="00F7327D"/>
    <w:rsid w:val="00F74067"/>
    <w:rsid w:val="00F829E3"/>
    <w:rsid w:val="00F87A86"/>
    <w:rsid w:val="00F91B54"/>
    <w:rsid w:val="00F92632"/>
    <w:rsid w:val="00FA262C"/>
    <w:rsid w:val="00FB1DCB"/>
    <w:rsid w:val="00FB32B5"/>
    <w:rsid w:val="00FB4D2A"/>
    <w:rsid w:val="00FB5733"/>
    <w:rsid w:val="00FC0AC5"/>
    <w:rsid w:val="00FC2507"/>
    <w:rsid w:val="00FC7B4C"/>
    <w:rsid w:val="00FC7BD9"/>
    <w:rsid w:val="00FC7DEF"/>
    <w:rsid w:val="00FD118F"/>
    <w:rsid w:val="00FD17C4"/>
    <w:rsid w:val="00FD2215"/>
    <w:rsid w:val="00FD44AA"/>
    <w:rsid w:val="00FE010A"/>
    <w:rsid w:val="00FE36E4"/>
    <w:rsid w:val="00FE49E9"/>
    <w:rsid w:val="00FE7B49"/>
    <w:rsid w:val="00FF11E4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6276"/>
  <w15:chartTrackingRefBased/>
  <w15:docId w15:val="{1C337555-DC3E-4FD3-9031-C7AE6F57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C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55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55BB"/>
  </w:style>
  <w:style w:type="paragraph" w:styleId="a5">
    <w:name w:val="footer"/>
    <w:basedOn w:val="a"/>
    <w:link w:val="Char0"/>
    <w:uiPriority w:val="99"/>
    <w:unhideWhenUsed/>
    <w:rsid w:val="000055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55BB"/>
  </w:style>
  <w:style w:type="paragraph" w:customStyle="1" w:styleId="MsoListParagraph0">
    <w:name w:val="MsoListParagraph"/>
    <w:uiPriority w:val="15"/>
    <w:rsid w:val="00974E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73" w:lineRule="auto"/>
      <w:ind w:left="1600"/>
      <w:textAlignment w:val="baseline"/>
    </w:pPr>
    <w:rPr>
      <w:rFonts w:ascii="맑은 고딕" w:eastAsia="맑은 고딕"/>
      <w:color w:val="000000"/>
    </w:rPr>
  </w:style>
  <w:style w:type="table" w:styleId="a6">
    <w:name w:val="Table Grid"/>
    <w:basedOn w:val="a1"/>
    <w:uiPriority w:val="39"/>
    <w:rsid w:val="00E0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JeongYH</dc:creator>
  <cp:keywords/>
  <dc:description/>
  <cp:lastModifiedBy>JeongYH</cp:lastModifiedBy>
  <cp:revision>933</cp:revision>
  <dcterms:created xsi:type="dcterms:W3CDTF">2018-11-09T17:53:00Z</dcterms:created>
  <dcterms:modified xsi:type="dcterms:W3CDTF">2018-11-15T07:38:00Z</dcterms:modified>
</cp:coreProperties>
</file>