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87" w:rsidRDefault="00896187">
      <w:r>
        <w:rPr>
          <w:rFonts w:hint="eastAsia"/>
        </w:rPr>
        <w:t xml:space="preserve">11주차 </w:t>
      </w:r>
      <w:proofErr w:type="gramStart"/>
      <w:r>
        <w:rPr>
          <w:rFonts w:hint="eastAsia"/>
        </w:rPr>
        <w:t>과제</w:t>
      </w:r>
      <w:r w:rsidR="0032531D">
        <w:rPr>
          <w:rFonts w:hint="eastAsia"/>
        </w:rPr>
        <w:t xml:space="preserve"> :</w:t>
      </w:r>
      <w:proofErr w:type="gramEnd"/>
      <w:r w:rsidR="0032531D">
        <w:rPr>
          <w:rFonts w:hint="eastAsia"/>
        </w:rPr>
        <w:t xml:space="preserve"> </w:t>
      </w:r>
      <w:r>
        <w:rPr>
          <w:rFonts w:hint="eastAsia"/>
        </w:rPr>
        <w:t xml:space="preserve">코로나 감염 분석 </w:t>
      </w:r>
      <w:r>
        <w:t xml:space="preserve">– </w:t>
      </w:r>
      <w:r>
        <w:rPr>
          <w:rFonts w:hint="eastAsia"/>
        </w:rPr>
        <w:t xml:space="preserve">대한민국과 프랑스의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비율 변동 추이</w:t>
      </w:r>
    </w:p>
    <w:p w:rsidR="00896187" w:rsidRDefault="00896187">
      <w:r>
        <w:rPr>
          <w:noProof/>
        </w:rPr>
        <w:drawing>
          <wp:inline distT="0" distB="0" distL="0" distR="0" wp14:anchorId="01FF7B1B" wp14:editId="5DD45BE3">
            <wp:extent cx="4724400" cy="712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7" w:rsidRDefault="00896187"/>
    <w:p w:rsidR="00896187" w:rsidRDefault="00896187"/>
    <w:p w:rsidR="0032531D" w:rsidRDefault="0032531D"/>
    <w:p w:rsidR="0032531D" w:rsidRDefault="0032531D"/>
    <w:p w:rsidR="0032531D" w:rsidRDefault="0032531D">
      <w:pPr>
        <w:rPr>
          <w:rFonts w:hint="eastAsia"/>
        </w:rPr>
      </w:pPr>
    </w:p>
    <w:p w:rsidR="00896187" w:rsidRDefault="00896187"/>
    <w:p w:rsidR="00896187" w:rsidRDefault="00896187"/>
    <w:p w:rsidR="00896187" w:rsidRDefault="00896187"/>
    <w:p w:rsidR="00896187" w:rsidRDefault="00896187"/>
    <w:p w:rsidR="00896187" w:rsidRDefault="00896187"/>
    <w:p w:rsidR="00896187" w:rsidRDefault="00896187">
      <w:r>
        <w:rPr>
          <w:noProof/>
        </w:rPr>
        <w:drawing>
          <wp:inline distT="0" distB="0" distL="0" distR="0" wp14:anchorId="08810556" wp14:editId="1BB5B3BA">
            <wp:extent cx="5848985" cy="6311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/>
    <w:p w:rsidR="0032531D" w:rsidRDefault="0032531D">
      <w:pPr>
        <w:rPr>
          <w:rFonts w:hint="eastAsia"/>
        </w:rPr>
      </w:pPr>
      <w:bookmarkStart w:id="0" w:name="_GoBack"/>
      <w:bookmarkEnd w:id="0"/>
    </w:p>
    <w:p w:rsidR="00896187" w:rsidRDefault="00896187">
      <w:pPr>
        <w:rPr>
          <w:rFonts w:hint="eastAsia"/>
        </w:rPr>
      </w:pPr>
      <w:r>
        <w:rPr>
          <w:noProof/>
        </w:rPr>
        <w:drawing>
          <wp:inline distT="0" distB="0" distL="0" distR="0" wp14:anchorId="20D2C0D8" wp14:editId="54C64230">
            <wp:extent cx="5591175" cy="5457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87" w:rsidSect="00A84DC5">
      <w:type w:val="continuous"/>
      <w:pgSz w:w="11910" w:h="16840" w:code="9"/>
      <w:pgMar w:top="760" w:right="1678" w:bottom="0" w:left="1021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rawingGridHorizontalSpacing w:val="100"/>
  <w:drawingGridVerticalSpacing w:val="299"/>
  <w:displayHorizont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87"/>
    <w:rsid w:val="0032531D"/>
    <w:rsid w:val="00896187"/>
    <w:rsid w:val="0094009A"/>
    <w:rsid w:val="00A84DC5"/>
    <w:rsid w:val="00E51759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6B7"/>
  <w15:chartTrackingRefBased/>
  <w15:docId w15:val="{D7E6A2EA-E53A-487D-9787-5749FE1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kyoungyong</dc:creator>
  <cp:keywords/>
  <dc:description/>
  <cp:lastModifiedBy>kyoungyong</cp:lastModifiedBy>
  <cp:revision>2</cp:revision>
  <dcterms:created xsi:type="dcterms:W3CDTF">2024-05-21T06:06:00Z</dcterms:created>
  <dcterms:modified xsi:type="dcterms:W3CDTF">2024-05-21T06:06:00Z</dcterms:modified>
</cp:coreProperties>
</file>