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0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09"/>
        <w:gridCol w:w="3324"/>
        <w:gridCol w:w="1273"/>
        <w:gridCol w:w="3200"/>
        <w:tblGridChange w:id="0">
          <w:tblGrid>
            <w:gridCol w:w="1209"/>
            <w:gridCol w:w="3324"/>
            <w:gridCol w:w="1273"/>
            <w:gridCol w:w="32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  <w:u w:val="single"/>
              </w:rPr>
            </w:pPr>
            <w:r w:rsidDel="00000000" w:rsidR="00000000" w:rsidRPr="00000000">
              <w:rPr>
                <w:sz w:val="36"/>
                <w:szCs w:val="36"/>
                <w:u w:val="single"/>
                <w:rtl w:val="0"/>
              </w:rPr>
              <w:t xml:space="preserve">파일럿 프로젝트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파일럿 프로젝트 계획서&gt;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 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인터넷 서점 베스트 셀러를 통한 분야별 선호도 파악하기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 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전예슬(yeddorii@gamil.com)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2021년 9월 12일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과제 개요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교보문고 분야 종합 베스트 셀러를 통한 분야별 선호도 파악하기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데이터 수집 목적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종합 베스트 셀러를 데이터 수집 후 분야별로 베스트 순위에 랭크 되어있는지를 파악하여 인기/비인기 분야를 파악한다.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데이터 수집 전략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교보문고 종합베스트 셀러(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http://www.kyobobook.co.kr/bestSellerNew/bestseller.laf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에서 100개의 데이터(1~5 page)를 수집한다.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수집한 데이터(베스트셀러)가 속한 분야를 파악한다.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파악한 분야의 순위를 나열한다.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감사합니다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결과보고서 제출 과제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발표자료 : 프리스타일, github 링크 제출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소스코드 : 작업후 소스코드 자료 포함. (하나의 파일로 압축하여 제출)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9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기타자료 : 그외 프로젝트 산출물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right="26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9931400</wp:posOffset>
              </wp:positionV>
              <wp:extent cx="398145" cy="322580"/>
              <wp:effectExtent b="0" l="0" r="0" t="0"/>
              <wp:wrapNone/>
              <wp:docPr id="5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MERGEFORMAT1</w:t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9931400</wp:posOffset>
              </wp:positionV>
              <wp:extent cx="398145" cy="322580"/>
              <wp:effectExtent b="0" l="0" r="0" t="0"/>
              <wp:wrapNone/>
              <wp:docPr id="5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145" cy="322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paragraph" w:styleId="a4">
    <w:name w:val="No Spacing"/>
    <w:uiPriority w:val="1"/>
    <w:qFormat w:val="1"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 w:val="1"/>
    <w:unhideWhenUsed w:val="1"/>
    <w:rsid w:val="00A41E66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5"/>
    <w:uiPriority w:val="99"/>
    <w:semiHidden w:val="1"/>
    <w:rsid w:val="00A41E66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header"/>
    <w:basedOn w:val="a"/>
    <w:link w:val="Char0"/>
    <w:uiPriority w:val="99"/>
    <w:unhideWhenUsed w:val="1"/>
    <w:rsid w:val="0005546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 w:val="1"/>
    <w:rsid w:val="00055460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 w:val="1"/>
    <w:rsid w:val="00F72D0A"/>
    <w:rPr>
      <w:b w:val="1"/>
      <w:bCs w:val="1"/>
      <w:smallCaps w:val="1"/>
      <w:spacing w:val="5"/>
    </w:rPr>
  </w:style>
  <w:style w:type="character" w:styleId="a9">
    <w:name w:val="Strong"/>
    <w:basedOn w:val="a0"/>
    <w:uiPriority w:val="22"/>
    <w:qFormat w:val="1"/>
    <w:rsid w:val="00F72D0A"/>
    <w:rPr>
      <w:b w:val="1"/>
      <w:bCs w:val="1"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character" w:styleId="aa">
    <w:name w:val="Hyperlink"/>
    <w:basedOn w:val="a0"/>
    <w:uiPriority w:val="99"/>
    <w:unhideWhenUsed w:val="1"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 w:val="1"/>
    <w:rsid w:val="007F3676"/>
    <w:pPr>
      <w:ind w:left="800" w:leftChars="400"/>
    </w:pPr>
  </w:style>
  <w:style w:type="paragraph" w:styleId="HTML">
    <w:name w:val="HTML Preformatted"/>
    <w:basedOn w:val="a"/>
    <w:link w:val="HTMLChar"/>
    <w:uiPriority w:val="99"/>
    <w:unhideWhenUsed w:val="1"/>
    <w:rsid w:val="00622C8B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rsid w:val="00622C8B"/>
    <w:rPr>
      <w:rFonts w:ascii="굴림체" w:cs="굴림체" w:eastAsia="굴림체" w:hAnsi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 w:val="1"/>
    <w:unhideWhenUsed w:val="1"/>
    <w:rsid w:val="00626338"/>
    <w:rPr>
      <w:color w:val="800080" w:themeColor="followedHyperlink"/>
      <w:u w:val="single"/>
    </w:rPr>
  </w:style>
  <w:style w:type="character" w:styleId="sourceurl" w:customStyle="1">
    <w:name w:val="source_url"/>
    <w:basedOn w:val="a0"/>
    <w:rsid w:val="00C73394"/>
  </w:style>
  <w:style w:type="character" w:styleId="ad">
    <w:name w:val="Unresolved Mention"/>
    <w:basedOn w:val="a0"/>
    <w:uiPriority w:val="99"/>
    <w:semiHidden w:val="1"/>
    <w:unhideWhenUsed w:val="1"/>
    <w:rsid w:val="009C571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8eded" w:val="clear"/>
    </w:tc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kyobobook.co.kr/bestSellerNew/bestseller.laf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tO7FeHWTkmy7u96h2hoVzb8vQ==">AMUW2mXpo2EOKCTKW8fQfHaMU/ImS4nC6rPa+ytO6u+CqDo2O8/7pxgLFoEg6q/QuyumkZ2DqVW6pKnXqFTXF2NzEylR2l6QORhQfitxG7SnWW50uwkgQQk=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2021-09-13T07:46:00Z</dcterms:created>
  <dc:creator>user</dc:creator>
</cp:coreProperties>
</file>