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5A" w:rsidRDefault="00FC205A" w:rsidP="00FC205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FC205A">
        <w:rPr>
          <w:rFonts w:ascii="Courier New" w:hAnsi="Courier New" w:cs="Courier New"/>
          <w:b/>
          <w:color w:val="000000" w:themeColor="text1"/>
          <w:sz w:val="20"/>
          <w:szCs w:val="20"/>
        </w:rPr>
        <w:t>DESIGN OF LEAD COMPENSATOR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  <w:t xml:space="preserve"> MATLAB </w:t>
      </w:r>
      <w:r w:rsidRPr="00FC205A"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  <w:t>PROGRAM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 xml:space="preserve"> 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%INPUTTING THE GIVEN DATA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numerator'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denominator'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KV=input(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velocity error constant'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PM=input(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phase margin'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epsilon'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%DETERMINATION OF K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sys=tf(n1,d1);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n2=conv([1,0],n1);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sys1=tf(n2,d1);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k=KV/dcgain(sys1)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%BODE PLOT OF UNCOMPENSATED SYSTEM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sysn=tf(n1*k,d1)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margin(sysn)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of uncompensated system'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w=logspace(-1,3,1000);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[mag,ph]=bode(sysn,w);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[GM,pm]=margin(sysn)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mag=reshape(mag,1000,1);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magdb=20*log10(mag);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ph=reshape(ph,1000,1);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%DESIGN OF COMPENSATOR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phim=PM-pm+E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A=(1-sin(phim*pi/180))/(1+sin(phim*pi/180))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h=-20*log10(1/sqrt(a))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wm=interp1(magdb,w,h)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T=1/(wm*sqrt(a))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nc=[T 1]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dc=[(a*T),1]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Gc=tf(nc,dc)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margin(Gc)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of Compensator'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%BODE PLOT OF COMPENSATED SYSTEM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ncd=conv(nc,n1*k);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dcd=conv(dc,d1);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Gcd=tf(ncd,dcd)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ncd1=conv(nc,ncd);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dcd1=conv(dc,dcd);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Gcd1=tf(ncd1,dcd1)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margin(Gcd1)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of Compensated system'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%[mag1,ph1]=bode(Gcd,w);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[gm,PM1]=margin(Gcd1);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n3=conv([1 0],ncd1)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Gcd2=tf(n3,dcd1)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nkv=dcgain(Gcd2)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(nkv&gt;=kv&amp;&amp;PM1&gt;=pm)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'the design is acceptable'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'the design is rejected'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  <w:r w:rsidRPr="00FC205A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OUTPUT</w:t>
      </w: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enter the value of numerator</w:t>
      </w:r>
      <w:r>
        <w:rPr>
          <w:rFonts w:ascii="Courier New" w:hAnsi="Courier New" w:cs="Courier New"/>
          <w:sz w:val="24"/>
          <w:szCs w:val="24"/>
        </w:rPr>
        <w:t>:</w:t>
      </w:r>
      <w:r w:rsidRPr="00FC205A">
        <w:rPr>
          <w:rFonts w:ascii="Courier New" w:hAnsi="Courier New" w:cs="Courier New"/>
          <w:sz w:val="24"/>
          <w:szCs w:val="24"/>
        </w:rPr>
        <w:t>1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enter the value of denominator</w:t>
      </w:r>
      <w:r>
        <w:rPr>
          <w:rFonts w:ascii="Courier New" w:hAnsi="Courier New" w:cs="Courier New"/>
          <w:sz w:val="24"/>
          <w:szCs w:val="24"/>
        </w:rPr>
        <w:t>:</w:t>
      </w:r>
      <w:r w:rsidRPr="00FC205A">
        <w:rPr>
          <w:rFonts w:ascii="Courier New" w:hAnsi="Courier New" w:cs="Courier New"/>
          <w:sz w:val="24"/>
          <w:szCs w:val="24"/>
        </w:rPr>
        <w:t>[1 1 0]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enter the value of velocity error constant</w:t>
      </w:r>
      <w:r>
        <w:rPr>
          <w:rFonts w:ascii="Courier New" w:hAnsi="Courier New" w:cs="Courier New"/>
          <w:sz w:val="24"/>
          <w:szCs w:val="24"/>
        </w:rPr>
        <w:t>:</w:t>
      </w:r>
      <w:r w:rsidRPr="00FC205A">
        <w:rPr>
          <w:rFonts w:ascii="Courier New" w:hAnsi="Courier New" w:cs="Courier New"/>
          <w:sz w:val="24"/>
          <w:szCs w:val="24"/>
        </w:rPr>
        <w:t>12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enter the value of phase margin</w:t>
      </w:r>
      <w:r>
        <w:rPr>
          <w:rFonts w:ascii="Courier New" w:hAnsi="Courier New" w:cs="Courier New"/>
          <w:sz w:val="24"/>
          <w:szCs w:val="24"/>
        </w:rPr>
        <w:t>:</w:t>
      </w:r>
      <w:r w:rsidRPr="00FC205A">
        <w:rPr>
          <w:rFonts w:ascii="Courier New" w:hAnsi="Courier New" w:cs="Courier New"/>
          <w:sz w:val="24"/>
          <w:szCs w:val="24"/>
        </w:rPr>
        <w:t>40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enter the value of epsilon</w:t>
      </w:r>
      <w:r>
        <w:rPr>
          <w:rFonts w:ascii="Courier New" w:hAnsi="Courier New" w:cs="Courier New"/>
          <w:sz w:val="24"/>
          <w:szCs w:val="24"/>
        </w:rPr>
        <w:t>:</w:t>
      </w:r>
      <w:r w:rsidRPr="00FC205A">
        <w:rPr>
          <w:rFonts w:ascii="Courier New" w:hAnsi="Courier New" w:cs="Courier New"/>
          <w:sz w:val="24"/>
          <w:szCs w:val="24"/>
        </w:rPr>
        <w:t>5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k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12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sysn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12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-------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s^2 + s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Continuous-time transfer function.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GM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Inf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pm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16.4230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phim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28.5770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A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0.3529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h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lastRenderedPageBreak/>
        <w:t xml:space="preserve">   -4.5239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wm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4.4393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T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0.3792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nc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0.3792    1.0000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dc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0.1338    1.0000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Gc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0.3792 s + 1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------------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0.1338 s + 1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Continuous-time transfer function.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Gcd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     4.55 s + 12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--------------------------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0.1338 s^3 + 1.134 s^2 + s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Continuous-time transfer function.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Gcd1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      1.726 s^2 + 9.101 s + 12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----------------------------------------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0.01791 s^4 + 0.2855 s^3 + 1.268 s^2 + s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lastRenderedPageBreak/>
        <w:t>Continuous-time transfer function.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n3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1.7256    9.1010   12.0000         0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Gcd2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    1.726 s^3 + 9.101 s^2 + 12 s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----------------------------------------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0.01791 s^4 + 0.2855 s^3 + 1.268 s^2 + s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Continuous-time transfer function.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nkv =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 xml:space="preserve">    12</w:t>
      </w:r>
    </w:p>
    <w:p w:rsidR="00FC205A" w:rsidRP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205A" w:rsidRDefault="00FC205A" w:rsidP="00FC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05A">
        <w:rPr>
          <w:rFonts w:ascii="Courier New" w:hAnsi="Courier New" w:cs="Courier New"/>
          <w:sz w:val="24"/>
          <w:szCs w:val="24"/>
        </w:rPr>
        <w:t>the design is acceptable&gt;&gt;</w:t>
      </w:r>
    </w:p>
    <w:p w:rsidR="00FC205A" w:rsidRDefault="00FC205A"/>
    <w:p w:rsidR="00FC205A" w:rsidRDefault="00FC205A"/>
    <w:sectPr w:rsidR="00FC205A" w:rsidSect="007646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05A"/>
    <w:rsid w:val="00FC2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kavya.v</dc:creator>
  <cp:lastModifiedBy>kavya.v</cp:lastModifiedBy>
  <cp:revision>1</cp:revision>
  <dcterms:created xsi:type="dcterms:W3CDTF">2018-03-13T10:02:00Z</dcterms:created>
  <dcterms:modified xsi:type="dcterms:W3CDTF">2018-03-13T10:27:00Z</dcterms:modified>
</cp:coreProperties>
</file>