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479" w:rsidRDefault="005E21BA" w:rsidP="005E21BA">
      <w:pPr>
        <w:pStyle w:val="Titel"/>
      </w:pPr>
      <w:r>
        <w:t xml:space="preserve">Vejledermøde 21/2 </w:t>
      </w:r>
    </w:p>
    <w:p w:rsidR="005E21BA" w:rsidRDefault="005E21BA" w:rsidP="005E21BA"/>
    <w:p w:rsidR="005E21BA" w:rsidRPr="005E21BA" w:rsidRDefault="005E21BA" w:rsidP="005E21BA">
      <w:r w:rsidRPr="005E21BA">
        <w:rPr>
          <w:b/>
        </w:rPr>
        <w:t>Deltager:</w:t>
      </w:r>
      <w:r>
        <w:rPr>
          <w:b/>
        </w:rPr>
        <w:t xml:space="preserve"> </w:t>
      </w:r>
      <w:r>
        <w:t xml:space="preserve">Alle </w:t>
      </w:r>
      <w:r w:rsidR="000A4B6B">
        <w:t>gruppemedlemmer og vejleder</w:t>
      </w:r>
    </w:p>
    <w:p w:rsidR="005E21BA" w:rsidRPr="005E21BA" w:rsidRDefault="005E21BA" w:rsidP="005E21BA">
      <w:r w:rsidRPr="005E21BA">
        <w:rPr>
          <w:b/>
        </w:rPr>
        <w:t>Tid og sted:</w:t>
      </w:r>
      <w:r>
        <w:t xml:space="preserve"> 139E klokken 11:00-11:45</w:t>
      </w:r>
    </w:p>
    <w:p w:rsidR="005E21BA" w:rsidRDefault="005E21BA" w:rsidP="005E21BA"/>
    <w:p w:rsidR="005E21BA" w:rsidRDefault="005E21BA" w:rsidP="000A4B6B">
      <w:pPr>
        <w:pStyle w:val="Overskrift1"/>
      </w:pPr>
      <w:r>
        <w:t>Agenda</w:t>
      </w:r>
    </w:p>
    <w:p w:rsidR="000A4B6B" w:rsidRPr="002A2885" w:rsidRDefault="005E21BA" w:rsidP="000A4B6B">
      <w:pPr>
        <w:pStyle w:val="Listeafsnit"/>
        <w:numPr>
          <w:ilvl w:val="0"/>
          <w:numId w:val="2"/>
        </w:numPr>
        <w:rPr>
          <w:b/>
        </w:rPr>
      </w:pPr>
      <w:r w:rsidRPr="002A2885">
        <w:rPr>
          <w:b/>
        </w:rPr>
        <w:t>Fokuspunkter</w:t>
      </w:r>
      <w:r w:rsidR="00950C65" w:rsidRPr="002A2885">
        <w:rPr>
          <w:b/>
        </w:rPr>
        <w:t xml:space="preserve"> (</w:t>
      </w:r>
      <w:r w:rsidR="00E011E8" w:rsidRPr="002A2885">
        <w:rPr>
          <w:b/>
        </w:rPr>
        <w:t xml:space="preserve">muligvis </w:t>
      </w:r>
      <w:r w:rsidR="00950C65" w:rsidRPr="002A2885">
        <w:rPr>
          <w:b/>
        </w:rPr>
        <w:t>harmoniske)</w:t>
      </w:r>
    </w:p>
    <w:p w:rsidR="00BB17E7" w:rsidRDefault="00BB17E7" w:rsidP="00BB17E7">
      <w:pPr>
        <w:ind w:left="360"/>
      </w:pPr>
      <w:r>
        <w:t>Hovedfokus skal være trin kobleren – vi har en transformer for vi kan teste de harmoniske, men fokus er et system som fungerer</w:t>
      </w:r>
    </w:p>
    <w:p w:rsidR="00BB17E7" w:rsidRDefault="00BB17E7" w:rsidP="00BB17E7">
      <w:pPr>
        <w:ind w:left="360"/>
      </w:pPr>
      <w:r>
        <w:t xml:space="preserve">Ved en transmissionslinje ser vi på spændingsfaldet – vi opbygger et system som består af modstande og spoler – impedanser som belastning – alt efter en bestemt belastning vælger vi at justerer spændingen – vi kan lave et simuleringssystem </w:t>
      </w:r>
    </w:p>
    <w:p w:rsidR="00BB17E7" w:rsidRDefault="00BB17E7" w:rsidP="00BB17E7">
      <w:pPr>
        <w:ind w:left="360"/>
      </w:pPr>
      <w:r>
        <w:t xml:space="preserve">Undersøg hvordan løsningerne er implementeret i dag. </w:t>
      </w:r>
    </w:p>
    <w:p w:rsidR="00BB17E7" w:rsidRDefault="00BB17E7" w:rsidP="00BB17E7">
      <w:pPr>
        <w:ind w:left="360"/>
      </w:pPr>
      <w:r>
        <w:t xml:space="preserve">Vi kan kontakte Energinet.dk eller Dansk Energi – vi kan få et skema og se hvordan forsyningsnettet ser ud: dispositionstransformer med 60/10. </w:t>
      </w:r>
    </w:p>
    <w:p w:rsidR="00BB17E7" w:rsidRDefault="00BB17E7" w:rsidP="00BB17E7">
      <w:pPr>
        <w:ind w:left="360"/>
      </w:pPr>
      <w:r>
        <w:t xml:space="preserve">Vi udvikler et system – her kan vi se på de harmoniske. Vi måler på frekvenserne for at se på indholdet af de harmoniske. – altså observering. Dette kan vises på en skræm for at inddrage IKN. </w:t>
      </w:r>
    </w:p>
    <w:p w:rsidR="00D85344" w:rsidRDefault="00D85344" w:rsidP="00BB17E7">
      <w:pPr>
        <w:ind w:left="360"/>
      </w:pPr>
      <w:r>
        <w:t>Spændingsniveau: bestemmer selv – der er mulighed for 230V</w:t>
      </w:r>
    </w:p>
    <w:p w:rsidR="00D85344" w:rsidRDefault="00D85344" w:rsidP="00BB17E7">
      <w:pPr>
        <w:ind w:left="360"/>
      </w:pPr>
      <w:proofErr w:type="spellStart"/>
      <w:r>
        <w:t>Signalgeneratoreren</w:t>
      </w:r>
      <w:proofErr w:type="spellEnd"/>
      <w:r>
        <w:t xml:space="preserve"> virker bed 20-30 V – det kunne </w:t>
      </w:r>
    </w:p>
    <w:p w:rsidR="00E011E8" w:rsidRPr="002A2885" w:rsidRDefault="00E011E8" w:rsidP="00E011E8">
      <w:pPr>
        <w:pStyle w:val="Listeafsnit"/>
        <w:numPr>
          <w:ilvl w:val="0"/>
          <w:numId w:val="2"/>
        </w:numPr>
        <w:rPr>
          <w:b/>
        </w:rPr>
      </w:pPr>
      <w:r w:rsidRPr="002A2885">
        <w:rPr>
          <w:b/>
        </w:rPr>
        <w:t>Intro til harmoniske – Emir forklar</w:t>
      </w:r>
    </w:p>
    <w:p w:rsidR="005250A2" w:rsidRDefault="002A2885" w:rsidP="005250A2">
      <w:r>
        <w:t xml:space="preserve">Som forbruger ensretter man spændingen som modtages. Hver gang dette sker, laves harmoniske. Ved udveksling mellem Norge eller andre steder, private solceller mm., så genererer der harmoniske i systemet. </w:t>
      </w:r>
    </w:p>
    <w:p w:rsidR="002A2885" w:rsidRDefault="002A2885" w:rsidP="005250A2">
      <w:r>
        <w:t xml:space="preserve">Konvertering mellem AC/DC dannes der harmoniske. </w:t>
      </w:r>
    </w:p>
    <w:p w:rsidR="002A2885" w:rsidRDefault="002A2885" w:rsidP="005250A2">
      <w:r>
        <w:t>Problemet er at tabet bliver større: Skin-</w:t>
      </w:r>
      <w:proofErr w:type="spellStart"/>
      <w:r>
        <w:t>effect</w:t>
      </w:r>
      <w:proofErr w:type="spellEnd"/>
      <w:r>
        <w:t xml:space="preserve">. DC strøm fordeler sig pænt på arealet, AC har tendens til at gå mod kanten af lederen. Altså arealet ved AC falder, og derfor stiger varmen. </w:t>
      </w:r>
    </w:p>
    <w:p w:rsidR="005250A2" w:rsidRDefault="002A2885" w:rsidP="005250A2">
      <w:r>
        <w:t xml:space="preserve">Man kunne placere et lavpasfilter, men hvor står skal den være og hvor skal den placeres? </w:t>
      </w:r>
    </w:p>
    <w:p w:rsidR="002A2885" w:rsidRDefault="002A2885" w:rsidP="005250A2">
      <w:r>
        <w:t>Det er nok for os at se på hvor meget harmoniske der er i vores signal.</w:t>
      </w:r>
    </w:p>
    <w:p w:rsidR="000A4B6B" w:rsidRPr="002A2885" w:rsidRDefault="000A4B6B" w:rsidP="000A4B6B">
      <w:pPr>
        <w:pStyle w:val="Listeafsnit"/>
        <w:numPr>
          <w:ilvl w:val="0"/>
          <w:numId w:val="2"/>
        </w:numPr>
        <w:rPr>
          <w:b/>
        </w:rPr>
      </w:pPr>
      <w:r w:rsidRPr="002A2885">
        <w:rPr>
          <w:b/>
        </w:rPr>
        <w:t xml:space="preserve">Hvordan vi inddrager læringsmålene </w:t>
      </w:r>
    </w:p>
    <w:p w:rsidR="002A2885" w:rsidRDefault="002A2885" w:rsidP="002A2885">
      <w:r>
        <w:t>Når vi viser noget på en computer: Det er fint med den form for kommunikation</w:t>
      </w:r>
    </w:p>
    <w:p w:rsidR="002A2885" w:rsidRDefault="002A2885" w:rsidP="002A2885">
      <w:r>
        <w:lastRenderedPageBreak/>
        <w:t>Sensor: Når vi måler spændingen – vi kan sagtens bestille strøm/spænding sensorer</w:t>
      </w:r>
    </w:p>
    <w:p w:rsidR="005E21BA" w:rsidRDefault="005E21BA" w:rsidP="005E21BA">
      <w:pPr>
        <w:pStyle w:val="Listeafsnit"/>
        <w:numPr>
          <w:ilvl w:val="0"/>
          <w:numId w:val="2"/>
        </w:numPr>
      </w:pPr>
      <w:r w:rsidRPr="00D85344">
        <w:rPr>
          <w:b/>
        </w:rPr>
        <w:t>Afgrænsning</w:t>
      </w:r>
      <w:r w:rsidR="00D85344">
        <w:t xml:space="preserve"> </w:t>
      </w:r>
    </w:p>
    <w:p w:rsidR="00D85344" w:rsidRDefault="00D85344" w:rsidP="00D85344">
      <w:r>
        <w:t>Er besvaret</w:t>
      </w:r>
    </w:p>
    <w:p w:rsidR="00950C65" w:rsidRPr="00D85344" w:rsidRDefault="00950C65" w:rsidP="005E21BA">
      <w:pPr>
        <w:pStyle w:val="Listeafsnit"/>
        <w:numPr>
          <w:ilvl w:val="0"/>
          <w:numId w:val="2"/>
        </w:numPr>
        <w:rPr>
          <w:b/>
        </w:rPr>
      </w:pPr>
      <w:r w:rsidRPr="00D85344">
        <w:rPr>
          <w:b/>
        </w:rPr>
        <w:t>Tilpasning af problemformuleringen</w:t>
      </w:r>
    </w:p>
    <w:p w:rsidR="00D85344" w:rsidRDefault="00D85344" w:rsidP="00D85344">
      <w:r>
        <w:t>Er besvaret</w:t>
      </w:r>
    </w:p>
    <w:p w:rsidR="005E21BA" w:rsidRPr="00D85344" w:rsidRDefault="005E21BA" w:rsidP="005E21BA">
      <w:pPr>
        <w:pStyle w:val="Listeafsnit"/>
        <w:numPr>
          <w:ilvl w:val="0"/>
          <w:numId w:val="2"/>
        </w:numPr>
        <w:rPr>
          <w:b/>
        </w:rPr>
      </w:pPr>
      <w:r w:rsidRPr="00D85344">
        <w:rPr>
          <w:b/>
        </w:rPr>
        <w:t xml:space="preserve">Prototype forventning </w:t>
      </w:r>
      <w:r w:rsidR="00391CD2" w:rsidRPr="00D85344">
        <w:rPr>
          <w:b/>
        </w:rPr>
        <w:t>– sensor typer</w:t>
      </w:r>
    </w:p>
    <w:p w:rsidR="00D85344" w:rsidRDefault="00D85344" w:rsidP="00D85344">
      <w:r>
        <w:t xml:space="preserve">Simulering </w:t>
      </w:r>
    </w:p>
    <w:p w:rsidR="00EB127D" w:rsidRPr="00D85344" w:rsidRDefault="00950C65" w:rsidP="000A4B6B">
      <w:pPr>
        <w:pStyle w:val="Listeafsnit"/>
        <w:numPr>
          <w:ilvl w:val="0"/>
          <w:numId w:val="2"/>
        </w:numPr>
        <w:rPr>
          <w:b/>
        </w:rPr>
      </w:pPr>
      <w:r w:rsidRPr="00D85344">
        <w:rPr>
          <w:b/>
        </w:rPr>
        <w:t xml:space="preserve">Mulige milestones tidspunkter – hvad har Emir af erfaring </w:t>
      </w:r>
    </w:p>
    <w:p w:rsidR="00D85344" w:rsidRDefault="00D85344" w:rsidP="00D85344">
      <w:proofErr w:type="spellStart"/>
      <w:r>
        <w:t>Review</w:t>
      </w:r>
      <w:proofErr w:type="spellEnd"/>
      <w:r>
        <w:t xml:space="preserve"> er en god idé, men det er ikke tvang.</w:t>
      </w:r>
    </w:p>
    <w:p w:rsidR="00E011E8" w:rsidRPr="00D85344" w:rsidRDefault="00E011E8" w:rsidP="000A4B6B">
      <w:pPr>
        <w:pStyle w:val="Listeafsnit"/>
        <w:numPr>
          <w:ilvl w:val="0"/>
          <w:numId w:val="2"/>
        </w:numPr>
        <w:rPr>
          <w:b/>
        </w:rPr>
      </w:pPr>
      <w:r w:rsidRPr="00D85344">
        <w:rPr>
          <w:b/>
        </w:rPr>
        <w:t>Se udkast til vores tidsplan</w:t>
      </w:r>
    </w:p>
    <w:p w:rsidR="00D85344" w:rsidRDefault="00D85344" w:rsidP="00D85344">
      <w:proofErr w:type="gramStart"/>
      <w:r>
        <w:t>God udgangspunkt</w:t>
      </w:r>
      <w:proofErr w:type="gramEnd"/>
      <w:r>
        <w:t xml:space="preserve"> med tidsplanen</w:t>
      </w:r>
    </w:p>
    <w:p w:rsidR="000A4B6B" w:rsidRPr="00D85344" w:rsidRDefault="000A4B6B" w:rsidP="000A4B6B">
      <w:pPr>
        <w:pStyle w:val="Listeafsnit"/>
        <w:numPr>
          <w:ilvl w:val="0"/>
          <w:numId w:val="2"/>
        </w:numPr>
        <w:rPr>
          <w:b/>
        </w:rPr>
      </w:pPr>
      <w:r w:rsidRPr="00D85344">
        <w:rPr>
          <w:b/>
        </w:rPr>
        <w:t>Opbygning af rapport</w:t>
      </w:r>
      <w:r w:rsidR="00E011E8" w:rsidRPr="00D85344">
        <w:rPr>
          <w:b/>
        </w:rPr>
        <w:t>en</w:t>
      </w:r>
    </w:p>
    <w:p w:rsidR="00D85344" w:rsidRDefault="00D85344" w:rsidP="00D85344">
      <w:r>
        <w:t>Kun medbring resultaterne i rapporten – dokumentationen findes dybere forklaring</w:t>
      </w:r>
      <w:r w:rsidR="00147E18">
        <w:t xml:space="preserve">. Ingen dybere udregninger tages med i rapporten, med findes i </w:t>
      </w:r>
      <w:proofErr w:type="spellStart"/>
      <w:r w:rsidR="00147E18">
        <w:t>dokumentatioen</w:t>
      </w:r>
      <w:proofErr w:type="spellEnd"/>
    </w:p>
    <w:p w:rsidR="00D85344" w:rsidRDefault="00D85344" w:rsidP="00D85344">
      <w:r>
        <w:t>Vi kan komme med et bud/en skitse af rapportopbygningen til Emir og han giver sit input</w:t>
      </w:r>
    </w:p>
    <w:p w:rsidR="00D85344" w:rsidRDefault="00D85344" w:rsidP="00D85344">
      <w:r>
        <w:t>Hver gang vi har været i lab, så kan vi sende resultaterne til Emir – derved kan han give sin tilbagemelding.</w:t>
      </w:r>
    </w:p>
    <w:p w:rsidR="00D85344" w:rsidRDefault="00D85344" w:rsidP="00D85344">
      <w:r>
        <w:t>Abstract skal skrive til en ikke-ingeniør</w:t>
      </w:r>
    </w:p>
    <w:p w:rsidR="00D85344" w:rsidRDefault="00D85344" w:rsidP="00D85344">
      <w:r>
        <w:t xml:space="preserve">Andet: skal kunne læses og forstås af en </w:t>
      </w:r>
      <w:proofErr w:type="spellStart"/>
      <w:r>
        <w:t>ingeniør-studerende</w:t>
      </w:r>
      <w:proofErr w:type="spellEnd"/>
      <w:r>
        <w:t xml:space="preserve"> </w:t>
      </w:r>
    </w:p>
    <w:p w:rsidR="00147E18" w:rsidRDefault="00147E18" w:rsidP="00D85344">
      <w:r>
        <w:t>Kravsspecifikation: Flest ikke funktionelle</w:t>
      </w:r>
    </w:p>
    <w:p w:rsidR="00147E18" w:rsidRDefault="00147E18" w:rsidP="00D85344">
      <w:proofErr w:type="spellStart"/>
      <w:r>
        <w:t>Use</w:t>
      </w:r>
      <w:proofErr w:type="spellEnd"/>
      <w:r>
        <w:t xml:space="preserve"> cases: Trin op/ned, </w:t>
      </w:r>
    </w:p>
    <w:p w:rsidR="005E21BA" w:rsidRPr="00D85344" w:rsidRDefault="005E21BA" w:rsidP="005E21BA">
      <w:pPr>
        <w:pStyle w:val="Listeafsnit"/>
        <w:numPr>
          <w:ilvl w:val="0"/>
          <w:numId w:val="2"/>
        </w:numPr>
        <w:rPr>
          <w:b/>
        </w:rPr>
      </w:pPr>
      <w:r w:rsidRPr="00D85344">
        <w:rPr>
          <w:b/>
        </w:rPr>
        <w:t>Selve rapportens fysiske omfang</w:t>
      </w:r>
    </w:p>
    <w:p w:rsidR="00D85344" w:rsidRDefault="00147E18" w:rsidP="00D85344">
      <w:r>
        <w:t>30-35 siders Rapport</w:t>
      </w:r>
    </w:p>
    <w:p w:rsidR="007352DC" w:rsidRDefault="007352DC" w:rsidP="007352DC">
      <w:pPr>
        <w:pStyle w:val="Listeafsnit"/>
        <w:numPr>
          <w:ilvl w:val="0"/>
          <w:numId w:val="2"/>
        </w:numPr>
      </w:pPr>
      <w:r>
        <w:t xml:space="preserve">Evt. </w:t>
      </w:r>
    </w:p>
    <w:p w:rsidR="007352DC" w:rsidRPr="005E21BA" w:rsidRDefault="007352DC" w:rsidP="007352DC">
      <w:pPr>
        <w:pStyle w:val="Listeafsnit"/>
      </w:pPr>
      <w:bookmarkStart w:id="0" w:name="_GoBack"/>
      <w:bookmarkEnd w:id="0"/>
    </w:p>
    <w:sectPr w:rsidR="007352DC" w:rsidRPr="005E21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A22C6"/>
    <w:multiLevelType w:val="hybridMultilevel"/>
    <w:tmpl w:val="B51216E8"/>
    <w:lvl w:ilvl="0" w:tplc="DE7E122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110D9"/>
    <w:multiLevelType w:val="hybridMultilevel"/>
    <w:tmpl w:val="36E08B72"/>
    <w:lvl w:ilvl="0" w:tplc="BF163B2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1BA"/>
    <w:rsid w:val="000A4B6B"/>
    <w:rsid w:val="00147E18"/>
    <w:rsid w:val="002A2885"/>
    <w:rsid w:val="00391CD2"/>
    <w:rsid w:val="005250A2"/>
    <w:rsid w:val="005E21BA"/>
    <w:rsid w:val="00620479"/>
    <w:rsid w:val="00701F26"/>
    <w:rsid w:val="007352DC"/>
    <w:rsid w:val="00950C65"/>
    <w:rsid w:val="00BB17E7"/>
    <w:rsid w:val="00D85344"/>
    <w:rsid w:val="00E011E8"/>
    <w:rsid w:val="00EB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0F3BB"/>
  <w15:chartTrackingRefBased/>
  <w15:docId w15:val="{7902EF2D-DA55-4374-AB08-CD2FD0A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01F26"/>
    <w:rPr>
      <w:rFonts w:ascii="Cambria" w:hAnsi="Cambria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E2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E21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5E21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E2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5E2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387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Møller Sørensen</dc:creator>
  <cp:keywords/>
  <dc:description/>
  <cp:lastModifiedBy>Caroline Møller Sørensen</cp:lastModifiedBy>
  <cp:revision>9</cp:revision>
  <dcterms:created xsi:type="dcterms:W3CDTF">2017-02-17T11:09:00Z</dcterms:created>
  <dcterms:modified xsi:type="dcterms:W3CDTF">2017-02-21T11:07:00Z</dcterms:modified>
</cp:coreProperties>
</file>