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744" w:rsidRPr="00B81563" w:rsidRDefault="00B81563" w:rsidP="00893CC2">
      <w:pPr>
        <w:pStyle w:val="a4"/>
      </w:pPr>
      <w:r>
        <w:t>Соглашение о тегах</w:t>
      </w:r>
    </w:p>
    <w:p w:rsidR="00893CC2" w:rsidRPr="009F12A1" w:rsidRDefault="00893CC2" w:rsidP="00893CC2">
      <w:pPr>
        <w:pStyle w:val="1"/>
      </w:pPr>
      <w:r>
        <w:t xml:space="preserve">Теги в </w:t>
      </w:r>
      <w:proofErr w:type="spellStart"/>
      <w:r>
        <w:rPr>
          <w:lang w:val="en-US"/>
        </w:rPr>
        <w:t>git</w:t>
      </w:r>
      <w:proofErr w:type="spellEnd"/>
    </w:p>
    <w:p w:rsidR="009F3288" w:rsidRDefault="00D72E0F" w:rsidP="009F3288">
      <w:pPr>
        <w:ind w:firstLine="567"/>
        <w:jc w:val="both"/>
      </w:pPr>
      <w:r>
        <w:t xml:space="preserve">В качестве аналога тегов модулей в </w:t>
      </w:r>
      <w:r>
        <w:rPr>
          <w:lang w:val="en-US"/>
        </w:rPr>
        <w:t>SVN</w:t>
      </w:r>
      <w:r>
        <w:t xml:space="preserve"> в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 xml:space="preserve">могут служить аннотированные теги </w:t>
      </w:r>
      <w:r w:rsidRPr="00D72E0F">
        <w:t>(</w:t>
      </w:r>
      <w:r>
        <w:rPr>
          <w:lang w:val="en-US"/>
        </w:rPr>
        <w:t>annotated</w:t>
      </w:r>
      <w:r w:rsidRPr="00D72E0F">
        <w:t xml:space="preserve"> </w:t>
      </w:r>
      <w:r>
        <w:rPr>
          <w:lang w:val="en-US"/>
        </w:rPr>
        <w:t>tags</w:t>
      </w:r>
      <w:r w:rsidRPr="00D72E0F">
        <w:t>)</w:t>
      </w:r>
      <w:r w:rsidR="00453FF9">
        <w:rPr>
          <w:rStyle w:val="a8"/>
        </w:rPr>
        <w:footnoteReference w:id="1"/>
      </w:r>
      <w:r w:rsidRPr="00D72E0F">
        <w:t>.</w:t>
      </w:r>
      <w:r w:rsidR="00453FF9">
        <w:t xml:space="preserve"> </w:t>
      </w:r>
      <w:r w:rsidR="009F12A1">
        <w:t>Тег создаётся для обозначения некоторой вехи в развитии модуля – как правило, стабильной версии, рекомендуемой для использования в прикладной разработке.</w:t>
      </w:r>
      <w:r>
        <w:t xml:space="preserve"> По сравнению с </w:t>
      </w:r>
      <w:r>
        <w:rPr>
          <w:lang w:val="en-US"/>
        </w:rPr>
        <w:t>SVN</w:t>
      </w:r>
      <w:r w:rsidRPr="00D72E0F">
        <w:t xml:space="preserve">, </w:t>
      </w:r>
      <w:r>
        <w:t>теги</w:t>
      </w:r>
      <w:r w:rsidR="009F12A1" w:rsidRPr="009F12A1">
        <w:t xml:space="preserve"> </w:t>
      </w:r>
      <w:r w:rsidR="009F12A1">
        <w:t xml:space="preserve">в </w:t>
      </w:r>
      <w:proofErr w:type="spellStart"/>
      <w:r w:rsidR="009F12A1">
        <w:rPr>
          <w:lang w:val="en-US"/>
        </w:rPr>
        <w:t>git</w:t>
      </w:r>
      <w:proofErr w:type="spellEnd"/>
      <w:r>
        <w:t xml:space="preserve"> являются легк</w:t>
      </w:r>
      <w:r w:rsidR="00453FF9">
        <w:t>ими</w:t>
      </w:r>
      <w:r>
        <w:t xml:space="preserve">: их создание не требует операций копирования файлов; под их создание практически не </w:t>
      </w:r>
      <w:r w:rsidR="00E94242">
        <w:t>расходуется</w:t>
      </w:r>
      <w:r>
        <w:t xml:space="preserve"> место на жёстком диске</w:t>
      </w:r>
      <w:r w:rsidR="00E94242">
        <w:t xml:space="preserve"> локальной машины</w:t>
      </w:r>
      <w:r>
        <w:t xml:space="preserve"> или в </w:t>
      </w:r>
      <w:proofErr w:type="spellStart"/>
      <w:r>
        <w:t>репозитории</w:t>
      </w:r>
      <w:proofErr w:type="spellEnd"/>
      <w:r>
        <w:t xml:space="preserve">. Фактически, тег в </w:t>
      </w:r>
      <w:proofErr w:type="spellStart"/>
      <w:r>
        <w:rPr>
          <w:lang w:val="en-US"/>
        </w:rPr>
        <w:t>git</w:t>
      </w:r>
      <w:proofErr w:type="spellEnd"/>
      <w:r>
        <w:t xml:space="preserve"> полностью соответствует своему названию </w:t>
      </w:r>
      <w:r w:rsidRPr="00D72E0F">
        <w:t>(</w:t>
      </w:r>
      <w:r>
        <w:rPr>
          <w:lang w:val="en-US"/>
        </w:rPr>
        <w:t>tag</w:t>
      </w:r>
      <w:r w:rsidRPr="00D72E0F">
        <w:t>)</w:t>
      </w:r>
      <w:r>
        <w:t xml:space="preserve"> – это метка, которой помечается </w:t>
      </w:r>
      <w:proofErr w:type="spellStart"/>
      <w:r>
        <w:t>коммит</w:t>
      </w:r>
      <w:proofErr w:type="spellEnd"/>
      <w:r>
        <w:t xml:space="preserve">. При создании тега, помимо его имени, в базе данных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>сохраняется следующая информация: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наименование тега</w:t>
      </w:r>
      <w:r w:rsidR="0097342A">
        <w:rPr>
          <w:lang w:val="en-US"/>
        </w:rPr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контрольная сумма</w:t>
      </w:r>
      <w:r w:rsidR="0097342A">
        <w:rPr>
          <w:lang w:val="en-US"/>
        </w:rPr>
        <w:t xml:space="preserve"> (SHA-1)</w:t>
      </w:r>
      <w:r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автор тега</w:t>
      </w:r>
      <w:r w:rsidR="00021100"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дата и время создания тега;</w:t>
      </w:r>
    </w:p>
    <w:p w:rsidR="00D72E0F" w:rsidRPr="0097342A" w:rsidRDefault="0097342A" w:rsidP="00D72E0F">
      <w:pPr>
        <w:pStyle w:val="a3"/>
        <w:numPr>
          <w:ilvl w:val="0"/>
          <w:numId w:val="1"/>
        </w:numPr>
        <w:jc w:val="both"/>
      </w:pPr>
      <w:r>
        <w:t>описание тега</w:t>
      </w:r>
      <w:r>
        <w:rPr>
          <w:lang w:val="en-US"/>
        </w:rPr>
        <w:t>.</w:t>
      </w:r>
    </w:p>
    <w:p w:rsidR="0097342A" w:rsidRDefault="00937688" w:rsidP="00937688">
      <w:pPr>
        <w:ind w:firstLine="567"/>
        <w:jc w:val="both"/>
      </w:pPr>
      <w:r w:rsidRPr="00937688">
        <w:rPr>
          <w:b/>
        </w:rPr>
        <w:t xml:space="preserve">Тег создаётся для </w:t>
      </w:r>
      <w:proofErr w:type="spellStart"/>
      <w:r w:rsidRPr="00937688">
        <w:rPr>
          <w:b/>
        </w:rPr>
        <w:t>репозитория</w:t>
      </w:r>
      <w:proofErr w:type="spellEnd"/>
      <w:r w:rsidRPr="00937688">
        <w:rPr>
          <w:b/>
        </w:rPr>
        <w:t xml:space="preserve"> </w:t>
      </w:r>
      <w:r>
        <w:rPr>
          <w:b/>
        </w:rPr>
        <w:t>целиком</w:t>
      </w:r>
      <w:r>
        <w:t xml:space="preserve">. В отличие от </w:t>
      </w:r>
      <w:r>
        <w:rPr>
          <w:lang w:val="en-US"/>
        </w:rPr>
        <w:t>SVN</w:t>
      </w:r>
      <w:r w:rsidRPr="00937688">
        <w:t xml:space="preserve">, </w:t>
      </w:r>
      <w:r>
        <w:t xml:space="preserve">в </w:t>
      </w:r>
      <w:proofErr w:type="spellStart"/>
      <w:r>
        <w:rPr>
          <w:lang w:val="en-US"/>
        </w:rPr>
        <w:t>git</w:t>
      </w:r>
      <w:proofErr w:type="spellEnd"/>
      <w:r w:rsidRPr="00937688">
        <w:t xml:space="preserve"> </w:t>
      </w:r>
      <w:r>
        <w:t>нельзя выбрать папку, на основе которой делается тег. В связи с этим правила именования тегов пересматриваются.</w:t>
      </w:r>
    </w:p>
    <w:p w:rsidR="00937688" w:rsidRDefault="00D40D50" w:rsidP="00453FF9">
      <w:pPr>
        <w:pStyle w:val="1"/>
      </w:pPr>
      <w:r>
        <w:t>Порядок</w:t>
      </w:r>
      <w:r w:rsidR="00CF20F9">
        <w:t xml:space="preserve"> создания и</w:t>
      </w:r>
      <w:r w:rsidR="00453FF9">
        <w:t xml:space="preserve"> именования тегов</w:t>
      </w:r>
    </w:p>
    <w:p w:rsidR="00453FF9" w:rsidRDefault="001B12D9" w:rsidP="00937688">
      <w:pPr>
        <w:ind w:firstLine="567"/>
        <w:jc w:val="both"/>
      </w:pPr>
      <w:r>
        <w:t>Рекомендуется следующий порядок разработки. Разработка</w:t>
      </w:r>
      <w:r w:rsidR="00851153">
        <w:t xml:space="preserve"> модулей</w:t>
      </w:r>
      <w:r>
        <w:t xml:space="preserve"> ведётся в главном </w:t>
      </w:r>
      <w:proofErr w:type="spellStart"/>
      <w:r>
        <w:t>бранче</w:t>
      </w:r>
      <w:proofErr w:type="spellEnd"/>
      <w:r>
        <w:t xml:space="preserve"> (</w:t>
      </w:r>
      <w:r>
        <w:rPr>
          <w:lang w:val="en-US"/>
        </w:rPr>
        <w:t>master</w:t>
      </w:r>
      <w:r>
        <w:t>);</w:t>
      </w:r>
      <w:r w:rsidRPr="001B12D9">
        <w:t xml:space="preserve"> </w:t>
      </w:r>
      <w:r>
        <w:t xml:space="preserve">при необходимости работать над задачей изолированно от других изменений </w:t>
      </w:r>
      <w:r w:rsidR="000A08B7">
        <w:t xml:space="preserve">для неё </w:t>
      </w:r>
      <w:r>
        <w:t xml:space="preserve">создаётся </w:t>
      </w:r>
      <w:proofErr w:type="spellStart"/>
      <w:r w:rsidR="00851153">
        <w:t>бранч</w:t>
      </w:r>
      <w:proofErr w:type="spellEnd"/>
      <w:r w:rsidR="00851153">
        <w:t xml:space="preserve">. Когда доработка завершена и модуль готов к релизу, </w:t>
      </w:r>
      <w:r w:rsidR="00BF06D9">
        <w:t xml:space="preserve">все необходимые изменения следует </w:t>
      </w:r>
      <w:proofErr w:type="spellStart"/>
      <w:r w:rsidR="00BF06D9">
        <w:t>закоммитить</w:t>
      </w:r>
      <w:proofErr w:type="spellEnd"/>
      <w:r w:rsidR="00BF06D9">
        <w:t xml:space="preserve"> и отправить в удалённый </w:t>
      </w:r>
      <w:proofErr w:type="spellStart"/>
      <w:r w:rsidR="00BF06D9">
        <w:t>репозиторий</w:t>
      </w:r>
      <w:proofErr w:type="spellEnd"/>
      <w:r w:rsidR="00BF06D9">
        <w:t xml:space="preserve"> </w:t>
      </w:r>
      <w:r w:rsidR="00BF06D9" w:rsidRPr="00BF06D9">
        <w:t>(</w:t>
      </w:r>
      <w:r w:rsidR="00BF06D9">
        <w:rPr>
          <w:lang w:val="en-US"/>
        </w:rPr>
        <w:t>push</w:t>
      </w:r>
      <w:r w:rsidR="00BF06D9" w:rsidRPr="00BF06D9">
        <w:t>).</w:t>
      </w:r>
    </w:p>
    <w:p w:rsidR="00F52182" w:rsidRDefault="00F52182" w:rsidP="00937688">
      <w:pPr>
        <w:ind w:firstLine="567"/>
        <w:jc w:val="both"/>
      </w:pPr>
      <w:r>
        <w:t>Если изменению с момента создания последнего тега</w:t>
      </w:r>
      <w:r w:rsidR="00B83629" w:rsidRPr="00B83629">
        <w:t xml:space="preserve"> </w:t>
      </w:r>
      <w:r w:rsidR="00B83629">
        <w:t>изменениям</w:t>
      </w:r>
      <w:r>
        <w:t xml:space="preserve"> подвергся лишь один модуль (например, только </w:t>
      </w:r>
      <w:proofErr w:type="spellStart"/>
      <w:r>
        <w:rPr>
          <w:lang w:val="en-US"/>
        </w:rPr>
        <w:t>JepRia</w:t>
      </w:r>
      <w:proofErr w:type="spellEnd"/>
      <w:r w:rsidRPr="00F52182">
        <w:t>)</w:t>
      </w:r>
      <w:r>
        <w:t>, то имя тега формируется следующим образом:</w:t>
      </w:r>
    </w:p>
    <w:p w:rsidR="00F52182" w:rsidRPr="00F52182" w:rsidRDefault="00F52182" w:rsidP="00937688">
      <w:pPr>
        <w:ind w:firstLine="567"/>
        <w:jc w:val="both"/>
      </w:pPr>
      <w:proofErr w:type="gramStart"/>
      <w:r>
        <w:rPr>
          <w:lang w:val="en-US"/>
        </w:rPr>
        <w:t>Module</w:t>
      </w:r>
      <w:r w:rsidR="00326661" w:rsidRPr="00326661">
        <w:t>-</w:t>
      </w:r>
      <w:r>
        <w:rPr>
          <w:lang w:val="en-US"/>
        </w:rPr>
        <w:t>X</w:t>
      </w:r>
      <w:r w:rsidRPr="00F52182">
        <w:t>.</w:t>
      </w:r>
      <w:r>
        <w:rPr>
          <w:lang w:val="en-US"/>
        </w:rPr>
        <w:t>Y</w:t>
      </w:r>
      <w:r w:rsidRPr="00F52182">
        <w:t>.</w:t>
      </w:r>
      <w:r>
        <w:rPr>
          <w:lang w:val="en-US"/>
        </w:rPr>
        <w:t>Z</w:t>
      </w:r>
      <w:r w:rsidRPr="00F52182">
        <w:t xml:space="preserve">, </w:t>
      </w:r>
      <w:r>
        <w:t>где</w:t>
      </w:r>
      <w:r w:rsidRPr="00F52182">
        <w:t xml:space="preserve"> </w:t>
      </w:r>
      <w:r>
        <w:rPr>
          <w:lang w:val="en-US"/>
        </w:rPr>
        <w:t>Module</w:t>
      </w:r>
      <w:r w:rsidRPr="00F52182">
        <w:t xml:space="preserve"> – </w:t>
      </w:r>
      <w:r>
        <w:t>имя модуля.</w:t>
      </w:r>
      <w:proofErr w:type="gramEnd"/>
      <w:r>
        <w:t xml:space="preserve"> Пример: </w:t>
      </w:r>
      <w:proofErr w:type="spellStart"/>
      <w:r>
        <w:rPr>
          <w:lang w:val="en-US"/>
        </w:rPr>
        <w:t>JepRia</w:t>
      </w:r>
      <w:proofErr w:type="spellEnd"/>
      <w:r w:rsidR="00326661" w:rsidRPr="00A07FDB">
        <w:t>-</w:t>
      </w:r>
      <w:r w:rsidRPr="00F52182">
        <w:t>8.5.0</w:t>
      </w:r>
    </w:p>
    <w:p w:rsidR="00F52182" w:rsidRDefault="00F52182" w:rsidP="00937688">
      <w:pPr>
        <w:ind w:firstLine="567"/>
        <w:jc w:val="both"/>
      </w:pPr>
      <w:r>
        <w:t>Если изменению подвергались одновременно несколько модулей, то в теге их названия и номера указываются через запятую:</w:t>
      </w:r>
    </w:p>
    <w:p w:rsidR="00F52182" w:rsidRPr="00B64F5C" w:rsidRDefault="00F52182" w:rsidP="00937688">
      <w:pPr>
        <w:ind w:firstLine="567"/>
        <w:jc w:val="both"/>
      </w:pPr>
      <w:r>
        <w:rPr>
          <w:lang w:val="en-US"/>
        </w:rPr>
        <w:t>Module1</w:t>
      </w:r>
      <w:r w:rsidR="00326661">
        <w:rPr>
          <w:lang w:val="en-US"/>
        </w:rPr>
        <w:t>-</w:t>
      </w:r>
      <w:r>
        <w:rPr>
          <w:lang w:val="en-US"/>
        </w:rPr>
        <w:t>X1.Y1.Z1</w:t>
      </w:r>
      <w:proofErr w:type="gramStart"/>
      <w:r>
        <w:rPr>
          <w:lang w:val="en-US"/>
        </w:rPr>
        <w:t>,Module2</w:t>
      </w:r>
      <w:proofErr w:type="gramEnd"/>
      <w:r w:rsidR="00326661">
        <w:rPr>
          <w:lang w:val="en-US"/>
        </w:rPr>
        <w:t>-</w:t>
      </w:r>
      <w:r>
        <w:rPr>
          <w:lang w:val="en-US"/>
        </w:rPr>
        <w:t>X2.Y2.Z2,…</w:t>
      </w:r>
      <w:r w:rsidR="00D5300C">
        <w:rPr>
          <w:lang w:val="en-US"/>
        </w:rPr>
        <w:t xml:space="preserve"> </w:t>
      </w:r>
      <w:r w:rsidR="00D5300C">
        <w:t xml:space="preserve">Пример: </w:t>
      </w:r>
      <w:proofErr w:type="spellStart"/>
      <w:r w:rsidR="00D5300C">
        <w:rPr>
          <w:lang w:val="en-US"/>
        </w:rPr>
        <w:t>JepRia</w:t>
      </w:r>
      <w:proofErr w:type="spellEnd"/>
      <w:r w:rsidR="00326661" w:rsidRPr="00326661">
        <w:t>-</w:t>
      </w:r>
      <w:r w:rsidR="00D5300C" w:rsidRPr="00B64F5C">
        <w:t>8.6.0</w:t>
      </w:r>
      <w:proofErr w:type="gramStart"/>
      <w:r w:rsidR="00D5300C" w:rsidRPr="00B64F5C">
        <w:t>,</w:t>
      </w:r>
      <w:proofErr w:type="spellStart"/>
      <w:r w:rsidR="00D5300C">
        <w:rPr>
          <w:lang w:val="en-US"/>
        </w:rPr>
        <w:t>JepRiaToolkit</w:t>
      </w:r>
      <w:proofErr w:type="spellEnd"/>
      <w:proofErr w:type="gramEnd"/>
      <w:r w:rsidR="00326661" w:rsidRPr="00326661">
        <w:t>-</w:t>
      </w:r>
      <w:r w:rsidR="00D5300C" w:rsidRPr="00B64F5C">
        <w:t>6.2.0</w:t>
      </w:r>
    </w:p>
    <w:p w:rsidR="00F52182" w:rsidRDefault="00F52182" w:rsidP="00937688">
      <w:pPr>
        <w:ind w:firstLine="567"/>
        <w:jc w:val="both"/>
      </w:pPr>
      <w:r>
        <w:t xml:space="preserve">Примечание: </w:t>
      </w:r>
      <w:r w:rsidRPr="00D5300C">
        <w:rPr>
          <w:b/>
        </w:rPr>
        <w:t xml:space="preserve">имя тега в </w:t>
      </w:r>
      <w:proofErr w:type="spellStart"/>
      <w:r w:rsidRPr="00D5300C">
        <w:rPr>
          <w:b/>
          <w:lang w:val="en-US"/>
        </w:rPr>
        <w:t>git</w:t>
      </w:r>
      <w:proofErr w:type="spellEnd"/>
      <w:r w:rsidRPr="00D5300C">
        <w:rPr>
          <w:b/>
        </w:rPr>
        <w:t xml:space="preserve"> не может содержать пробела</w:t>
      </w:r>
      <w:r>
        <w:t xml:space="preserve">, поэтому название модуля отделяется от версии </w:t>
      </w:r>
      <w:r w:rsidR="00B64F5C">
        <w:t xml:space="preserve">знаком </w:t>
      </w:r>
      <w:r w:rsidR="00326661">
        <w:t>дефиса</w:t>
      </w:r>
      <w:r>
        <w:t>.</w:t>
      </w:r>
    </w:p>
    <w:p w:rsidR="00485E44" w:rsidRDefault="00021100" w:rsidP="00485E44">
      <w:pPr>
        <w:ind w:firstLine="567"/>
        <w:jc w:val="both"/>
      </w:pPr>
      <w:r>
        <w:t>В описание (</w:t>
      </w:r>
      <w:r>
        <w:rPr>
          <w:lang w:val="en-US"/>
        </w:rPr>
        <w:t>message</w:t>
      </w:r>
      <w:r w:rsidRPr="00021100">
        <w:t xml:space="preserve">) </w:t>
      </w:r>
      <w:r>
        <w:t xml:space="preserve">тега следует писать </w:t>
      </w:r>
      <w:r>
        <w:rPr>
          <w:lang w:val="en-US"/>
        </w:rPr>
        <w:t>release</w:t>
      </w:r>
      <w:r w:rsidRPr="00021100">
        <w:t xml:space="preserve"> </w:t>
      </w:r>
      <w:r>
        <w:rPr>
          <w:lang w:val="en-US"/>
        </w:rPr>
        <w:t>notes</w:t>
      </w:r>
      <w:r w:rsidRPr="00021100">
        <w:t xml:space="preserve"> </w:t>
      </w:r>
      <w:r>
        <w:t xml:space="preserve">– так же, как это для тегов в </w:t>
      </w:r>
      <w:r>
        <w:rPr>
          <w:lang w:val="en-US"/>
        </w:rPr>
        <w:t>SVN</w:t>
      </w:r>
      <w:r w:rsidRPr="00021100">
        <w:t>,</w:t>
      </w:r>
      <w:r>
        <w:t xml:space="preserve"> но с использованием новых соглашений по </w:t>
      </w:r>
      <w:r>
        <w:rPr>
          <w:lang w:val="en-US"/>
        </w:rPr>
        <w:t>commit</w:t>
      </w:r>
      <w:r w:rsidRPr="00021100">
        <w:t>-</w:t>
      </w:r>
      <w:r>
        <w:t>сообщениям.</w:t>
      </w:r>
      <w:r w:rsidR="00485E44" w:rsidRPr="00485E44">
        <w:t xml:space="preserve"> </w:t>
      </w:r>
    </w:p>
    <w:p w:rsidR="00485E44" w:rsidRDefault="00485E44" w:rsidP="00485E44">
      <w:pPr>
        <w:ind w:firstLine="567"/>
        <w:jc w:val="both"/>
      </w:pPr>
      <w:r>
        <w:rPr>
          <w:b/>
        </w:rPr>
        <w:lastRenderedPageBreak/>
        <w:t>Внимание:</w:t>
      </w:r>
      <w:r>
        <w:t xml:space="preserve"> При создании тега необходимо дополнить информацией о нём разделы «Замечания к версиям» </w:t>
      </w:r>
      <w:r>
        <w:rPr>
          <w:lang w:val="en-US"/>
        </w:rPr>
        <w:t>Javadoc</w:t>
      </w:r>
      <w:r w:rsidRPr="00A07FDB">
        <w:t>-</w:t>
      </w:r>
      <w:r>
        <w:t xml:space="preserve">документации всех затрагиваемых модулей. Так, если 24.11.2015  создаётся тег </w:t>
      </w:r>
      <w:proofErr w:type="spellStart"/>
      <w:r>
        <w:rPr>
          <w:lang w:val="en-US"/>
        </w:rPr>
        <w:t>JepRia</w:t>
      </w:r>
      <w:proofErr w:type="spellEnd"/>
      <w:r w:rsidRPr="00A07FDB">
        <w:t>-8.8.0,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JepRiaToolkit</w:t>
      </w:r>
      <w:proofErr w:type="spellEnd"/>
      <w:r w:rsidRPr="00A07FDB">
        <w:t xml:space="preserve">-6.4.0, </w:t>
      </w:r>
      <w:r>
        <w:t>то:</w:t>
      </w:r>
    </w:p>
    <w:p w:rsidR="00485E44" w:rsidRDefault="00485E44" w:rsidP="00485E44">
      <w:pPr>
        <w:pStyle w:val="a3"/>
        <w:numPr>
          <w:ilvl w:val="0"/>
          <w:numId w:val="3"/>
        </w:numPr>
        <w:jc w:val="both"/>
      </w:pPr>
      <w:r>
        <w:t>в</w:t>
      </w:r>
      <w:r w:rsidRPr="00485E44">
        <w:t xml:space="preserve"> </w:t>
      </w:r>
      <w:r>
        <w:rPr>
          <w:lang w:val="en-US"/>
        </w:rPr>
        <w:t>Module</w:t>
      </w:r>
      <w:r w:rsidRPr="00485E44">
        <w:t>/</w:t>
      </w:r>
      <w:proofErr w:type="spellStart"/>
      <w:r>
        <w:rPr>
          <w:lang w:val="en-US"/>
        </w:rPr>
        <w:t>JepRia</w:t>
      </w:r>
      <w:proofErr w:type="spellEnd"/>
      <w:r w:rsidRPr="00485E44">
        <w:t>/</w:t>
      </w:r>
      <w:r>
        <w:rPr>
          <w:lang w:val="en-US"/>
        </w:rPr>
        <w:t>App</w:t>
      </w:r>
      <w:r w:rsidRPr="00485E44">
        <w:t>/</w:t>
      </w:r>
      <w:proofErr w:type="spellStart"/>
      <w:r>
        <w:rPr>
          <w:lang w:val="en-US"/>
        </w:rPr>
        <w:t>src</w:t>
      </w:r>
      <w:proofErr w:type="spellEnd"/>
      <w:r w:rsidRPr="00485E44">
        <w:t>/</w:t>
      </w:r>
      <w:r>
        <w:rPr>
          <w:lang w:val="en-US"/>
        </w:rPr>
        <w:t>java</w:t>
      </w:r>
      <w:r w:rsidRPr="00485E44">
        <w:t>/</w:t>
      </w:r>
      <w:r>
        <w:rPr>
          <w:lang w:val="en-US"/>
        </w:rPr>
        <w:t>com</w:t>
      </w:r>
      <w:r w:rsidRPr="00485E44">
        <w:t>/</w:t>
      </w:r>
      <w:r>
        <w:rPr>
          <w:lang w:val="en-US"/>
        </w:rPr>
        <w:t>technology</w:t>
      </w:r>
      <w:r w:rsidRPr="00485E44">
        <w:t>/</w:t>
      </w:r>
      <w:proofErr w:type="spellStart"/>
      <w:r>
        <w:rPr>
          <w:lang w:val="en-US"/>
        </w:rPr>
        <w:t>jep</w:t>
      </w:r>
      <w:proofErr w:type="spellEnd"/>
      <w:r w:rsidRPr="00485E44">
        <w:t>/</w:t>
      </w:r>
      <w:proofErr w:type="spellStart"/>
      <w:r>
        <w:rPr>
          <w:lang w:val="en-US"/>
        </w:rPr>
        <w:t>jepria</w:t>
      </w:r>
      <w:proofErr w:type="spellEnd"/>
      <w:r w:rsidRPr="00485E44">
        <w:t>/</w:t>
      </w:r>
      <w:r>
        <w:rPr>
          <w:lang w:val="en-US"/>
        </w:rPr>
        <w:t>overview</w:t>
      </w:r>
      <w:r w:rsidRPr="00485E44">
        <w:t>.</w:t>
      </w:r>
      <w:r>
        <w:rPr>
          <w:lang w:val="en-US"/>
        </w:rPr>
        <w:t>html</w:t>
      </w:r>
      <w:r w:rsidRPr="00485E44">
        <w:t xml:space="preserve"> </w:t>
      </w:r>
      <w:r>
        <w:t>необходимо добавить раздел «Комментарии к версиям» -</w:t>
      </w:r>
      <w:r w:rsidRPr="00485E44">
        <w:t xml:space="preserve">&gt; </w:t>
      </w:r>
      <w:r>
        <w:t>«</w:t>
      </w:r>
      <w:r w:rsidRPr="00485E44">
        <w:t>8.8.0 (</w:t>
      </w:r>
      <w:r w:rsidR="005458DF">
        <w:t>2015-11-24</w:t>
      </w:r>
      <w:r w:rsidRPr="00485E44">
        <w:t>)</w:t>
      </w:r>
      <w:r>
        <w:t>»;</w:t>
      </w:r>
    </w:p>
    <w:p w:rsidR="00485E44" w:rsidRPr="00485E44" w:rsidRDefault="00485E44" w:rsidP="00485E44">
      <w:pPr>
        <w:pStyle w:val="a3"/>
        <w:numPr>
          <w:ilvl w:val="0"/>
          <w:numId w:val="3"/>
        </w:numPr>
        <w:jc w:val="both"/>
      </w:pPr>
      <w:r>
        <w:t>в</w:t>
      </w:r>
      <w:r w:rsidRPr="00485E44">
        <w:t xml:space="preserve"> </w:t>
      </w:r>
      <w:r>
        <w:rPr>
          <w:lang w:val="en-US"/>
        </w:rPr>
        <w:t>Module</w:t>
      </w:r>
      <w:r w:rsidRPr="00485E44">
        <w:t>/</w:t>
      </w:r>
      <w:proofErr w:type="spellStart"/>
      <w:r>
        <w:rPr>
          <w:lang w:val="en-US"/>
        </w:rPr>
        <w:t>JepRiaToolkit</w:t>
      </w:r>
      <w:proofErr w:type="spellEnd"/>
      <w:r w:rsidRPr="00485E44">
        <w:t>/</w:t>
      </w:r>
      <w:r>
        <w:rPr>
          <w:lang w:val="en-US"/>
        </w:rPr>
        <w:t>App</w:t>
      </w:r>
      <w:r w:rsidRPr="00485E44">
        <w:t>/</w:t>
      </w:r>
      <w:proofErr w:type="spellStart"/>
      <w:r>
        <w:rPr>
          <w:lang w:val="en-US"/>
        </w:rPr>
        <w:t>src</w:t>
      </w:r>
      <w:proofErr w:type="spellEnd"/>
      <w:r w:rsidRPr="00485E44">
        <w:t>/</w:t>
      </w:r>
      <w:r>
        <w:rPr>
          <w:lang w:val="en-US"/>
        </w:rPr>
        <w:t>java</w:t>
      </w:r>
      <w:r w:rsidRPr="00485E44">
        <w:t>/</w:t>
      </w:r>
      <w:r>
        <w:rPr>
          <w:lang w:val="en-US"/>
        </w:rPr>
        <w:t>com</w:t>
      </w:r>
      <w:r w:rsidRPr="00485E44">
        <w:t>/</w:t>
      </w:r>
      <w:r>
        <w:rPr>
          <w:lang w:val="en-US"/>
        </w:rPr>
        <w:t>technology</w:t>
      </w:r>
      <w:r w:rsidRPr="00485E44">
        <w:t>/</w:t>
      </w:r>
      <w:proofErr w:type="spellStart"/>
      <w:r>
        <w:rPr>
          <w:lang w:val="en-US"/>
        </w:rPr>
        <w:t>jep</w:t>
      </w:r>
      <w:proofErr w:type="spellEnd"/>
      <w:r w:rsidRPr="00485E44">
        <w:t>/</w:t>
      </w:r>
      <w:proofErr w:type="spellStart"/>
      <w:r>
        <w:rPr>
          <w:lang w:val="en-US"/>
        </w:rPr>
        <w:t>jepriatoolkit</w:t>
      </w:r>
      <w:proofErr w:type="spellEnd"/>
      <w:r w:rsidRPr="00485E44">
        <w:t>/</w:t>
      </w:r>
      <w:r>
        <w:rPr>
          <w:lang w:val="en-US"/>
        </w:rPr>
        <w:t>overview</w:t>
      </w:r>
      <w:r w:rsidRPr="00485E44">
        <w:t>.</w:t>
      </w:r>
      <w:r>
        <w:rPr>
          <w:lang w:val="en-US"/>
        </w:rPr>
        <w:t>html</w:t>
      </w:r>
      <w:r w:rsidRPr="00485E44">
        <w:t xml:space="preserve"> </w:t>
      </w:r>
      <w:r>
        <w:t>необходимо добавить раздел «Комментарии к версиям» -</w:t>
      </w:r>
      <w:r w:rsidRPr="00485E44">
        <w:t xml:space="preserve">&gt; </w:t>
      </w:r>
      <w:r>
        <w:t>«6.4</w:t>
      </w:r>
      <w:r w:rsidRPr="00485E44">
        <w:t>.0 (</w:t>
      </w:r>
      <w:r w:rsidR="005458DF">
        <w:t>2015-11-24</w:t>
      </w:r>
      <w:bookmarkStart w:id="0" w:name="_GoBack"/>
      <w:bookmarkEnd w:id="0"/>
      <w:r w:rsidRPr="00485E44">
        <w:t>)</w:t>
      </w:r>
      <w:r>
        <w:t>».</w:t>
      </w:r>
    </w:p>
    <w:p w:rsidR="00485E44" w:rsidRPr="00485E44" w:rsidRDefault="00643FEE" w:rsidP="00485E44">
      <w:pPr>
        <w:ind w:firstLine="567"/>
        <w:jc w:val="both"/>
      </w:pPr>
      <w:r>
        <w:t xml:space="preserve">После создания тега из каждого модуля формируются отдельные </w:t>
      </w:r>
      <w:r>
        <w:rPr>
          <w:lang w:val="en-US"/>
        </w:rPr>
        <w:t>zip</w:t>
      </w:r>
      <w:r w:rsidRPr="00643FEE">
        <w:t>-</w:t>
      </w:r>
      <w:r>
        <w:t xml:space="preserve">архивы, включающие в себя папки </w:t>
      </w:r>
      <w:r>
        <w:rPr>
          <w:lang w:val="en-US"/>
        </w:rPr>
        <w:t>App</w:t>
      </w:r>
      <w:r w:rsidRPr="00643FEE">
        <w:t xml:space="preserve"> </w:t>
      </w:r>
      <w:r>
        <w:t xml:space="preserve">и </w:t>
      </w:r>
      <w:r>
        <w:rPr>
          <w:lang w:val="en-US"/>
        </w:rPr>
        <w:t>Doc</w:t>
      </w:r>
      <w:r w:rsidRPr="00643FEE">
        <w:t xml:space="preserve">. </w:t>
      </w:r>
      <w:r>
        <w:t xml:space="preserve">Папку </w:t>
      </w:r>
      <w:r>
        <w:rPr>
          <w:lang w:val="en-US"/>
        </w:rPr>
        <w:t>App</w:t>
      </w:r>
      <w:r w:rsidRPr="00643FEE">
        <w:t xml:space="preserve"> </w:t>
      </w:r>
      <w:r>
        <w:t xml:space="preserve">необходимо очистить от «мусора», т.е. логов и временных файлов сборки. </w:t>
      </w:r>
      <w:r w:rsidR="00660A38">
        <w:t xml:space="preserve">Имена файлов при этом формируются следующим образом: </w:t>
      </w:r>
      <w:r w:rsidR="00660A38">
        <w:rPr>
          <w:lang w:val="en-US"/>
        </w:rPr>
        <w:t>Module</w:t>
      </w:r>
      <w:r w:rsidR="00326661">
        <w:t>-</w:t>
      </w:r>
      <w:r w:rsidR="00660A38">
        <w:rPr>
          <w:lang w:val="en-US"/>
        </w:rPr>
        <w:t>X</w:t>
      </w:r>
      <w:r w:rsidR="00660A38" w:rsidRPr="00660A38">
        <w:t>.</w:t>
      </w:r>
      <w:r w:rsidR="00660A38">
        <w:rPr>
          <w:lang w:val="en-US"/>
        </w:rPr>
        <w:t>Y</w:t>
      </w:r>
      <w:r w:rsidR="00660A38" w:rsidRPr="00660A38">
        <w:t>.</w:t>
      </w:r>
      <w:r w:rsidR="00660A38">
        <w:rPr>
          <w:lang w:val="en-US"/>
        </w:rPr>
        <w:t>Z</w:t>
      </w:r>
      <w:r w:rsidR="00660A38" w:rsidRPr="00660A38">
        <w:t>.</w:t>
      </w:r>
      <w:r w:rsidR="00660A38">
        <w:rPr>
          <w:lang w:val="en-US"/>
        </w:rPr>
        <w:t>zip</w:t>
      </w:r>
      <w:r w:rsidR="00660A38" w:rsidRPr="00660A38">
        <w:t>.</w:t>
      </w:r>
      <w:r w:rsidR="00660A38">
        <w:t xml:space="preserve"> Так, в примере выше с двумя модулями в теге будет создано два файла: </w:t>
      </w:r>
      <w:proofErr w:type="spellStart"/>
      <w:r w:rsidR="00660A38">
        <w:rPr>
          <w:lang w:val="en-US"/>
        </w:rPr>
        <w:t>JepRia</w:t>
      </w:r>
      <w:proofErr w:type="spellEnd"/>
      <w:r w:rsidR="00326661">
        <w:t>-</w:t>
      </w:r>
      <w:r w:rsidR="00660A38" w:rsidRPr="00660A38">
        <w:t>8.6.0.</w:t>
      </w:r>
      <w:r w:rsidR="00660A38">
        <w:rPr>
          <w:lang w:val="en-US"/>
        </w:rPr>
        <w:t>zip</w:t>
      </w:r>
      <w:r w:rsidR="00660A38" w:rsidRPr="00660A38">
        <w:t xml:space="preserve"> </w:t>
      </w:r>
      <w:r w:rsidR="00660A38">
        <w:t xml:space="preserve">и </w:t>
      </w:r>
      <w:proofErr w:type="spellStart"/>
      <w:r w:rsidR="00660A38">
        <w:rPr>
          <w:lang w:val="en-US"/>
        </w:rPr>
        <w:t>JepRiaToolkit</w:t>
      </w:r>
      <w:proofErr w:type="spellEnd"/>
      <w:r w:rsidR="00326661">
        <w:t>-</w:t>
      </w:r>
      <w:r w:rsidR="00660A38" w:rsidRPr="00660A38">
        <w:t>6.2.0.</w:t>
      </w:r>
      <w:r w:rsidR="00660A38">
        <w:rPr>
          <w:lang w:val="en-US"/>
        </w:rPr>
        <w:t>zip</w:t>
      </w:r>
      <w:r w:rsidR="00660A38" w:rsidRPr="00660A38">
        <w:t>.</w:t>
      </w:r>
    </w:p>
    <w:p w:rsidR="00660A38" w:rsidRPr="00660A38" w:rsidRDefault="00660A38" w:rsidP="00937688">
      <w:pPr>
        <w:ind w:firstLine="567"/>
        <w:jc w:val="both"/>
      </w:pPr>
      <w:r>
        <w:t xml:space="preserve">Созданные архивы размещаются </w:t>
      </w:r>
      <w:hyperlink r:id="rId9" w:history="1">
        <w:r w:rsidRPr="00660A38">
          <w:rPr>
            <w:rStyle w:val="a9"/>
          </w:rPr>
          <w:t xml:space="preserve">на </w:t>
        </w:r>
        <w:proofErr w:type="spellStart"/>
        <w:r w:rsidRPr="00660A38">
          <w:rPr>
            <w:rStyle w:val="a9"/>
            <w:lang w:val="en-US"/>
          </w:rPr>
          <w:t>SourceForge</w:t>
        </w:r>
        <w:proofErr w:type="spellEnd"/>
        <w:r w:rsidRPr="00660A38">
          <w:rPr>
            <w:rStyle w:val="a9"/>
          </w:rPr>
          <w:t xml:space="preserve"> в разделе </w:t>
        </w:r>
        <w:r w:rsidRPr="00660A38">
          <w:rPr>
            <w:rStyle w:val="a9"/>
            <w:lang w:val="en-US"/>
          </w:rPr>
          <w:t>Files</w:t>
        </w:r>
      </w:hyperlink>
      <w:r w:rsidRPr="00660A38">
        <w:t>.</w:t>
      </w:r>
    </w:p>
    <w:p w:rsidR="00643FEE" w:rsidRPr="00643FEE" w:rsidRDefault="00643FEE" w:rsidP="00643FEE">
      <w:pPr>
        <w:pStyle w:val="1"/>
      </w:pPr>
      <w:r>
        <w:t xml:space="preserve">Создание тега с помощью </w:t>
      </w:r>
      <w:proofErr w:type="spellStart"/>
      <w:r>
        <w:rPr>
          <w:lang w:val="en-US"/>
        </w:rPr>
        <w:t>TortoiseGit</w:t>
      </w:r>
      <w:proofErr w:type="spellEnd"/>
    </w:p>
    <w:p w:rsidR="00643FEE" w:rsidRDefault="00643FEE" w:rsidP="00937688">
      <w:pPr>
        <w:ind w:firstLine="567"/>
        <w:jc w:val="both"/>
      </w:pPr>
      <w:r>
        <w:t xml:space="preserve">Предполагается, что все планируемые к включению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тег</w:t>
      </w:r>
      <w:proofErr w:type="gramEnd"/>
      <w:r>
        <w:t xml:space="preserve"> изменения </w:t>
      </w:r>
      <w:proofErr w:type="spellStart"/>
      <w:r>
        <w:t>закоммичены</w:t>
      </w:r>
      <w:proofErr w:type="spellEnd"/>
      <w:r>
        <w:t xml:space="preserve"> </w:t>
      </w:r>
      <w:r w:rsidR="006F6413">
        <w:t xml:space="preserve">и отправлены в </w:t>
      </w:r>
      <w:proofErr w:type="spellStart"/>
      <w:r w:rsidR="006F6413">
        <w:t>репозиторий</w:t>
      </w:r>
      <w:proofErr w:type="spellEnd"/>
      <w:r w:rsidR="006F6413">
        <w:t>.</w:t>
      </w:r>
    </w:p>
    <w:p w:rsidR="00D523A6" w:rsidRDefault="00E463C8" w:rsidP="00E463C8">
      <w:pPr>
        <w:pStyle w:val="a3"/>
        <w:numPr>
          <w:ilvl w:val="0"/>
          <w:numId w:val="2"/>
        </w:numPr>
        <w:jc w:val="both"/>
      </w:pPr>
      <w:r>
        <w:t xml:space="preserve">В папке </w:t>
      </w:r>
      <w:proofErr w:type="spellStart"/>
      <w:r>
        <w:t>репозитория</w:t>
      </w:r>
      <w:proofErr w:type="spellEnd"/>
      <w:r>
        <w:t xml:space="preserve"> на локальной машине необходимо</w:t>
      </w:r>
      <w:r w:rsidR="00D523A6">
        <w:t xml:space="preserve"> кликнуть</w:t>
      </w:r>
      <w:r>
        <w:t xml:space="preserve"> правой кнопкой и в открывшемся меню выбрать </w:t>
      </w:r>
      <w:proofErr w:type="spellStart"/>
      <w:r w:rsidRPr="005419D4">
        <w:rPr>
          <w:i/>
          <w:lang w:val="en-US"/>
        </w:rPr>
        <w:t>TortoiseGit</w:t>
      </w:r>
      <w:proofErr w:type="spellEnd"/>
      <w:r w:rsidRPr="005419D4">
        <w:rPr>
          <w:i/>
        </w:rPr>
        <w:t xml:space="preserve"> -&gt; </w:t>
      </w:r>
      <w:r w:rsidRPr="005419D4">
        <w:rPr>
          <w:i/>
          <w:lang w:val="en-US"/>
        </w:rPr>
        <w:t>Show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log</w:t>
      </w:r>
      <w:r w:rsidRPr="005419D4">
        <w:rPr>
          <w:i/>
        </w:rPr>
        <w:t>…</w:t>
      </w:r>
    </w:p>
    <w:p w:rsidR="00E463C8" w:rsidRPr="00E463C8" w:rsidRDefault="00E463C8" w:rsidP="00E463C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AB91B34" wp14:editId="68E279B2">
            <wp:extent cx="3299792" cy="47760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8933" t="19732" r="20312" b="6535"/>
                    <a:stretch/>
                  </pic:blipFill>
                  <pic:spPr bwMode="auto">
                    <a:xfrm>
                      <a:off x="0" y="0"/>
                      <a:ext cx="3307699" cy="478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a3"/>
        <w:numPr>
          <w:ilvl w:val="0"/>
          <w:numId w:val="2"/>
        </w:numPr>
        <w:jc w:val="both"/>
      </w:pPr>
      <w:r>
        <w:t xml:space="preserve">В открывшемся окне выбрать </w:t>
      </w:r>
      <w:proofErr w:type="spellStart"/>
      <w:r>
        <w:t>коммит</w:t>
      </w:r>
      <w:proofErr w:type="spellEnd"/>
      <w:r>
        <w:t xml:space="preserve">, на основе которого создаётся тег (как правило, это будет </w:t>
      </w:r>
      <w:r>
        <w:rPr>
          <w:lang w:val="en-US"/>
        </w:rPr>
        <w:t>master</w:t>
      </w:r>
      <w:r w:rsidRPr="00D523A6">
        <w:t xml:space="preserve">), </w:t>
      </w:r>
      <w:r>
        <w:t xml:space="preserve">кликнуть правой кнопкой и выбрать </w:t>
      </w:r>
      <w:r w:rsidRPr="005419D4">
        <w:rPr>
          <w:i/>
          <w:lang w:val="en-US"/>
        </w:rPr>
        <w:t>Create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at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this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version</w:t>
      </w:r>
      <w:r w:rsidRPr="005419D4">
        <w:rPr>
          <w:i/>
        </w:rPr>
        <w:t>…</w:t>
      </w:r>
    </w:p>
    <w:p w:rsidR="00D523A6" w:rsidRDefault="00D523A6" w:rsidP="00D523A6">
      <w:pPr>
        <w:jc w:val="both"/>
        <w:rPr>
          <w:noProof/>
          <w:lang w:eastAsia="ru-RU"/>
        </w:rPr>
      </w:pPr>
    </w:p>
    <w:p w:rsidR="00D523A6" w:rsidRPr="00D523A6" w:rsidRDefault="00D523A6" w:rsidP="00D523A6">
      <w:pPr>
        <w:jc w:val="both"/>
      </w:pPr>
      <w:r>
        <w:rPr>
          <w:noProof/>
          <w:lang w:eastAsia="ru-RU"/>
        </w:rPr>
        <w:drawing>
          <wp:inline distT="0" distB="0" distL="0" distR="0" wp14:anchorId="6AA92826" wp14:editId="47EAD5F8">
            <wp:extent cx="4015409" cy="305473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6253" t="25251" r="13982" b="27424"/>
                    <a:stretch/>
                  </pic:blipFill>
                  <pic:spPr bwMode="auto">
                    <a:xfrm>
                      <a:off x="0" y="0"/>
                      <a:ext cx="4016632" cy="305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a3"/>
        <w:numPr>
          <w:ilvl w:val="0"/>
          <w:numId w:val="2"/>
        </w:numPr>
        <w:jc w:val="both"/>
      </w:pPr>
      <w:r>
        <w:t xml:space="preserve">Ввести имя тега и сообщение и нажать </w:t>
      </w:r>
      <w:r w:rsidRPr="005419D4">
        <w:rPr>
          <w:i/>
          <w:lang w:val="en-US"/>
        </w:rPr>
        <w:t>OK</w:t>
      </w:r>
      <w:r w:rsidRPr="00D523A6">
        <w:t>.</w:t>
      </w:r>
    </w:p>
    <w:p w:rsidR="00D523A6" w:rsidRPr="00D523A6" w:rsidRDefault="00D523A6" w:rsidP="00D523A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51ED5D7" wp14:editId="12D53F03">
            <wp:extent cx="2735248" cy="249670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9866" t="31271" r="14116" b="16221"/>
                    <a:stretch/>
                  </pic:blipFill>
                  <pic:spPr bwMode="auto">
                    <a:xfrm>
                      <a:off x="0" y="0"/>
                      <a:ext cx="2733716" cy="249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067" w:rsidRDefault="00D523A6" w:rsidP="00061067">
      <w:pPr>
        <w:pStyle w:val="a3"/>
        <w:numPr>
          <w:ilvl w:val="0"/>
          <w:numId w:val="2"/>
        </w:numPr>
        <w:jc w:val="both"/>
      </w:pPr>
      <w:r>
        <w:t xml:space="preserve">Тег был создан локально, </w:t>
      </w:r>
      <w:r>
        <w:rPr>
          <w:b/>
        </w:rPr>
        <w:t xml:space="preserve">в </w:t>
      </w:r>
      <w:proofErr w:type="spellStart"/>
      <w:r>
        <w:rPr>
          <w:b/>
        </w:rPr>
        <w:t>репозитории</w:t>
      </w:r>
      <w:proofErr w:type="spellEnd"/>
      <w:r>
        <w:rPr>
          <w:b/>
        </w:rPr>
        <w:t xml:space="preserve"> его пока нет</w:t>
      </w:r>
      <w:r>
        <w:t>.</w:t>
      </w:r>
      <w:r w:rsidR="00061067">
        <w:t xml:space="preserve"> Необходимо отправить его в </w:t>
      </w:r>
      <w:proofErr w:type="spellStart"/>
      <w:r w:rsidR="00061067">
        <w:t>репозиторий</w:t>
      </w:r>
      <w:proofErr w:type="spellEnd"/>
      <w:r w:rsidR="00061067">
        <w:t xml:space="preserve"> </w:t>
      </w:r>
      <w:r w:rsidR="00061067" w:rsidRPr="00061067">
        <w:t>(</w:t>
      </w:r>
      <w:r w:rsidR="00061067">
        <w:rPr>
          <w:lang w:val="en-US"/>
        </w:rPr>
        <w:t>push</w:t>
      </w:r>
      <w:r w:rsidR="00061067" w:rsidRPr="00061067">
        <w:t>).</w:t>
      </w:r>
      <w:r w:rsidR="00061067">
        <w:t xml:space="preserve"> Для этого необходимо в папке </w:t>
      </w:r>
      <w:proofErr w:type="spellStart"/>
      <w:r w:rsidR="00061067">
        <w:t>репозитория</w:t>
      </w:r>
      <w:proofErr w:type="spellEnd"/>
      <w:r w:rsidR="00061067">
        <w:t xml:space="preserve"> на локальной машине кликнуть правой кнопкой мыши и выбрать </w:t>
      </w:r>
      <w:proofErr w:type="spellStart"/>
      <w:r w:rsidR="00061067" w:rsidRPr="00061067">
        <w:rPr>
          <w:i/>
          <w:lang w:val="en-US"/>
        </w:rPr>
        <w:t>TortoiseGit</w:t>
      </w:r>
      <w:proofErr w:type="spellEnd"/>
      <w:r w:rsidR="00061067" w:rsidRPr="00061067">
        <w:rPr>
          <w:i/>
        </w:rPr>
        <w:t xml:space="preserve"> -&gt; </w:t>
      </w:r>
      <w:r w:rsidR="00061067" w:rsidRPr="00061067">
        <w:rPr>
          <w:i/>
          <w:lang w:val="en-US"/>
        </w:rPr>
        <w:t>Push</w:t>
      </w:r>
      <w:r w:rsidR="00061067" w:rsidRPr="00061067">
        <w:rPr>
          <w:i/>
        </w:rPr>
        <w:t>…</w:t>
      </w:r>
    </w:p>
    <w:p w:rsidR="00061067" w:rsidRDefault="00061067" w:rsidP="00061067">
      <w:pPr>
        <w:jc w:val="both"/>
      </w:pPr>
      <w:r>
        <w:rPr>
          <w:noProof/>
          <w:lang w:eastAsia="ru-RU"/>
        </w:rPr>
        <w:drawing>
          <wp:inline distT="0" distB="0" distL="0" distR="0" wp14:anchorId="2AE7974B" wp14:editId="018C3587">
            <wp:extent cx="2393343" cy="2323826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3141" t="29431" r="4618" b="31439"/>
                    <a:stretch/>
                  </pic:blipFill>
                  <pic:spPr bwMode="auto">
                    <a:xfrm>
                      <a:off x="0" y="0"/>
                      <a:ext cx="2393443" cy="232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Pr="00061067" w:rsidRDefault="00061067" w:rsidP="00E463C8">
      <w:pPr>
        <w:pStyle w:val="a3"/>
        <w:numPr>
          <w:ilvl w:val="0"/>
          <w:numId w:val="2"/>
        </w:numPr>
        <w:jc w:val="both"/>
      </w:pPr>
      <w:r>
        <w:t xml:space="preserve">В появившемся окне необходимо </w:t>
      </w:r>
      <w:r w:rsidRPr="005419D4">
        <w:rPr>
          <w:b/>
        </w:rPr>
        <w:t>поставить флаг</w:t>
      </w:r>
      <w:r>
        <w:t xml:space="preserve"> </w:t>
      </w:r>
      <w:r w:rsidRPr="005419D4">
        <w:rPr>
          <w:i/>
          <w:lang w:val="en-US"/>
        </w:rPr>
        <w:t>Include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tags</w:t>
      </w:r>
      <w:r w:rsidRPr="00061067">
        <w:t xml:space="preserve"> </w:t>
      </w:r>
      <w:r>
        <w:t xml:space="preserve">и нажать </w:t>
      </w:r>
      <w:r>
        <w:rPr>
          <w:lang w:val="en-US"/>
        </w:rPr>
        <w:t>OK</w:t>
      </w:r>
      <w:r w:rsidRPr="00061067">
        <w:t>.</w:t>
      </w:r>
    </w:p>
    <w:p w:rsidR="00061067" w:rsidRPr="00061067" w:rsidRDefault="00061067" w:rsidP="00061067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BFBE94" wp14:editId="50FF109A">
            <wp:extent cx="3857625" cy="38416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338" cy="38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67" w:rsidRDefault="008E0F07" w:rsidP="008E0F07">
      <w:pPr>
        <w:jc w:val="both"/>
      </w:pPr>
      <w:r>
        <w:rPr>
          <w:b/>
        </w:rPr>
        <w:t>Примечание:</w:t>
      </w:r>
      <w:r>
        <w:t xml:space="preserve"> Вместо шагов 4–5 можно воспользоваться открыть командную строку, перейти в папку </w:t>
      </w:r>
      <w:proofErr w:type="spellStart"/>
      <w:r>
        <w:t>репозитория</w:t>
      </w:r>
      <w:proofErr w:type="spellEnd"/>
      <w:r>
        <w:t xml:space="preserve"> и воспользоваться командой:</w:t>
      </w:r>
    </w:p>
    <w:p w:rsidR="008E0F07" w:rsidRPr="008E0F07" w:rsidRDefault="008E0F07" w:rsidP="008E0F07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E0F0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E0F07">
        <w:rPr>
          <w:rFonts w:ascii="Courier New" w:hAnsi="Courier New" w:cs="Courier New"/>
          <w:lang w:val="en-US"/>
        </w:rPr>
        <w:t xml:space="preserve"> push origin --tags</w:t>
      </w:r>
    </w:p>
    <w:sectPr w:rsidR="008E0F07" w:rsidRPr="008E0F07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3F1" w:rsidRDefault="006203F1" w:rsidP="00453FF9">
      <w:pPr>
        <w:spacing w:after="0" w:line="240" w:lineRule="auto"/>
      </w:pPr>
      <w:r>
        <w:separator/>
      </w:r>
    </w:p>
  </w:endnote>
  <w:endnote w:type="continuationSeparator" w:id="0">
    <w:p w:rsidR="006203F1" w:rsidRDefault="006203F1" w:rsidP="004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1115520"/>
      <w:docPartObj>
        <w:docPartGallery w:val="Page Numbers (Bottom of Page)"/>
        <w:docPartUnique/>
      </w:docPartObj>
    </w:sdtPr>
    <w:sdtEndPr/>
    <w:sdtContent>
      <w:p w:rsidR="003731A8" w:rsidRDefault="003731A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8DF">
          <w:rPr>
            <w:noProof/>
          </w:rPr>
          <w:t>2</w:t>
        </w:r>
        <w:r>
          <w:fldChar w:fldCharType="end"/>
        </w:r>
      </w:p>
    </w:sdtContent>
  </w:sdt>
  <w:p w:rsidR="003731A8" w:rsidRDefault="003731A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3F1" w:rsidRDefault="006203F1" w:rsidP="00453FF9">
      <w:pPr>
        <w:spacing w:after="0" w:line="240" w:lineRule="auto"/>
      </w:pPr>
      <w:r>
        <w:separator/>
      </w:r>
    </w:p>
  </w:footnote>
  <w:footnote w:type="continuationSeparator" w:id="0">
    <w:p w:rsidR="006203F1" w:rsidRDefault="006203F1" w:rsidP="00453FF9">
      <w:pPr>
        <w:spacing w:after="0" w:line="240" w:lineRule="auto"/>
      </w:pPr>
      <w:r>
        <w:continuationSeparator/>
      </w:r>
    </w:p>
  </w:footnote>
  <w:footnote w:id="1">
    <w:p w:rsidR="00453FF9" w:rsidRPr="00453FF9" w:rsidRDefault="00453FF9" w:rsidP="00453FF9">
      <w:pPr>
        <w:pStyle w:val="a6"/>
        <w:jc w:val="both"/>
      </w:pPr>
      <w:r>
        <w:rPr>
          <w:rStyle w:val="a8"/>
        </w:rPr>
        <w:footnoteRef/>
      </w:r>
      <w:r>
        <w:t xml:space="preserve"> Существуют также «легковесные» теги </w:t>
      </w:r>
      <w:r w:rsidRPr="00453FF9">
        <w:t>(</w:t>
      </w:r>
      <w:r>
        <w:rPr>
          <w:lang w:val="en-US"/>
        </w:rPr>
        <w:t>lightweight</w:t>
      </w:r>
      <w:r w:rsidRPr="00453FF9">
        <w:t xml:space="preserve"> </w:t>
      </w:r>
      <w:r>
        <w:rPr>
          <w:lang w:val="en-US"/>
        </w:rPr>
        <w:t>tag</w:t>
      </w:r>
      <w:r w:rsidRPr="00453FF9">
        <w:t>)</w:t>
      </w:r>
      <w:r>
        <w:t xml:space="preserve">. В отличие от аннотированных тегов, они представляют собой просто указатель на </w:t>
      </w:r>
      <w:proofErr w:type="spellStart"/>
      <w:r>
        <w:t>коммит</w:t>
      </w:r>
      <w:proofErr w:type="spellEnd"/>
      <w:r>
        <w:t xml:space="preserve">; под них не создаётся объект в базе данных </w:t>
      </w:r>
      <w:proofErr w:type="spellStart"/>
      <w:r>
        <w:rPr>
          <w:lang w:val="en-US"/>
        </w:rPr>
        <w:t>git</w:t>
      </w:r>
      <w:proofErr w:type="spellEnd"/>
      <w:r w:rsidRPr="00453FF9">
        <w:t xml:space="preserve">. </w:t>
      </w:r>
      <w:r>
        <w:t xml:space="preserve">В данном документе они </w:t>
      </w:r>
      <w:r w:rsidRPr="00453FF9">
        <w:rPr>
          <w:b/>
        </w:rPr>
        <w:t>не</w:t>
      </w:r>
      <w:r>
        <w:t xml:space="preserve"> рассматриваются.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1F7"/>
    <w:multiLevelType w:val="hybridMultilevel"/>
    <w:tmpl w:val="A9163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4841EB4"/>
    <w:multiLevelType w:val="hybridMultilevel"/>
    <w:tmpl w:val="42288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A241AD1"/>
    <w:multiLevelType w:val="hybridMultilevel"/>
    <w:tmpl w:val="71E25A02"/>
    <w:lvl w:ilvl="0" w:tplc="B9B49D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10"/>
    <w:rsid w:val="00016FD8"/>
    <w:rsid w:val="00021100"/>
    <w:rsid w:val="00061067"/>
    <w:rsid w:val="000A08B7"/>
    <w:rsid w:val="001B12D9"/>
    <w:rsid w:val="00326661"/>
    <w:rsid w:val="003731A8"/>
    <w:rsid w:val="00375D4E"/>
    <w:rsid w:val="00453FF9"/>
    <w:rsid w:val="00485E44"/>
    <w:rsid w:val="00495744"/>
    <w:rsid w:val="005419D4"/>
    <w:rsid w:val="005458DF"/>
    <w:rsid w:val="00602510"/>
    <w:rsid w:val="006203F1"/>
    <w:rsid w:val="00643FEE"/>
    <w:rsid w:val="00660A38"/>
    <w:rsid w:val="006F6413"/>
    <w:rsid w:val="00851153"/>
    <w:rsid w:val="00893CC2"/>
    <w:rsid w:val="008E0F07"/>
    <w:rsid w:val="00937688"/>
    <w:rsid w:val="0097342A"/>
    <w:rsid w:val="009B7AAF"/>
    <w:rsid w:val="009F12A1"/>
    <w:rsid w:val="009F3288"/>
    <w:rsid w:val="00A07FDB"/>
    <w:rsid w:val="00B64F5C"/>
    <w:rsid w:val="00B81563"/>
    <w:rsid w:val="00B83629"/>
    <w:rsid w:val="00BF06D9"/>
    <w:rsid w:val="00CF20F9"/>
    <w:rsid w:val="00D40D50"/>
    <w:rsid w:val="00D523A6"/>
    <w:rsid w:val="00D5300C"/>
    <w:rsid w:val="00D72E0F"/>
    <w:rsid w:val="00E463C8"/>
    <w:rsid w:val="00E94242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urceforge.net/projects/javaenterpriseplatform/file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2217E-1798-4FCD-8AB9-4E0DE581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EydlinA</cp:lastModifiedBy>
  <cp:revision>29</cp:revision>
  <dcterms:created xsi:type="dcterms:W3CDTF">2015-08-06T11:32:00Z</dcterms:created>
  <dcterms:modified xsi:type="dcterms:W3CDTF">2015-11-24T12:23:00Z</dcterms:modified>
</cp:coreProperties>
</file>