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  <w:bookmarkStart w:id="0" w:name="_GoBack"/>
      <w:bookmarkEnd w:id="0"/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C74F1E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1" w:name="_Toc513465347"/>
      <w:r>
        <w:rPr>
          <w:rFonts w:ascii="Times New Roman" w:hAnsi="Times New Roman"/>
        </w:rPr>
        <w:t xml:space="preserve">Сборка и запуск приложения «Задачи </w:t>
      </w:r>
      <w:r>
        <w:rPr>
          <w:rFonts w:ascii="Times New Roman" w:hAnsi="Times New Roman"/>
          <w:lang w:val="en-US"/>
        </w:rPr>
        <w:t>Jepria</w:t>
      </w:r>
      <w:r>
        <w:rPr>
          <w:rFonts w:ascii="Times New Roman" w:hAnsi="Times New Roman"/>
        </w:rPr>
        <w:t>»</w:t>
      </w:r>
      <w:bookmarkEnd w:id="1"/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7B36E2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3465347" w:history="1">
        <w:r w:rsidR="007B36E2" w:rsidRPr="00C774B9">
          <w:rPr>
            <w:rStyle w:val="af0"/>
            <w:noProof/>
          </w:rPr>
          <w:t xml:space="preserve">Сборка и запуск приложения «Задачи </w:t>
        </w:r>
        <w:r w:rsidR="007B36E2" w:rsidRPr="00C774B9">
          <w:rPr>
            <w:rStyle w:val="af0"/>
            <w:noProof/>
            <w:lang w:val="en-US"/>
          </w:rPr>
          <w:t>Jepria</w:t>
        </w:r>
        <w:r w:rsidR="007B36E2" w:rsidRPr="00C774B9">
          <w:rPr>
            <w:rStyle w:val="af0"/>
            <w:noProof/>
          </w:rPr>
          <w:t>»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_Toc513465347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1</w:t>
        </w:r>
        <w:r w:rsidR="007B36E2">
          <w:rPr>
            <w:noProof/>
            <w:webHidden/>
          </w:rPr>
          <w:fldChar w:fldCharType="end"/>
        </w:r>
      </w:hyperlink>
    </w:p>
    <w:p w:rsidR="007B36E2" w:rsidRDefault="003A0891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5348" w:history="1">
        <w:r w:rsidR="007B36E2" w:rsidRPr="00C774B9">
          <w:rPr>
            <w:rStyle w:val="af0"/>
            <w:noProof/>
          </w:rPr>
          <w:t>1.</w:t>
        </w:r>
        <w:r w:rsidR="007B36E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B36E2" w:rsidRPr="00C774B9">
          <w:rPr>
            <w:rStyle w:val="af0"/>
            <w:noProof/>
          </w:rPr>
          <w:t>Термины и сокращения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_Toc513465348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3</w:t>
        </w:r>
        <w:r w:rsidR="007B36E2">
          <w:rPr>
            <w:noProof/>
            <w:webHidden/>
          </w:rPr>
          <w:fldChar w:fldCharType="end"/>
        </w:r>
      </w:hyperlink>
    </w:p>
    <w:p w:rsidR="007B36E2" w:rsidRDefault="003A0891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5349" w:history="1">
        <w:r w:rsidR="007B36E2" w:rsidRPr="00C774B9">
          <w:rPr>
            <w:rStyle w:val="af0"/>
            <w:noProof/>
          </w:rPr>
          <w:t>2.</w:t>
        </w:r>
        <w:r w:rsidR="007B36E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B36E2" w:rsidRPr="00C774B9">
          <w:rPr>
            <w:rStyle w:val="af0"/>
            <w:noProof/>
          </w:rPr>
          <w:t>Введение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_Toc513465349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3</w:t>
        </w:r>
        <w:r w:rsidR="007B36E2">
          <w:rPr>
            <w:noProof/>
            <w:webHidden/>
          </w:rPr>
          <w:fldChar w:fldCharType="end"/>
        </w:r>
      </w:hyperlink>
    </w:p>
    <w:p w:rsidR="007B36E2" w:rsidRDefault="003A0891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5350" w:history="1">
        <w:r w:rsidR="007B36E2" w:rsidRPr="00C774B9">
          <w:rPr>
            <w:rStyle w:val="af0"/>
            <w:noProof/>
          </w:rPr>
          <w:t>3.</w:t>
        </w:r>
        <w:r w:rsidR="007B36E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7B36E2" w:rsidRPr="00C774B9">
          <w:rPr>
            <w:rStyle w:val="af0"/>
            <w:noProof/>
          </w:rPr>
          <w:t>Ссылки</w:t>
        </w:r>
        <w:r w:rsidR="007B36E2">
          <w:rPr>
            <w:noProof/>
            <w:webHidden/>
          </w:rPr>
          <w:tab/>
        </w:r>
        <w:r w:rsidR="007B36E2">
          <w:rPr>
            <w:noProof/>
            <w:webHidden/>
          </w:rPr>
          <w:fldChar w:fldCharType="begin"/>
        </w:r>
        <w:r w:rsidR="007B36E2">
          <w:rPr>
            <w:noProof/>
            <w:webHidden/>
          </w:rPr>
          <w:instrText xml:space="preserve"> PAGEREF _Toc513465350 \h </w:instrText>
        </w:r>
        <w:r w:rsidR="007B36E2">
          <w:rPr>
            <w:noProof/>
            <w:webHidden/>
          </w:rPr>
        </w:r>
        <w:r w:rsidR="007B36E2">
          <w:rPr>
            <w:noProof/>
            <w:webHidden/>
          </w:rPr>
          <w:fldChar w:fldCharType="separate"/>
        </w:r>
        <w:r w:rsidR="007B36E2">
          <w:rPr>
            <w:noProof/>
            <w:webHidden/>
          </w:rPr>
          <w:t>3</w:t>
        </w:r>
        <w:r w:rsidR="007B36E2"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2" w:name="_Toc513465348"/>
      <w:bookmarkStart w:id="3" w:name="_Toc288742921"/>
      <w:bookmarkStart w:id="4" w:name="_Toc295385563"/>
      <w:bookmarkStart w:id="5" w:name="_Toc302388157"/>
      <w:bookmarkStart w:id="6" w:name="_Toc303087309"/>
      <w:bookmarkStart w:id="7" w:name="_Toc305507318"/>
      <w:bookmarkStart w:id="8" w:name="_Toc320194773"/>
      <w:bookmarkStart w:id="9" w:name="_Toc324772052"/>
      <w:bookmarkStart w:id="10" w:name="_Toc395605102"/>
      <w:bookmarkStart w:id="11" w:name="_Toc436203377"/>
      <w:bookmarkStart w:id="12" w:name="_Toc452813577"/>
      <w:r w:rsidRPr="008748D3">
        <w:rPr>
          <w:rFonts w:ascii="Times New Roman" w:hAnsi="Times New Roman"/>
        </w:rPr>
        <w:lastRenderedPageBreak/>
        <w:t>Термины и сокращения</w:t>
      </w:r>
      <w:bookmarkEnd w:id="2"/>
    </w:p>
    <w:p w:rsidR="007D7C98" w:rsidRPr="008748D3" w:rsidRDefault="009714C1" w:rsidP="00F96CF9">
      <w:r w:rsidRPr="008748D3">
        <w:rPr>
          <w:i/>
        </w:rPr>
        <w:t xml:space="preserve">Пакет </w:t>
      </w:r>
      <w:r w:rsidRPr="008748D3">
        <w:rPr>
          <w:i/>
          <w:lang w:val="en-US"/>
        </w:rPr>
        <w:t>npm</w:t>
      </w:r>
      <w:r w:rsidRPr="008748D3">
        <w:t xml:space="preserve"> – файл или директория, описываемая посредством </w:t>
      </w:r>
      <w:r w:rsidRPr="008748D3">
        <w:rPr>
          <w:i/>
          <w:lang w:val="en-US"/>
        </w:rPr>
        <w:t>package</w:t>
      </w:r>
      <w:r w:rsidRPr="008748D3">
        <w:rPr>
          <w:i/>
        </w:rPr>
        <w:t>.</w:t>
      </w:r>
      <w:r w:rsidRPr="008748D3">
        <w:rPr>
          <w:i/>
          <w:lang w:val="en-US"/>
        </w:rPr>
        <w:t>json</w:t>
      </w:r>
      <w:r w:rsidRPr="008748D3">
        <w:t>.</w:t>
      </w:r>
    </w:p>
    <w:p w:rsidR="009714C1" w:rsidRPr="008748D3" w:rsidRDefault="009714C1" w:rsidP="00F96CF9">
      <w:r w:rsidRPr="008748D3">
        <w:rPr>
          <w:i/>
        </w:rPr>
        <w:t>Модуль</w:t>
      </w:r>
      <w:r w:rsidRPr="008748D3">
        <w:t xml:space="preserve"> –</w:t>
      </w:r>
      <w:r w:rsidR="008D1F7F" w:rsidRPr="008748D3">
        <w:t xml:space="preserve"> то</w:t>
      </w:r>
      <w:r w:rsidR="00C426B7" w:rsidRPr="008748D3">
        <w:t xml:space="preserve">, что может быть </w:t>
      </w:r>
      <w:r w:rsidRPr="008748D3">
        <w:t>за</w:t>
      </w:r>
      <w:r w:rsidR="00C426B7" w:rsidRPr="008748D3">
        <w:t>гружено</w:t>
      </w:r>
      <w:r w:rsidRPr="008748D3">
        <w:t xml:space="preserve"> </w:t>
      </w:r>
      <w:r w:rsidR="00C426B7" w:rsidRPr="008748D3">
        <w:t xml:space="preserve">программой </w:t>
      </w:r>
      <w:r w:rsidR="00C426B7" w:rsidRPr="008748D3">
        <w:rPr>
          <w:i/>
          <w:lang w:val="en-US"/>
        </w:rPr>
        <w:t>Node</w:t>
      </w:r>
      <w:r w:rsidR="00C426B7" w:rsidRPr="008748D3">
        <w:rPr>
          <w:i/>
        </w:rPr>
        <w:t>.</w:t>
      </w:r>
      <w:r w:rsidR="00C426B7" w:rsidRPr="008748D3">
        <w:rPr>
          <w:i/>
          <w:lang w:val="en-US"/>
        </w:rPr>
        <w:t>js</w:t>
      </w:r>
      <w:r w:rsidR="00C426B7" w:rsidRPr="008748D3">
        <w:t xml:space="preserve"> </w:t>
      </w:r>
      <w:r w:rsidRPr="008748D3">
        <w:t xml:space="preserve">при помощи функции </w:t>
      </w:r>
      <w:r w:rsidRPr="008748D3">
        <w:rPr>
          <w:i/>
          <w:lang w:val="en-US"/>
        </w:rPr>
        <w:t>require</w:t>
      </w:r>
      <w:r w:rsidRPr="008748D3">
        <w:rPr>
          <w:i/>
        </w:rPr>
        <w:t>()</w:t>
      </w:r>
      <w:r w:rsidR="00C02D96">
        <w:rPr>
          <w:i/>
        </w:rPr>
        <w:t xml:space="preserve"> (</w:t>
      </w:r>
      <w:r w:rsidR="00C02D96" w:rsidRPr="00EA2222">
        <w:t>отсюда:</w:t>
      </w:r>
      <w:r w:rsidR="00C02D96" w:rsidRPr="00C02D96">
        <w:rPr>
          <w:i/>
        </w:rPr>
        <w:t xml:space="preserve"> </w:t>
      </w:r>
      <w:r w:rsidR="00B33CC8">
        <w:rPr>
          <w:i/>
        </w:rPr>
        <w:fldChar w:fldCharType="begin"/>
      </w:r>
      <w:r w:rsidR="00B33CC8">
        <w:rPr>
          <w:i/>
        </w:rPr>
        <w:instrText xml:space="preserve"> REF _Ref512590491 \r \h </w:instrText>
      </w:r>
      <w:r w:rsidR="00B33CC8">
        <w:rPr>
          <w:i/>
        </w:rPr>
      </w:r>
      <w:r w:rsidR="00B33CC8">
        <w:rPr>
          <w:i/>
        </w:rPr>
        <w:fldChar w:fldCharType="separate"/>
      </w:r>
      <w:r w:rsidR="00B33CC8">
        <w:rPr>
          <w:i/>
        </w:rPr>
        <w:t>4.1</w:t>
      </w:r>
      <w:r w:rsidR="00B33CC8">
        <w:rPr>
          <w:i/>
        </w:rPr>
        <w:fldChar w:fldCharType="end"/>
      </w:r>
      <w:r w:rsidR="00C02D96">
        <w:rPr>
          <w:i/>
        </w:rPr>
        <w:t>)</w:t>
      </w:r>
      <w:r w:rsidRPr="008748D3">
        <w:t>.</w:t>
      </w:r>
    </w:p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3" w:name="_Toc513465349"/>
      <w:r w:rsidRPr="008748D3">
        <w:rPr>
          <w:rFonts w:ascii="Times New Roman" w:hAnsi="Times New Roman"/>
        </w:rPr>
        <w:t>Введение</w:t>
      </w:r>
      <w:bookmarkEnd w:id="13"/>
    </w:p>
    <w:p w:rsidR="00B03A10" w:rsidRDefault="0009569C" w:rsidP="00754ECD">
      <w:pPr>
        <w:pStyle w:val="afe"/>
        <w:spacing w:before="0" w:beforeAutospacing="0" w:after="0" w:afterAutospacing="0"/>
      </w:pPr>
      <w:r w:rsidRPr="00C51874">
        <w:rPr>
          <w:color w:val="000000"/>
          <w:sz w:val="22"/>
          <w:szCs w:val="22"/>
        </w:rPr>
        <w:t xml:space="preserve">Настоящий документ содержит руководство по </w:t>
      </w:r>
      <w:r w:rsidR="00D65134" w:rsidRPr="00D65134">
        <w:rPr>
          <w:color w:val="000000"/>
          <w:sz w:val="22"/>
          <w:szCs w:val="22"/>
        </w:rPr>
        <w:t>сборке</w:t>
      </w:r>
      <w:r w:rsidR="00E902D5">
        <w:rPr>
          <w:color w:val="000000"/>
          <w:sz w:val="22"/>
          <w:szCs w:val="22"/>
        </w:rPr>
        <w:t xml:space="preserve"> и запуску приложения «Задачи </w:t>
      </w:r>
      <w:r w:rsidR="00E902D5">
        <w:rPr>
          <w:color w:val="000000"/>
          <w:sz w:val="22"/>
          <w:szCs w:val="22"/>
          <w:lang w:val="en-US"/>
        </w:rPr>
        <w:t>Jepria</w:t>
      </w:r>
      <w:r w:rsidR="00E902D5">
        <w:rPr>
          <w:color w:val="000000"/>
          <w:sz w:val="22"/>
          <w:szCs w:val="22"/>
        </w:rPr>
        <w:t>»</w:t>
      </w:r>
      <w:r w:rsidR="00E902D5" w:rsidRPr="00E902D5">
        <w:rPr>
          <w:color w:val="000000"/>
          <w:sz w:val="22"/>
          <w:szCs w:val="22"/>
        </w:rPr>
        <w:t xml:space="preserve">, </w:t>
      </w:r>
      <w:r w:rsidR="00E902D5">
        <w:rPr>
          <w:color w:val="000000"/>
          <w:sz w:val="22"/>
          <w:szCs w:val="22"/>
        </w:rPr>
        <w:t xml:space="preserve">разработанного на </w:t>
      </w:r>
      <w:hyperlink r:id="rId8" w:history="1">
        <w:r w:rsidRPr="00C51874">
          <w:rPr>
            <w:rStyle w:val="af0"/>
            <w:color w:val="1155CC"/>
            <w:sz w:val="22"/>
            <w:szCs w:val="22"/>
          </w:rPr>
          <w:t>React Native</w:t>
        </w:r>
      </w:hyperlink>
      <w:r w:rsidRPr="00C51874">
        <w:rPr>
          <w:color w:val="000000"/>
          <w:sz w:val="22"/>
          <w:szCs w:val="22"/>
        </w:rPr>
        <w:t>.</w:t>
      </w:r>
    </w:p>
    <w:p w:rsidR="005063FE" w:rsidRDefault="007529EE" w:rsidP="005063FE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Необходимые требования</w:t>
      </w:r>
    </w:p>
    <w:p w:rsidR="00754ECD" w:rsidRDefault="001C4A10" w:rsidP="001C4A10">
      <w:r>
        <w:t>Должны быть выполнены действия</w:t>
      </w:r>
      <w:r w:rsidR="00A53590">
        <w:t xml:space="preserve"> по настройке окружения</w:t>
      </w:r>
      <w:r>
        <w:t xml:space="preserve">, описанные в документе </w:t>
      </w:r>
      <w:r w:rsidRPr="001C4A10">
        <w:t>"Настройка рабочего места разработчика на React Native.docx"</w:t>
      </w:r>
      <w:r w:rsidR="00F0647B">
        <w:t xml:space="preserve"> (см. </w:t>
      </w:r>
      <w:r w:rsidR="00997DD4">
        <w:fldChar w:fldCharType="begin"/>
      </w:r>
      <w:r w:rsidR="00997DD4">
        <w:instrText xml:space="preserve"> REF _Ref513467937 \r \h </w:instrText>
      </w:r>
      <w:r w:rsidR="00997DD4">
        <w:fldChar w:fldCharType="separate"/>
      </w:r>
      <w:r w:rsidR="00997DD4">
        <w:t>4.1</w:t>
      </w:r>
      <w:r w:rsidR="00997DD4">
        <w:fldChar w:fldCharType="end"/>
      </w:r>
      <w:r w:rsidR="00F0647B">
        <w:t>)</w:t>
      </w:r>
    </w:p>
    <w:p w:rsidR="001C4A10" w:rsidRDefault="001C4A10" w:rsidP="001C4A10"/>
    <w:p w:rsidR="00924EDE" w:rsidRDefault="00924EDE" w:rsidP="00924EDE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Скачивание репозитория</w:t>
      </w:r>
      <w:r w:rsidR="00986CC3">
        <w:rPr>
          <w:rFonts w:ascii="Times New Roman" w:hAnsi="Times New Roman"/>
          <w:lang w:val="en-US"/>
        </w:rPr>
        <w:t xml:space="preserve"> </w:t>
      </w:r>
      <w:r w:rsidR="00986CC3">
        <w:rPr>
          <w:rFonts w:ascii="Times New Roman" w:hAnsi="Times New Roman"/>
        </w:rPr>
        <w:t>приложения</w:t>
      </w:r>
    </w:p>
    <w:p w:rsidR="00A660DB" w:rsidRPr="00C754C6" w:rsidRDefault="00E51926" w:rsidP="00A660DB">
      <w:r>
        <w:t xml:space="preserve">Приложение скачивается </w:t>
      </w:r>
      <w:r w:rsidR="00143FDE">
        <w:t>к</w:t>
      </w:r>
      <w:r>
        <w:t>омандой</w:t>
      </w:r>
      <w:r w:rsidR="00A660DB" w:rsidRPr="00C754C6">
        <w:t>:</w:t>
      </w:r>
    </w:p>
    <w:p w:rsidR="00A660DB" w:rsidRPr="00C754C6" w:rsidRDefault="00A660DB" w:rsidP="00A660DB"/>
    <w:p w:rsidR="00E51926" w:rsidRPr="005A2700" w:rsidRDefault="00A660DB" w:rsidP="00A660DB">
      <w:pPr>
        <w:rPr>
          <w:i/>
          <w:lang w:val="en-US"/>
        </w:rPr>
      </w:pPr>
      <w:r w:rsidRPr="00A660DB">
        <w:rPr>
          <w:i/>
          <w:lang w:val="en-US"/>
        </w:rPr>
        <w:t>git</w:t>
      </w:r>
      <w:r w:rsidRPr="005A2700">
        <w:rPr>
          <w:i/>
          <w:lang w:val="en-US"/>
        </w:rPr>
        <w:t xml:space="preserve"> </w:t>
      </w:r>
      <w:r w:rsidRPr="00A660DB">
        <w:rPr>
          <w:i/>
          <w:lang w:val="en-US"/>
        </w:rPr>
        <w:t>clone</w:t>
      </w:r>
      <w:r w:rsidRPr="005A2700">
        <w:rPr>
          <w:i/>
          <w:lang w:val="en-US"/>
        </w:rPr>
        <w:t xml:space="preserve"> </w:t>
      </w:r>
      <w:hyperlink r:id="rId9" w:history="1">
        <w:r w:rsidR="002D1BDB" w:rsidRPr="000E13C1">
          <w:rPr>
            <w:rStyle w:val="af0"/>
            <w:i/>
            <w:lang w:val="en-US"/>
          </w:rPr>
          <w:t>https</w:t>
        </w:r>
        <w:r w:rsidR="002D1BDB" w:rsidRPr="005A2700">
          <w:rPr>
            <w:rStyle w:val="af0"/>
            <w:i/>
            <w:lang w:val="en-US"/>
          </w:rPr>
          <w:t>://</w:t>
        </w:r>
        <w:r w:rsidR="002D1BDB" w:rsidRPr="000E13C1">
          <w:rPr>
            <w:rStyle w:val="af0"/>
            <w:i/>
            <w:lang w:val="en-US"/>
          </w:rPr>
          <w:t>bitbucket</w:t>
        </w:r>
        <w:r w:rsidR="002D1BDB" w:rsidRPr="005A2700">
          <w:rPr>
            <w:rStyle w:val="af0"/>
            <w:i/>
            <w:lang w:val="en-US"/>
          </w:rPr>
          <w:t>.</w:t>
        </w:r>
        <w:r w:rsidR="002D1BDB" w:rsidRPr="000E13C1">
          <w:rPr>
            <w:rStyle w:val="af0"/>
            <w:i/>
            <w:lang w:val="en-US"/>
          </w:rPr>
          <w:t>org</w:t>
        </w:r>
        <w:r w:rsidR="002D1BDB" w:rsidRPr="005A2700">
          <w:rPr>
            <w:rStyle w:val="af0"/>
            <w:i/>
            <w:lang w:val="en-US"/>
          </w:rPr>
          <w:t>/</w:t>
        </w:r>
        <w:r w:rsidR="002D1BDB" w:rsidRPr="000E13C1">
          <w:rPr>
            <w:rStyle w:val="af0"/>
            <w:i/>
            <w:lang w:val="en-US"/>
          </w:rPr>
          <w:t>capcross</w:t>
        </w:r>
        <w:r w:rsidR="002D1BDB" w:rsidRPr="005A2700">
          <w:rPr>
            <w:rStyle w:val="af0"/>
            <w:i/>
            <w:lang w:val="en-US"/>
          </w:rPr>
          <w:t>/</w:t>
        </w:r>
        <w:r w:rsidR="002D1BDB" w:rsidRPr="000E13C1">
          <w:rPr>
            <w:rStyle w:val="af0"/>
            <w:i/>
            <w:lang w:val="en-US"/>
          </w:rPr>
          <w:t>feature</w:t>
        </w:r>
        <w:r w:rsidR="002D1BDB" w:rsidRPr="005A2700">
          <w:rPr>
            <w:rStyle w:val="af0"/>
            <w:i/>
            <w:lang w:val="en-US"/>
          </w:rPr>
          <w:t>-</w:t>
        </w:r>
        <w:r w:rsidR="002D1BDB" w:rsidRPr="000E13C1">
          <w:rPr>
            <w:rStyle w:val="af0"/>
            <w:i/>
            <w:lang w:val="en-US"/>
          </w:rPr>
          <w:t>rn</w:t>
        </w:r>
        <w:r w:rsidR="002D1BDB" w:rsidRPr="005A2700">
          <w:rPr>
            <w:rStyle w:val="af0"/>
            <w:i/>
            <w:lang w:val="en-US"/>
          </w:rPr>
          <w:t>-</w:t>
        </w:r>
        <w:r w:rsidR="002D1BDB" w:rsidRPr="000E13C1">
          <w:rPr>
            <w:rStyle w:val="af0"/>
            <w:i/>
            <w:lang w:val="en-US"/>
          </w:rPr>
          <w:t>client</w:t>
        </w:r>
        <w:r w:rsidR="002D1BDB" w:rsidRPr="005A2700">
          <w:rPr>
            <w:rStyle w:val="af0"/>
            <w:i/>
            <w:lang w:val="en-US"/>
          </w:rPr>
          <w:t>-</w:t>
        </w:r>
        <w:r w:rsidR="002D1BDB" w:rsidRPr="000E13C1">
          <w:rPr>
            <w:rStyle w:val="af0"/>
            <w:i/>
            <w:lang w:val="en-US"/>
          </w:rPr>
          <w:t>expo</w:t>
        </w:r>
        <w:r w:rsidR="002D1BDB" w:rsidRPr="005A2700">
          <w:rPr>
            <w:rStyle w:val="af0"/>
            <w:i/>
            <w:lang w:val="en-US"/>
          </w:rPr>
          <w:t>-</w:t>
        </w:r>
        <w:r w:rsidR="002D1BDB" w:rsidRPr="000E13C1">
          <w:rPr>
            <w:rStyle w:val="af0"/>
            <w:i/>
            <w:lang w:val="en-US"/>
          </w:rPr>
          <w:t>detached</w:t>
        </w:r>
        <w:r w:rsidR="002D1BDB" w:rsidRPr="005A2700">
          <w:rPr>
            <w:rStyle w:val="af0"/>
            <w:i/>
            <w:lang w:val="en-US"/>
          </w:rPr>
          <w:t>.</w:t>
        </w:r>
        <w:r w:rsidR="002D1BDB" w:rsidRPr="000E13C1">
          <w:rPr>
            <w:rStyle w:val="af0"/>
            <w:i/>
            <w:lang w:val="en-US"/>
          </w:rPr>
          <w:t>git</w:t>
        </w:r>
      </w:hyperlink>
    </w:p>
    <w:p w:rsidR="002D1BDB" w:rsidRPr="005A2700" w:rsidRDefault="002D1BDB" w:rsidP="00A660DB">
      <w:pPr>
        <w:rPr>
          <w:i/>
          <w:lang w:val="en-US"/>
        </w:rPr>
      </w:pPr>
    </w:p>
    <w:p w:rsidR="002D1BDB" w:rsidRPr="002D1BDB" w:rsidRDefault="002D1BDB" w:rsidP="00A660DB">
      <w:r>
        <w:t xml:space="preserve">В результате будет создана директория </w:t>
      </w:r>
      <w:r w:rsidRPr="00532410">
        <w:rPr>
          <w:i/>
        </w:rPr>
        <w:t>feature-rn-client-expo-detached</w:t>
      </w:r>
      <w:r w:rsidR="00532410">
        <w:t xml:space="preserve">, в которую </w:t>
      </w:r>
      <w:r w:rsidR="00BE2C0B">
        <w:t>будут скачаны исходники приложения.</w:t>
      </w:r>
    </w:p>
    <w:p w:rsidR="00DD137A" w:rsidRPr="002D1BDB" w:rsidRDefault="00DD137A" w:rsidP="001C4A10"/>
    <w:p w:rsidR="00DD137A" w:rsidRDefault="002D1BDB" w:rsidP="00DD137A">
      <w:pPr>
        <w:pStyle w:val="1"/>
        <w:rPr>
          <w:rFonts w:ascii="Times New Roman" w:hAnsi="Times New Roman"/>
        </w:rPr>
      </w:pPr>
      <w:bookmarkStart w:id="14" w:name="_Toc51346535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/>
        </w:rPr>
        <w:t>Сборка приложения</w:t>
      </w:r>
    </w:p>
    <w:p w:rsidR="002D1BDB" w:rsidRDefault="002D1BDB" w:rsidP="002D1BDB">
      <w:r>
        <w:t>После скачивания приложения нужно перейти в директорию приложения командой</w:t>
      </w:r>
    </w:p>
    <w:p w:rsidR="002D1BDB" w:rsidRPr="00C754C6" w:rsidRDefault="002D1BDB" w:rsidP="002D1BDB"/>
    <w:p w:rsidR="002D1BDB" w:rsidRPr="00BE2C0B" w:rsidRDefault="00BE2C0B" w:rsidP="002D1BDB">
      <w:pPr>
        <w:rPr>
          <w:i/>
          <w:lang w:val="en-US"/>
        </w:rPr>
      </w:pPr>
      <w:r w:rsidRPr="00BE2C0B">
        <w:rPr>
          <w:i/>
          <w:lang w:val="en-US"/>
        </w:rPr>
        <w:t>с</w:t>
      </w:r>
      <w:r w:rsidR="002D1BDB" w:rsidRPr="00BE2C0B">
        <w:rPr>
          <w:i/>
          <w:lang w:val="en-US"/>
        </w:rPr>
        <w:t>d</w:t>
      </w:r>
      <w:r w:rsidRPr="00BE2C0B">
        <w:rPr>
          <w:i/>
          <w:lang w:val="en-US"/>
        </w:rPr>
        <w:t xml:space="preserve"> feature-rn-client-expo-detached</w:t>
      </w:r>
    </w:p>
    <w:p w:rsidR="00BE2C0B" w:rsidRDefault="00BE2C0B" w:rsidP="002D1BDB">
      <w:pPr>
        <w:rPr>
          <w:lang w:val="en-US"/>
        </w:rPr>
      </w:pPr>
    </w:p>
    <w:p w:rsidR="00BE2C0B" w:rsidRDefault="00BE2C0B" w:rsidP="002D1BDB">
      <w:r>
        <w:t>и запустить сборку командой</w:t>
      </w:r>
      <w:r w:rsidRPr="00BE2C0B">
        <w:t>:</w:t>
      </w:r>
    </w:p>
    <w:p w:rsidR="00BE2C0B" w:rsidRDefault="00BE2C0B" w:rsidP="002D1BDB"/>
    <w:p w:rsidR="00BE2C0B" w:rsidRPr="00C754C6" w:rsidRDefault="00BE2C0B" w:rsidP="002D1BDB">
      <w:pPr>
        <w:rPr>
          <w:i/>
        </w:rPr>
      </w:pPr>
      <w:r w:rsidRPr="00BE2C0B">
        <w:rPr>
          <w:i/>
          <w:lang w:val="en-US"/>
        </w:rPr>
        <w:t>npm</w:t>
      </w:r>
      <w:r w:rsidRPr="00C754C6">
        <w:rPr>
          <w:i/>
        </w:rPr>
        <w:t xml:space="preserve"> </w:t>
      </w:r>
      <w:r w:rsidRPr="00BE2C0B">
        <w:rPr>
          <w:i/>
          <w:lang w:val="en-US"/>
        </w:rPr>
        <w:t>i</w:t>
      </w:r>
    </w:p>
    <w:p w:rsidR="00BE2C0B" w:rsidRDefault="00BE2C0B" w:rsidP="002D1BDB"/>
    <w:p w:rsidR="007013D3" w:rsidRDefault="007013D3" w:rsidP="007013D3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Запуск приложения</w:t>
      </w:r>
      <w:r w:rsidR="00DC01A4">
        <w:rPr>
          <w:rFonts w:ascii="Times New Roman" w:hAnsi="Times New Roman"/>
        </w:rPr>
        <w:t xml:space="preserve"> в ходе разработки</w:t>
      </w:r>
    </w:p>
    <w:p w:rsidR="005A2700" w:rsidRDefault="005A2700" w:rsidP="007013D3">
      <w:r>
        <w:t>Приложение может быть запущено</w:t>
      </w:r>
      <w:r w:rsidR="00DC01A4">
        <w:t xml:space="preserve"> в ходе разработки</w:t>
      </w:r>
      <w:r>
        <w:t xml:space="preserve"> на физическом устройстве или на его эмуляторе.</w:t>
      </w:r>
    </w:p>
    <w:p w:rsidR="00FE6F44" w:rsidRDefault="00B66D79" w:rsidP="007013D3">
      <w:r>
        <w:t xml:space="preserve">В этом случае </w:t>
      </w:r>
      <w:r w:rsidR="006A3660">
        <w:t xml:space="preserve">в директории </w:t>
      </w:r>
      <w:r w:rsidR="006A3660">
        <w:rPr>
          <w:lang w:val="en-US"/>
        </w:rPr>
        <w:t>npm</w:t>
      </w:r>
      <w:r w:rsidR="006A3660" w:rsidRPr="006A3660">
        <w:t>-</w:t>
      </w:r>
      <w:r w:rsidR="006A3660">
        <w:t xml:space="preserve">модуля приложения </w:t>
      </w:r>
      <w:r>
        <w:t xml:space="preserve">запускается т.н. </w:t>
      </w:r>
      <w:r w:rsidR="006A3660" w:rsidRPr="006A3660">
        <w:rPr>
          <w:i/>
        </w:rPr>
        <w:t>сервер разработки</w:t>
      </w:r>
      <w:r w:rsidR="006A3660" w:rsidRPr="006A3660">
        <w:t>, который о</w:t>
      </w:r>
      <w:r w:rsidR="006A3660">
        <w:t>беспечивает двустороннюю связь среды разработки с устройством или эмулятором.</w:t>
      </w:r>
    </w:p>
    <w:p w:rsidR="00FE6F44" w:rsidRDefault="00FE6F44" w:rsidP="007013D3"/>
    <w:p w:rsidR="00157440" w:rsidRDefault="00157440" w:rsidP="00157440">
      <w:pPr>
        <w:pStyle w:val="2"/>
      </w:pPr>
      <w:r>
        <w:t>Запуск на эмуляторе</w:t>
      </w:r>
      <w:r w:rsidR="00375C9F">
        <w:t xml:space="preserve"> </w:t>
      </w:r>
      <w:r w:rsidR="00375C9F">
        <w:rPr>
          <w:lang w:val="en-US"/>
        </w:rPr>
        <w:t>Android</w:t>
      </w:r>
    </w:p>
    <w:p w:rsidR="007013D3" w:rsidRDefault="00B4433C" w:rsidP="007013D3">
      <w:r>
        <w:t xml:space="preserve">Запустить эмулятор </w:t>
      </w:r>
      <w:r>
        <w:rPr>
          <w:lang w:val="en-US"/>
        </w:rPr>
        <w:t>Android</w:t>
      </w:r>
      <w:r w:rsidRPr="007A359D">
        <w:t>-</w:t>
      </w:r>
      <w:r>
        <w:t>устройства</w:t>
      </w:r>
      <w:r w:rsidR="007A359D">
        <w:t xml:space="preserve"> (описано в документе </w:t>
      </w:r>
      <w:r w:rsidR="007A359D">
        <w:fldChar w:fldCharType="begin"/>
      </w:r>
      <w:r w:rsidR="007A359D">
        <w:instrText xml:space="preserve"> REF _Ref513467937 \r \h </w:instrText>
      </w:r>
      <w:r w:rsidR="007A359D">
        <w:fldChar w:fldCharType="separate"/>
      </w:r>
      <w:r w:rsidR="007A359D">
        <w:t>7.1</w:t>
      </w:r>
      <w:r w:rsidR="007A359D">
        <w:fldChar w:fldCharType="end"/>
      </w:r>
      <w:r w:rsidR="007A359D">
        <w:t>)</w:t>
      </w:r>
      <w:r w:rsidR="00860847">
        <w:t>.</w:t>
      </w:r>
    </w:p>
    <w:p w:rsidR="00A403CA" w:rsidRPr="001037AF" w:rsidRDefault="00A403CA" w:rsidP="00A403CA">
      <w:r>
        <w:t>Любой запуск приложения в ходе разработки начинается с запуска сервера разработки</w:t>
      </w:r>
      <w:r w:rsidRPr="00226FAE">
        <w:t xml:space="preserve"> -</w:t>
      </w:r>
      <w:r w:rsidRPr="005B7469">
        <w:t xml:space="preserve"> </w:t>
      </w:r>
      <w:r>
        <w:t>в консольном окне выполняется команда</w:t>
      </w:r>
      <w:r w:rsidRPr="001037AF">
        <w:t>:</w:t>
      </w:r>
    </w:p>
    <w:p w:rsidR="00A403CA" w:rsidRPr="001037AF" w:rsidRDefault="00A403CA" w:rsidP="00A403CA"/>
    <w:p w:rsidR="00A403CA" w:rsidRPr="001037AF" w:rsidRDefault="00A403CA" w:rsidP="00A403CA">
      <w:pPr>
        <w:rPr>
          <w:i/>
        </w:rPr>
      </w:pPr>
      <w:r w:rsidRPr="00860847">
        <w:rPr>
          <w:i/>
          <w:lang w:val="en-US"/>
        </w:rPr>
        <w:t>npm</w:t>
      </w:r>
      <w:r w:rsidRPr="001037AF">
        <w:rPr>
          <w:i/>
        </w:rPr>
        <w:t xml:space="preserve"> </w:t>
      </w:r>
      <w:r w:rsidRPr="00860847">
        <w:rPr>
          <w:i/>
          <w:lang w:val="en-US"/>
        </w:rPr>
        <w:t>start</w:t>
      </w:r>
    </w:p>
    <w:p w:rsidR="00B4433C" w:rsidRDefault="00B4433C" w:rsidP="007013D3"/>
    <w:p w:rsidR="00C754C6" w:rsidRPr="00A50E76" w:rsidRDefault="0044195C" w:rsidP="007013D3">
      <w:r>
        <w:t xml:space="preserve">В результате </w:t>
      </w:r>
      <w:r w:rsidR="006A59A3">
        <w:t>этого</w:t>
      </w:r>
      <w:r>
        <w:t xml:space="preserve"> в консольном окне</w:t>
      </w:r>
      <w:r w:rsidR="00AE4AC8">
        <w:t xml:space="preserve"> должна</w:t>
      </w:r>
      <w:r w:rsidR="001037AF">
        <w:t xml:space="preserve"> появиться </w:t>
      </w:r>
      <w:r w:rsidR="00A50E76">
        <w:t>группа сообщений вида</w:t>
      </w:r>
      <w:r w:rsidR="006A59A3">
        <w:t xml:space="preserve">, </w:t>
      </w:r>
      <w:r w:rsidR="00097459">
        <w:t>в конце которой находится меню предлагаемых действий</w:t>
      </w:r>
      <w:r w:rsidR="00A50E76" w:rsidRPr="00A50E76">
        <w:t>:</w:t>
      </w:r>
    </w:p>
    <w:p w:rsidR="00C754C6" w:rsidRDefault="00C754C6" w:rsidP="007013D3"/>
    <w:p w:rsidR="00C754C6" w:rsidRDefault="00C754C6" w:rsidP="007013D3">
      <w:r>
        <w:rPr>
          <w:noProof/>
        </w:rPr>
        <w:lastRenderedPageBreak/>
        <w:drawing>
          <wp:inline distT="0" distB="0" distL="0" distR="0" wp14:anchorId="56A0D514" wp14:editId="59EB7F0E">
            <wp:extent cx="5581650" cy="658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76" w:rsidRDefault="00A50E76" w:rsidP="007013D3"/>
    <w:p w:rsidR="00A50E76" w:rsidRDefault="00097459" w:rsidP="007013D3">
      <w:r>
        <w:t xml:space="preserve">Для запуска приложения нужно нажать клавишу </w:t>
      </w:r>
      <w:r w:rsidRPr="008F4268">
        <w:t>‘</w:t>
      </w:r>
      <w:r>
        <w:rPr>
          <w:lang w:val="en-US"/>
        </w:rPr>
        <w:t>a</w:t>
      </w:r>
      <w:r w:rsidRPr="008F4268">
        <w:t>’.</w:t>
      </w:r>
    </w:p>
    <w:p w:rsidR="008F4268" w:rsidRDefault="008F4268" w:rsidP="007013D3"/>
    <w:p w:rsidR="008F4268" w:rsidRDefault="008F4268" w:rsidP="007013D3">
      <w:r>
        <w:t>После этого приложение будет загружено и запущено на эмулятор</w:t>
      </w:r>
      <w:r w:rsidR="00575DF1">
        <w:t>е</w:t>
      </w:r>
      <w:r>
        <w:t>.</w:t>
      </w:r>
    </w:p>
    <w:p w:rsidR="00593DE3" w:rsidRPr="008F4268" w:rsidRDefault="00593DE3" w:rsidP="007013D3"/>
    <w:p w:rsidR="00593DE3" w:rsidRDefault="00593DE3" w:rsidP="00593DE3">
      <w:pPr>
        <w:pStyle w:val="2"/>
        <w:rPr>
          <w:lang w:val="en-US"/>
        </w:rPr>
      </w:pPr>
      <w:r>
        <w:t xml:space="preserve">Запуск на эмуляторе </w:t>
      </w:r>
      <w:r>
        <w:rPr>
          <w:lang w:val="en-US"/>
        </w:rPr>
        <w:t>XCode</w:t>
      </w:r>
    </w:p>
    <w:p w:rsidR="00226FAE" w:rsidRPr="00226FAE" w:rsidRDefault="00226FAE" w:rsidP="00226FAE">
      <w:pPr>
        <w:rPr>
          <w:lang w:val="en-US"/>
        </w:rPr>
      </w:pPr>
      <w:r>
        <w:rPr>
          <w:lang w:val="en-US"/>
        </w:rPr>
        <w:t>TBD</w:t>
      </w:r>
    </w:p>
    <w:p w:rsidR="00226FAE" w:rsidRDefault="00226FAE" w:rsidP="00226FAE">
      <w:pPr>
        <w:pStyle w:val="2"/>
      </w:pPr>
      <w:r>
        <w:t>Запуск на физическом устройстве</w:t>
      </w:r>
    </w:p>
    <w:p w:rsidR="00226FAE" w:rsidRPr="00745717" w:rsidRDefault="00226FAE" w:rsidP="00226FAE">
      <w:r>
        <w:t xml:space="preserve">Приложение «Задачи </w:t>
      </w:r>
      <w:r>
        <w:rPr>
          <w:lang w:val="en-US"/>
        </w:rPr>
        <w:t>Jepria</w:t>
      </w:r>
      <w:r>
        <w:t>»</w:t>
      </w:r>
      <w:r w:rsidRPr="0054236B">
        <w:t xml:space="preserve"> </w:t>
      </w:r>
      <w:r>
        <w:t xml:space="preserve">разрабатывается по технологии </w:t>
      </w:r>
      <w:hyperlink r:id="rId11" w:history="1">
        <w:r w:rsidRPr="0054236B">
          <w:rPr>
            <w:rStyle w:val="af0"/>
            <w:lang w:val="en-US"/>
          </w:rPr>
          <w:t>Expo</w:t>
        </w:r>
      </w:hyperlink>
      <w:r w:rsidR="004269FE">
        <w:t xml:space="preserve">. Технология </w:t>
      </w:r>
      <w:r w:rsidR="004269FE">
        <w:rPr>
          <w:lang w:val="en-US"/>
        </w:rPr>
        <w:t>Expo</w:t>
      </w:r>
      <w:r w:rsidR="004269FE">
        <w:t xml:space="preserve"> предназначена</w:t>
      </w:r>
      <w:r w:rsidR="00503891">
        <w:t xml:space="preserve"> для разработки на </w:t>
      </w:r>
      <w:r w:rsidR="00503891">
        <w:rPr>
          <w:lang w:val="en-US"/>
        </w:rPr>
        <w:t>React</w:t>
      </w:r>
      <w:r w:rsidR="00503891" w:rsidRPr="00503891">
        <w:t xml:space="preserve"> </w:t>
      </w:r>
      <w:r w:rsidR="00503891">
        <w:rPr>
          <w:lang w:val="en-US"/>
        </w:rPr>
        <w:t>Native</w:t>
      </w:r>
      <w:r w:rsidR="00503891" w:rsidRPr="00503891">
        <w:t xml:space="preserve"> </w:t>
      </w:r>
      <w:r w:rsidR="00503891">
        <w:t xml:space="preserve">приложений специального класса – тех, которые </w:t>
      </w:r>
      <w:r w:rsidR="004269FE">
        <w:t xml:space="preserve">используют только </w:t>
      </w:r>
      <w:r w:rsidR="00503891">
        <w:rPr>
          <w:lang w:val="en-US"/>
        </w:rPr>
        <w:t>Javascript</w:t>
      </w:r>
      <w:r w:rsidR="00503891" w:rsidRPr="00503891">
        <w:t xml:space="preserve"> </w:t>
      </w:r>
      <w:r w:rsidR="00503891">
        <w:t xml:space="preserve">и, соответственно, не имеют собственных </w:t>
      </w:r>
      <w:r w:rsidR="00503891">
        <w:rPr>
          <w:lang w:val="en-US"/>
        </w:rPr>
        <w:t>native</w:t>
      </w:r>
      <w:r w:rsidR="00503891" w:rsidRPr="00503891">
        <w:t>-</w:t>
      </w:r>
      <w:r w:rsidR="00503891">
        <w:t>составляющих</w:t>
      </w:r>
      <w:r w:rsidRPr="0054236B">
        <w:t>.</w:t>
      </w:r>
      <w:r w:rsidR="00745717">
        <w:t xml:space="preserve"> Далее по тексту для того, чтобы </w:t>
      </w:r>
      <w:r w:rsidR="00B653BB">
        <w:t xml:space="preserve">такие приложения </w:t>
      </w:r>
      <w:r w:rsidR="00745717">
        <w:t xml:space="preserve">отличать от мобильного приложения </w:t>
      </w:r>
      <w:r w:rsidR="00745717">
        <w:rPr>
          <w:lang w:val="en-US"/>
        </w:rPr>
        <w:t>Expo</w:t>
      </w:r>
      <w:r w:rsidR="00745717">
        <w:t xml:space="preserve">, будем называть </w:t>
      </w:r>
      <w:r w:rsidR="00745717" w:rsidRPr="002A495C">
        <w:rPr>
          <w:i/>
          <w:lang w:val="en-US"/>
        </w:rPr>
        <w:t>Expo</w:t>
      </w:r>
      <w:r w:rsidR="00745717" w:rsidRPr="002A495C">
        <w:rPr>
          <w:i/>
        </w:rPr>
        <w:t>-приложениями</w:t>
      </w:r>
      <w:r w:rsidR="00745717" w:rsidRPr="00745717">
        <w:t>.</w:t>
      </w:r>
    </w:p>
    <w:p w:rsidR="00226FAE" w:rsidRPr="001B533C" w:rsidRDefault="00226FAE" w:rsidP="00226FAE">
      <w:r>
        <w:t>Для того, чтобы подобные приложения</w:t>
      </w:r>
      <w:r w:rsidRPr="0054236B">
        <w:t xml:space="preserve"> </w:t>
      </w:r>
      <w:r>
        <w:t xml:space="preserve">могли запускаться на физический устройствах (в данном </w:t>
      </w:r>
      <w:r>
        <w:lastRenderedPageBreak/>
        <w:t xml:space="preserve">случае не рассматривается вариант </w:t>
      </w:r>
      <w:r>
        <w:rPr>
          <w:lang w:val="en-US"/>
        </w:rPr>
        <w:t>standalone</w:t>
      </w:r>
      <w:r w:rsidRPr="00AD566F">
        <w:t>-</w:t>
      </w:r>
      <w:r>
        <w:t xml:space="preserve">приложения, получаемого с помощью команды </w:t>
      </w:r>
      <w:r w:rsidRPr="00AD566F">
        <w:rPr>
          <w:i/>
          <w:lang w:val="en-US"/>
        </w:rPr>
        <w:t>detach</w:t>
      </w:r>
      <w:r>
        <w:t xml:space="preserve">), там должно быть установлено приложение </w:t>
      </w:r>
      <w:r>
        <w:rPr>
          <w:lang w:val="en-US"/>
        </w:rPr>
        <w:t>Expo</w:t>
      </w:r>
      <w:r w:rsidRPr="001B533C">
        <w:t xml:space="preserve"> </w:t>
      </w:r>
      <w:r>
        <w:t xml:space="preserve">со страницы </w:t>
      </w:r>
      <w:hyperlink r:id="rId12" w:history="1">
        <w:r w:rsidRPr="00F96F7F">
          <w:rPr>
            <w:rStyle w:val="af0"/>
          </w:rPr>
          <w:t>Get Started With Expo</w:t>
        </w:r>
      </w:hyperlink>
      <w:r w:rsidRPr="001B533C">
        <w:t>.</w:t>
      </w:r>
    </w:p>
    <w:p w:rsidR="00226FAE" w:rsidRPr="0054236B" w:rsidRDefault="00226FAE" w:rsidP="00226FAE">
      <w:r>
        <w:t xml:space="preserve">Кроме того, для запуска приложения необходимо, чтобы устройство с приложением </w:t>
      </w:r>
      <w:r>
        <w:rPr>
          <w:lang w:val="en-US"/>
        </w:rPr>
        <w:t>Expo</w:t>
      </w:r>
      <w:r w:rsidRPr="00CD0384">
        <w:t xml:space="preserve"> </w:t>
      </w:r>
      <w:r>
        <w:t>и сервер разработки выполнялись в одной и той же локальной сети.</w:t>
      </w:r>
    </w:p>
    <w:p w:rsidR="00C754C6" w:rsidRDefault="00C754C6" w:rsidP="007013D3"/>
    <w:p w:rsidR="00A403CA" w:rsidRPr="001037AF" w:rsidRDefault="0068010E" w:rsidP="00A403CA">
      <w:r>
        <w:t>Для запуска приложения в</w:t>
      </w:r>
      <w:r w:rsidR="00A403CA">
        <w:t xml:space="preserve"> консольном окне </w:t>
      </w:r>
      <w:r>
        <w:t xml:space="preserve">вначале </w:t>
      </w:r>
      <w:r w:rsidR="00A403CA">
        <w:t>в</w:t>
      </w:r>
      <w:r>
        <w:t>ыполняется команда</w:t>
      </w:r>
      <w:r w:rsidR="00A403CA" w:rsidRPr="001037AF">
        <w:t>:</w:t>
      </w:r>
    </w:p>
    <w:p w:rsidR="00A403CA" w:rsidRPr="001037AF" w:rsidRDefault="00A403CA" w:rsidP="00A403CA"/>
    <w:p w:rsidR="00A403CA" w:rsidRPr="001037AF" w:rsidRDefault="00A403CA" w:rsidP="00A403CA">
      <w:pPr>
        <w:rPr>
          <w:i/>
        </w:rPr>
      </w:pPr>
      <w:r w:rsidRPr="00860847">
        <w:rPr>
          <w:i/>
          <w:lang w:val="en-US"/>
        </w:rPr>
        <w:t>npm</w:t>
      </w:r>
      <w:r w:rsidRPr="001037AF">
        <w:rPr>
          <w:i/>
        </w:rPr>
        <w:t xml:space="preserve"> </w:t>
      </w:r>
      <w:r w:rsidRPr="00860847">
        <w:rPr>
          <w:i/>
          <w:lang w:val="en-US"/>
        </w:rPr>
        <w:t>start</w:t>
      </w:r>
    </w:p>
    <w:p w:rsidR="00A403CA" w:rsidRDefault="00A403CA" w:rsidP="00A403CA"/>
    <w:p w:rsidR="00A403CA" w:rsidRPr="00A50E76" w:rsidRDefault="00A403CA" w:rsidP="00A403CA">
      <w:r>
        <w:t>В результате этого в консольном окне должна появиться группа сообщений вида, в конце которой находится меню предлагаемых действий</w:t>
      </w:r>
      <w:r w:rsidRPr="00A50E76">
        <w:t>:</w:t>
      </w:r>
    </w:p>
    <w:p w:rsidR="00A403CA" w:rsidRDefault="00A403CA" w:rsidP="00A403CA"/>
    <w:p w:rsidR="00A403CA" w:rsidRDefault="00A403CA" w:rsidP="00A403CA">
      <w:r>
        <w:rPr>
          <w:noProof/>
        </w:rPr>
        <w:drawing>
          <wp:inline distT="0" distB="0" distL="0" distR="0" wp14:anchorId="0D6667BA" wp14:editId="2CA5F62E">
            <wp:extent cx="5581650" cy="6581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CA" w:rsidRDefault="00A403CA" w:rsidP="007013D3"/>
    <w:p w:rsidR="00A403CA" w:rsidRDefault="00A403CA" w:rsidP="007013D3"/>
    <w:p w:rsidR="00745717" w:rsidRDefault="0068010E" w:rsidP="007013D3">
      <w:r>
        <w:t>Для запуска приложения на устройстве</w:t>
      </w:r>
      <w:r w:rsidR="00745717">
        <w:t xml:space="preserve"> </w:t>
      </w:r>
      <w:r>
        <w:t xml:space="preserve">там </w:t>
      </w:r>
      <w:r w:rsidR="00745717">
        <w:t xml:space="preserve">нужно открыть мобильное приложение </w:t>
      </w:r>
      <w:r w:rsidR="00745717">
        <w:rPr>
          <w:lang w:val="en-US"/>
        </w:rPr>
        <w:t>Expo</w:t>
      </w:r>
      <w:r w:rsidR="00745717" w:rsidRPr="00745717">
        <w:t xml:space="preserve">, </w:t>
      </w:r>
      <w:r w:rsidR="00745717">
        <w:t xml:space="preserve">перейти в </w:t>
      </w:r>
      <w:r w:rsidR="00745717">
        <w:lastRenderedPageBreak/>
        <w:t xml:space="preserve">раздел сканирования </w:t>
      </w:r>
      <w:r w:rsidR="00745717">
        <w:rPr>
          <w:lang w:val="en-US"/>
        </w:rPr>
        <w:t>QR</w:t>
      </w:r>
      <w:r w:rsidR="00745717" w:rsidRPr="00745717">
        <w:t>-</w:t>
      </w:r>
      <w:r w:rsidR="00745717">
        <w:t xml:space="preserve">кода приложения и отсканировать </w:t>
      </w:r>
      <w:r w:rsidR="00745717">
        <w:rPr>
          <w:lang w:val="en-US"/>
        </w:rPr>
        <w:t>QR</w:t>
      </w:r>
      <w:r w:rsidR="00745717" w:rsidRPr="00745717">
        <w:t>-</w:t>
      </w:r>
      <w:r w:rsidR="00745717">
        <w:t>код, выданный в консольном окне.</w:t>
      </w:r>
    </w:p>
    <w:p w:rsidR="00745717" w:rsidRPr="00745717" w:rsidRDefault="00745717" w:rsidP="007013D3">
      <w:r>
        <w:t>В результате</w:t>
      </w:r>
      <w:r w:rsidR="0068010E">
        <w:t xml:space="preserve"> этого</w:t>
      </w:r>
      <w:r>
        <w:t xml:space="preserve"> приложение </w:t>
      </w:r>
      <w:r>
        <w:rPr>
          <w:lang w:val="en-US"/>
        </w:rPr>
        <w:t>Expo</w:t>
      </w:r>
      <w:r w:rsidRPr="00745717">
        <w:t xml:space="preserve"> </w:t>
      </w:r>
      <w:r>
        <w:t>связывается с сервером разработки, скачивает или обновляет разрабатываемое приложение</w:t>
      </w:r>
      <w:r w:rsidR="0068010E">
        <w:t xml:space="preserve"> и запускает его.</w:t>
      </w:r>
    </w:p>
    <w:p w:rsidR="00745717" w:rsidRPr="007013D3" w:rsidRDefault="00745717" w:rsidP="007013D3"/>
    <w:p w:rsidR="001D2F57" w:rsidRDefault="003D1962" w:rsidP="003D1962">
      <w:pPr>
        <w:pStyle w:val="1"/>
        <w:rPr>
          <w:rFonts w:ascii="Times New Roman" w:hAnsi="Times New Roman"/>
        </w:rPr>
      </w:pPr>
      <w:r w:rsidRPr="008748D3">
        <w:rPr>
          <w:rFonts w:ascii="Times New Roman" w:hAnsi="Times New Roman"/>
        </w:rPr>
        <w:t>Ссылки</w:t>
      </w:r>
      <w:bookmarkEnd w:id="14"/>
    </w:p>
    <w:p w:rsidR="007B36E2" w:rsidRPr="006E2180" w:rsidRDefault="006E2180" w:rsidP="007B36E2">
      <w:pPr>
        <w:pStyle w:val="2"/>
        <w:rPr>
          <w:b w:val="0"/>
          <w:sz w:val="22"/>
          <w:szCs w:val="22"/>
        </w:rPr>
      </w:pPr>
      <w:bookmarkStart w:id="15" w:name="_Ref513467937"/>
      <w:r w:rsidRPr="006E2180">
        <w:rPr>
          <w:b w:val="0"/>
          <w:sz w:val="22"/>
          <w:szCs w:val="22"/>
        </w:rPr>
        <w:t>"Настройка рабочего места разработчика на React Native.docx"</w:t>
      </w:r>
      <w:bookmarkEnd w:id="15"/>
    </w:p>
    <w:sectPr w:rsidR="007B36E2" w:rsidRPr="006E2180" w:rsidSect="003460B1">
      <w:headerReference w:type="default" r:id="rId13"/>
      <w:footerReference w:type="default" r:id="rId14"/>
      <w:footerReference w:type="first" r:id="rId15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891" w:rsidRDefault="003A0891" w:rsidP="00623223">
      <w:r>
        <w:separator/>
      </w:r>
    </w:p>
  </w:endnote>
  <w:endnote w:type="continuationSeparator" w:id="0">
    <w:p w:rsidR="003A0891" w:rsidRDefault="003A0891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4A3C96">
            <w:rPr>
              <w:rStyle w:val="a9"/>
              <w:rFonts w:ascii="Arial" w:hAnsi="Arial" w:cs="Arial"/>
              <w:noProof/>
              <w:color w:val="606060"/>
            </w:rPr>
            <w:t>2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891" w:rsidRDefault="003A0891" w:rsidP="00623223">
      <w:r>
        <w:separator/>
      </w:r>
    </w:p>
  </w:footnote>
  <w:footnote w:type="continuationSeparator" w:id="0">
    <w:p w:rsidR="003A0891" w:rsidRDefault="003A0891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4A3C96">
            <w:rPr>
              <w:rFonts w:ascii="Arial" w:hAnsi="Arial" w:cs="Arial"/>
              <w:noProof/>
              <w:color w:val="606060"/>
              <w:sz w:val="16"/>
              <w:szCs w:val="16"/>
            </w:rPr>
            <w:t>10.05.2018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3809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69C"/>
    <w:rsid w:val="0009579B"/>
    <w:rsid w:val="00095D59"/>
    <w:rsid w:val="00096719"/>
    <w:rsid w:val="00096820"/>
    <w:rsid w:val="000970AB"/>
    <w:rsid w:val="000971F3"/>
    <w:rsid w:val="00097459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148"/>
    <w:rsid w:val="000B0317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68CD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37AF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3FDE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440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458"/>
    <w:rsid w:val="001826B2"/>
    <w:rsid w:val="0018280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2AD5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33C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A10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6FAE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856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495C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BDB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5936"/>
    <w:rsid w:val="002E60E8"/>
    <w:rsid w:val="002E6627"/>
    <w:rsid w:val="002E7490"/>
    <w:rsid w:val="002E7BA8"/>
    <w:rsid w:val="002E7DB3"/>
    <w:rsid w:val="002F14FB"/>
    <w:rsid w:val="002F19B6"/>
    <w:rsid w:val="002F2129"/>
    <w:rsid w:val="002F28EA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B86"/>
    <w:rsid w:val="00300BD4"/>
    <w:rsid w:val="00301F07"/>
    <w:rsid w:val="00301F31"/>
    <w:rsid w:val="00302043"/>
    <w:rsid w:val="003022B2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51C9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C9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704"/>
    <w:rsid w:val="00394C37"/>
    <w:rsid w:val="00394FD8"/>
    <w:rsid w:val="00395D30"/>
    <w:rsid w:val="00396440"/>
    <w:rsid w:val="00396635"/>
    <w:rsid w:val="00396901"/>
    <w:rsid w:val="003975C2"/>
    <w:rsid w:val="003A04FD"/>
    <w:rsid w:val="003A0891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BCA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9FE"/>
    <w:rsid w:val="00426B15"/>
    <w:rsid w:val="00427912"/>
    <w:rsid w:val="00427DD3"/>
    <w:rsid w:val="00431F34"/>
    <w:rsid w:val="004326C5"/>
    <w:rsid w:val="0043297D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195C"/>
    <w:rsid w:val="00442490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AD0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10"/>
    <w:rsid w:val="00483425"/>
    <w:rsid w:val="00484276"/>
    <w:rsid w:val="004843B9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7C1"/>
    <w:rsid w:val="004A15AC"/>
    <w:rsid w:val="004A22EB"/>
    <w:rsid w:val="004A2D59"/>
    <w:rsid w:val="004A3858"/>
    <w:rsid w:val="004A3C96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56D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27BE"/>
    <w:rsid w:val="004E31A9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3891"/>
    <w:rsid w:val="0050415A"/>
    <w:rsid w:val="00506285"/>
    <w:rsid w:val="005063FE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304B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410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36B"/>
    <w:rsid w:val="005425F8"/>
    <w:rsid w:val="005432E5"/>
    <w:rsid w:val="00543846"/>
    <w:rsid w:val="005444A5"/>
    <w:rsid w:val="005445D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00A"/>
    <w:rsid w:val="00567839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5DF1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C5D"/>
    <w:rsid w:val="00592D7C"/>
    <w:rsid w:val="00593202"/>
    <w:rsid w:val="0059335B"/>
    <w:rsid w:val="00593426"/>
    <w:rsid w:val="005936EB"/>
    <w:rsid w:val="00593DE3"/>
    <w:rsid w:val="00594C62"/>
    <w:rsid w:val="00595161"/>
    <w:rsid w:val="00595C0C"/>
    <w:rsid w:val="00596B0F"/>
    <w:rsid w:val="00597FC7"/>
    <w:rsid w:val="005A0691"/>
    <w:rsid w:val="005A09F6"/>
    <w:rsid w:val="005A1197"/>
    <w:rsid w:val="005A2700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46B"/>
    <w:rsid w:val="005B5AEA"/>
    <w:rsid w:val="005B5F14"/>
    <w:rsid w:val="005B7052"/>
    <w:rsid w:val="005B7469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9BD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660"/>
    <w:rsid w:val="005F49BC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6509"/>
    <w:rsid w:val="0066708F"/>
    <w:rsid w:val="00667640"/>
    <w:rsid w:val="00667DE9"/>
    <w:rsid w:val="006725BE"/>
    <w:rsid w:val="006744D7"/>
    <w:rsid w:val="00674C28"/>
    <w:rsid w:val="00674DA1"/>
    <w:rsid w:val="00676388"/>
    <w:rsid w:val="006764AC"/>
    <w:rsid w:val="00676AC9"/>
    <w:rsid w:val="00677C72"/>
    <w:rsid w:val="00677EE8"/>
    <w:rsid w:val="0068010E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3660"/>
    <w:rsid w:val="006A4261"/>
    <w:rsid w:val="006A47DB"/>
    <w:rsid w:val="006A4C80"/>
    <w:rsid w:val="006A5305"/>
    <w:rsid w:val="006A59A3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8D0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180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6F7D9A"/>
    <w:rsid w:val="00700B08"/>
    <w:rsid w:val="00700E2C"/>
    <w:rsid w:val="007013D3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717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9EE"/>
    <w:rsid w:val="00752EB4"/>
    <w:rsid w:val="00753388"/>
    <w:rsid w:val="007534EB"/>
    <w:rsid w:val="007535C4"/>
    <w:rsid w:val="00754ECD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097F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359D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6E2"/>
    <w:rsid w:val="007B38EA"/>
    <w:rsid w:val="007B3D01"/>
    <w:rsid w:val="007B4B8F"/>
    <w:rsid w:val="007B4DC1"/>
    <w:rsid w:val="007B54E4"/>
    <w:rsid w:val="007B5698"/>
    <w:rsid w:val="007B59C3"/>
    <w:rsid w:val="007B66A5"/>
    <w:rsid w:val="007B7231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0847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5DA7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4ED1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67A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26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388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4EDE"/>
    <w:rsid w:val="00925431"/>
    <w:rsid w:val="00925740"/>
    <w:rsid w:val="00925DD5"/>
    <w:rsid w:val="00925E47"/>
    <w:rsid w:val="009264D2"/>
    <w:rsid w:val="00926A02"/>
    <w:rsid w:val="0092745E"/>
    <w:rsid w:val="00930D3E"/>
    <w:rsid w:val="009311E7"/>
    <w:rsid w:val="00931817"/>
    <w:rsid w:val="00932BA3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3FFA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6CC3"/>
    <w:rsid w:val="00986F0B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97DD4"/>
    <w:rsid w:val="009A0006"/>
    <w:rsid w:val="009A055E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1A10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5C5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3CA"/>
    <w:rsid w:val="00A40BD8"/>
    <w:rsid w:val="00A4142D"/>
    <w:rsid w:val="00A419BC"/>
    <w:rsid w:val="00A41D18"/>
    <w:rsid w:val="00A42C9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E76"/>
    <w:rsid w:val="00A50FCC"/>
    <w:rsid w:val="00A5125C"/>
    <w:rsid w:val="00A513E4"/>
    <w:rsid w:val="00A5143E"/>
    <w:rsid w:val="00A51781"/>
    <w:rsid w:val="00A5344C"/>
    <w:rsid w:val="00A53590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0DB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5F4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3388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17CF"/>
    <w:rsid w:val="00AD21EC"/>
    <w:rsid w:val="00AD3D7B"/>
    <w:rsid w:val="00AD43C1"/>
    <w:rsid w:val="00AD4404"/>
    <w:rsid w:val="00AD4B94"/>
    <w:rsid w:val="00AD5068"/>
    <w:rsid w:val="00AD566F"/>
    <w:rsid w:val="00AD56E9"/>
    <w:rsid w:val="00AD593B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AC8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4DF7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14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433C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53BB"/>
    <w:rsid w:val="00B6697B"/>
    <w:rsid w:val="00B66D79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86D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05D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D30"/>
    <w:rsid w:val="00BE287C"/>
    <w:rsid w:val="00BE2C0B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279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4F1E"/>
    <w:rsid w:val="00C751B0"/>
    <w:rsid w:val="00C754C6"/>
    <w:rsid w:val="00C75696"/>
    <w:rsid w:val="00C75799"/>
    <w:rsid w:val="00C75C88"/>
    <w:rsid w:val="00C7626E"/>
    <w:rsid w:val="00C763E5"/>
    <w:rsid w:val="00C767AB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058E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384"/>
    <w:rsid w:val="00CD06C7"/>
    <w:rsid w:val="00CD0AFA"/>
    <w:rsid w:val="00CD0DCE"/>
    <w:rsid w:val="00CD1087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48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5134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3DC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1A4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137A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17E18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20E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2F5C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1926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C25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2D5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47B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84B"/>
    <w:rsid w:val="00F13B31"/>
    <w:rsid w:val="00F13CBE"/>
    <w:rsid w:val="00F13DD6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4D4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40DD"/>
    <w:rsid w:val="00F9503C"/>
    <w:rsid w:val="00F957AE"/>
    <w:rsid w:val="00F960A6"/>
    <w:rsid w:val="00F969F0"/>
    <w:rsid w:val="00F96CF9"/>
    <w:rsid w:val="00F96F7F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5E7B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6C46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6F44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889150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-native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po.io/lear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po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itbucket.org/capcross/feature-rn-client-expo-detached.gi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7F294-7596-4EF2-A175-417A71EF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14860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3910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312</cp:revision>
  <cp:lastPrinted>2008-04-17T14:28:00Z</cp:lastPrinted>
  <dcterms:created xsi:type="dcterms:W3CDTF">2016-03-30T16:46:00Z</dcterms:created>
  <dcterms:modified xsi:type="dcterms:W3CDTF">2018-05-16T14:47:00Z</dcterms:modified>
</cp:coreProperties>
</file>