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91" w:rsidRDefault="003C2891" w:rsidP="003C2891">
      <w:pPr>
        <w:pStyle w:val="Default"/>
      </w:pPr>
    </w:p>
    <w:p w:rsidR="003C2891" w:rsidRPr="00D53938" w:rsidRDefault="003C2891" w:rsidP="00A07227">
      <w:pPr>
        <w:spacing w:afterLines="100" w:line="36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D53938">
        <w:rPr>
          <w:b/>
          <w:sz w:val="32"/>
          <w:szCs w:val="32"/>
        </w:rPr>
        <w:t xml:space="preserve"> </w:t>
      </w:r>
      <w:r w:rsidRPr="00D53938">
        <w:rPr>
          <w:rFonts w:ascii="Times New Roman" w:hAnsi="Times New Roman" w:cs="Times New Roman"/>
          <w:b/>
          <w:sz w:val="32"/>
          <w:szCs w:val="32"/>
        </w:rPr>
        <w:t>Project6 VerilogHDL</w:t>
      </w:r>
      <w:r w:rsidRPr="00D53938">
        <w:rPr>
          <w:rFonts w:ascii="Times New Roman" w:hAnsi="SimHei" w:cs="Times New Roman"/>
          <w:b/>
          <w:sz w:val="32"/>
          <w:szCs w:val="32"/>
        </w:rPr>
        <w:t>开发</w:t>
      </w:r>
      <w:r w:rsidRPr="00D53938">
        <w:rPr>
          <w:rFonts w:ascii="Times New Roman" w:hAnsi="Times New Roman" w:cs="Times New Roman"/>
          <w:b/>
          <w:sz w:val="32"/>
          <w:szCs w:val="32"/>
        </w:rPr>
        <w:t>MIPS</w:t>
      </w:r>
      <w:r w:rsidRPr="00D53938">
        <w:rPr>
          <w:rFonts w:ascii="Times New Roman" w:hAnsi="SimHei" w:cs="Times New Roman"/>
          <w:b/>
          <w:sz w:val="32"/>
          <w:szCs w:val="32"/>
        </w:rPr>
        <w:t>微系统</w:t>
      </w:r>
      <w:r w:rsidRPr="00D53938">
        <w:rPr>
          <w:rFonts w:ascii="Times New Roman" w:hAnsi="Times New Roman" w:cs="Times New Roman"/>
          <w:b/>
          <w:sz w:val="32"/>
          <w:szCs w:val="32"/>
        </w:rPr>
        <w:t>(</w:t>
      </w:r>
      <w:r w:rsidRPr="00D53938">
        <w:rPr>
          <w:rFonts w:ascii="Times New Roman" w:hAnsi="SimHei" w:cs="Times New Roman"/>
          <w:b/>
          <w:sz w:val="32"/>
          <w:szCs w:val="32"/>
        </w:rPr>
        <w:t>支持设备与中断</w:t>
      </w:r>
      <w:r w:rsidRPr="00D53938">
        <w:rPr>
          <w:rFonts w:ascii="Times New Roman" w:hAnsi="Times New Roman" w:cs="Times New Roman"/>
          <w:b/>
          <w:sz w:val="32"/>
          <w:szCs w:val="32"/>
        </w:rPr>
        <w:t>)</w:t>
      </w:r>
    </w:p>
    <w:p w:rsidR="00BE6241" w:rsidRPr="00D53938" w:rsidRDefault="00BE6241" w:rsidP="00A07227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 w:rsidRPr="00D53938">
        <w:rPr>
          <w:rFonts w:hint="eastAsia"/>
          <w:b/>
          <w:sz w:val="30"/>
          <w:szCs w:val="30"/>
        </w:rPr>
        <w:t>一：</w:t>
      </w:r>
      <w:r w:rsidRPr="00D53938">
        <w:rPr>
          <w:rFonts w:hint="eastAsia"/>
          <w:b/>
          <w:sz w:val="30"/>
          <w:szCs w:val="30"/>
        </w:rPr>
        <w:t xml:space="preserve">  </w:t>
      </w:r>
      <w:r w:rsidRPr="00D53938">
        <w:rPr>
          <w:rFonts w:hint="eastAsia"/>
          <w:b/>
          <w:sz w:val="30"/>
          <w:szCs w:val="30"/>
        </w:rPr>
        <w:t>模块定义</w:t>
      </w:r>
    </w:p>
    <w:p w:rsidR="00BE6241" w:rsidRPr="00903B2C" w:rsidRDefault="00BE6241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BE6241" w:rsidRPr="00903B2C" w:rsidRDefault="00BE6241" w:rsidP="00A07227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A07227">
      <w:pPr>
        <w:pStyle w:val="a5"/>
        <w:spacing w:afterLines="100" w:line="360" w:lineRule="auto"/>
        <w:ind w:leftChars="621" w:left="1304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主要功能是完成输出当前指令地址并保存下一条指令地址。复位后，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指向</w:t>
      </w:r>
      <w:r w:rsidRPr="00903B2C">
        <w:rPr>
          <w:rFonts w:ascii="Times New Roman" w:hAnsi="Times New Roman" w:cs="Times New Roman"/>
          <w:sz w:val="24"/>
          <w:szCs w:val="24"/>
        </w:rPr>
        <w:t xml:space="preserve"> 0x0000_3000</w:t>
      </w:r>
      <w:r w:rsidRPr="00903B2C">
        <w:rPr>
          <w:rFonts w:ascii="Times New Roman" w:cs="Times New Roman"/>
          <w:sz w:val="24"/>
          <w:szCs w:val="24"/>
        </w:rPr>
        <w:t>，此处为第一条指令的地址。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A07227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500" w:type="dxa"/>
        <w:tblLook w:val="04A0"/>
      </w:tblPr>
      <w:tblGrid>
        <w:gridCol w:w="1443"/>
        <w:gridCol w:w="851"/>
        <w:gridCol w:w="4728"/>
      </w:tblGrid>
      <w:tr w:rsidR="00BE6241" w:rsidRPr="00903B2C" w:rsidTr="00903B2C">
        <w:tc>
          <w:tcPr>
            <w:tcW w:w="1443" w:type="dxa"/>
            <w:shd w:val="clear" w:color="auto" w:fill="DAEEF3" w:themeFill="accent5" w:themeFillTint="33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NPC[31:2]</w:t>
            </w:r>
          </w:p>
        </w:tc>
        <w:tc>
          <w:tcPr>
            <w:tcW w:w="851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下条指令的地址。</w:t>
            </w:r>
          </w:p>
        </w:tc>
      </w:tr>
      <w:tr w:rsidR="00EC68BD" w:rsidRPr="00903B2C" w:rsidTr="00903B2C">
        <w:tc>
          <w:tcPr>
            <w:tcW w:w="1443" w:type="dxa"/>
          </w:tcPr>
          <w:p w:rsidR="00EC68BD" w:rsidRPr="00903B2C" w:rsidRDefault="006F4566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PCWr</w:t>
            </w:r>
          </w:p>
        </w:tc>
        <w:tc>
          <w:tcPr>
            <w:tcW w:w="851" w:type="dxa"/>
          </w:tcPr>
          <w:p w:rsidR="00EC68BD" w:rsidRPr="00903B2C" w:rsidRDefault="006F4566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4728" w:type="dxa"/>
          </w:tcPr>
          <w:p w:rsidR="00EC68BD" w:rsidRPr="00903B2C" w:rsidRDefault="006F4566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写使能。</w:t>
            </w:r>
            <w:r>
              <w:rPr>
                <w:rFonts w:ascii="Times New Roman" w:cs="Times New Roman" w:hint="eastAsia"/>
                <w:szCs w:val="21"/>
              </w:rPr>
              <w:t>1</w:t>
            </w:r>
            <w:r>
              <w:rPr>
                <w:rFonts w:ascii="Times New Roman" w:cs="Times New Roman" w:hint="eastAsia"/>
                <w:szCs w:val="21"/>
              </w:rPr>
              <w:t>：允许</w:t>
            </w: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内部寄存器；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：禁止写入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1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1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复位信号。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903B2C">
              <w:rPr>
                <w:rFonts w:ascii="Times New Roman" w:cs="Times New Roman"/>
                <w:szCs w:val="21"/>
              </w:rPr>
              <w:t>：复位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903B2C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PC[31:2]</w:t>
            </w:r>
          </w:p>
        </w:tc>
        <w:tc>
          <w:tcPr>
            <w:tcW w:w="851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BE6241" w:rsidRPr="00903B2C" w:rsidRDefault="00BE624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30</w:t>
            </w:r>
            <w:r w:rsidRPr="00903B2C">
              <w:rPr>
                <w:rFonts w:ascii="Times New Roman" w:cs="Times New Roman"/>
                <w:szCs w:val="21"/>
              </w:rPr>
              <w:t>位指令存储器地址</w:t>
            </w:r>
            <w:r w:rsidRPr="00903B2C">
              <w:rPr>
                <w:rFonts w:ascii="Times New Roman" w:hAnsi="Times New Roman" w:cs="Times New Roman"/>
                <w:szCs w:val="21"/>
              </w:rPr>
              <w:t>(</w:t>
            </w:r>
            <w:r w:rsidRPr="00903B2C">
              <w:rPr>
                <w:rFonts w:ascii="Times New Roman" w:cs="Times New Roman"/>
                <w:szCs w:val="21"/>
              </w:rPr>
              <w:t>最低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2</w:t>
            </w:r>
            <w:r w:rsidRPr="00903B2C">
              <w:rPr>
                <w:rFonts w:ascii="Times New Roman" w:cs="Times New Roman"/>
                <w:szCs w:val="21"/>
              </w:rPr>
              <w:t>位省略</w:t>
            </w:r>
            <w:r w:rsidRPr="00903B2C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:rsidR="00BE6241" w:rsidRPr="00903B2C" w:rsidRDefault="00BE6241" w:rsidP="00A07227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500" w:type="dxa"/>
        <w:tblLook w:val="04A0"/>
      </w:tblPr>
      <w:tblGrid>
        <w:gridCol w:w="1160"/>
        <w:gridCol w:w="1134"/>
        <w:gridCol w:w="4728"/>
      </w:tblGrid>
      <w:tr w:rsidR="00BE6241" w:rsidRPr="00903B2C" w:rsidTr="00903B2C">
        <w:tc>
          <w:tcPr>
            <w:tcW w:w="1160" w:type="dxa"/>
            <w:shd w:val="clear" w:color="auto" w:fill="DAEEF3" w:themeFill="accent5" w:themeFillTint="33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4728" w:type="dxa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当复位信号有效时，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被设置为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0x0000_3000</w:t>
            </w:r>
            <w:r w:rsidRPr="00903B2C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并输出</w:t>
            </w:r>
          </w:p>
        </w:tc>
        <w:tc>
          <w:tcPr>
            <w:tcW w:w="4728" w:type="dxa"/>
          </w:tcPr>
          <w:p w:rsidR="00BE6241" w:rsidRPr="00903B2C" w:rsidRDefault="00B12F3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在每个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clock</w:t>
            </w:r>
            <w:r w:rsidRPr="00903B2C">
              <w:rPr>
                <w:rFonts w:ascii="Times New Roman" w:cs="Times New Roman"/>
                <w:szCs w:val="21"/>
              </w:rPr>
              <w:t>的上升沿保存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，并输出。</w:t>
            </w:r>
          </w:p>
        </w:tc>
      </w:tr>
    </w:tbl>
    <w:p w:rsidR="00BE6241" w:rsidRPr="00903B2C" w:rsidRDefault="00903B2C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NPC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903B2C" w:rsidRPr="00903B2C" w:rsidRDefault="00903B2C" w:rsidP="00A07227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</w:p>
    <w:p w:rsidR="00903B2C" w:rsidRPr="00903B2C" w:rsidRDefault="00903B2C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NPC</w:t>
      </w:r>
      <w:r w:rsidRPr="00903B2C">
        <w:rPr>
          <w:rFonts w:ascii="Times New Roman" w:cs="Times New Roman"/>
          <w:sz w:val="24"/>
          <w:szCs w:val="24"/>
        </w:rPr>
        <w:t>的主要功能是计算下一个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值。</w:t>
      </w:r>
    </w:p>
    <w:p w:rsidR="00903B2C" w:rsidRPr="00903B2C" w:rsidRDefault="00903B2C" w:rsidP="00A07227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665" w:type="dxa"/>
        <w:tblLook w:val="04A0"/>
      </w:tblPr>
      <w:tblGrid>
        <w:gridCol w:w="1383"/>
        <w:gridCol w:w="782"/>
        <w:gridCol w:w="4692"/>
      </w:tblGrid>
      <w:tr w:rsidR="00903B2C" w:rsidRPr="00903B2C" w:rsidTr="006F4566"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79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8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F4566" w:rsidRPr="00903B2C" w:rsidTr="006F4566">
        <w:tc>
          <w:tcPr>
            <w:tcW w:w="1278" w:type="dxa"/>
            <w:shd w:val="clear" w:color="auto" w:fill="FFFFFF" w:themeFill="background1"/>
          </w:tcPr>
          <w:p w:rsidR="006F4566" w:rsidRPr="006F4566" w:rsidRDefault="006F4566" w:rsidP="00A0722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 w:rsidRPr="006F4566">
              <w:rPr>
                <w:rFonts w:ascii="Times New Roman" w:cs="Times New Roman" w:hint="eastAsia"/>
                <w:szCs w:val="21"/>
              </w:rPr>
              <w:t>NPCO</w:t>
            </w:r>
            <w:r w:rsidR="003C2891">
              <w:rPr>
                <w:rFonts w:ascii="Times New Roman" w:cs="Times New Roman" w:hint="eastAsia"/>
                <w:szCs w:val="21"/>
              </w:rPr>
              <w:t>p[2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0]</w:t>
            </w:r>
          </w:p>
        </w:tc>
        <w:tc>
          <w:tcPr>
            <w:tcW w:w="792" w:type="dxa"/>
            <w:shd w:val="clear" w:color="auto" w:fill="FFFFFF" w:themeFill="background1"/>
          </w:tcPr>
          <w:p w:rsidR="006F4566" w:rsidRPr="00903B2C" w:rsidRDefault="006F4566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</w:t>
            </w:r>
          </w:p>
        </w:tc>
        <w:tc>
          <w:tcPr>
            <w:tcW w:w="4787" w:type="dxa"/>
            <w:shd w:val="clear" w:color="auto" w:fill="FFFFFF" w:themeFill="background1"/>
          </w:tcPr>
          <w:p w:rsidR="006F4566" w:rsidRPr="00903B2C" w:rsidRDefault="006F4566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的控制信号。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pc+4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pc+imm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jal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结果；</w:t>
            </w:r>
            <w:r w:rsidR="003C2891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11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jr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 w:rsidR="003C2891"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100</w:t>
            </w:r>
            <w:r w:rsidR="003C2891">
              <w:rPr>
                <w:rFonts w:ascii="Times New Roman" w:cs="Times New Roman" w:hint="eastAsia"/>
                <w:szCs w:val="21"/>
              </w:rPr>
              <w:t>：</w:t>
            </w:r>
            <w:r w:rsidR="003C2891">
              <w:rPr>
                <w:rFonts w:ascii="Times New Roman" w:cs="Times New Roman" w:hint="eastAsia"/>
                <w:szCs w:val="21"/>
              </w:rPr>
              <w:t>EPC</w:t>
            </w:r>
            <w:r w:rsidR="003C2891">
              <w:rPr>
                <w:rFonts w:ascii="Times New Roman" w:cs="Times New Roman" w:hint="eastAsia"/>
                <w:szCs w:val="21"/>
              </w:rPr>
              <w:t>；</w:t>
            </w:r>
            <w:r w:rsidR="003C2891">
              <w:rPr>
                <w:rFonts w:ascii="Times New Roman" w:cs="Times New Roman" w:hint="eastAsia"/>
                <w:szCs w:val="21"/>
              </w:rPr>
              <w:t>101</w:t>
            </w:r>
            <w:r w:rsidR="003C2891">
              <w:rPr>
                <w:rFonts w:ascii="Times New Roman" w:cs="Times New Roman" w:hint="eastAsia"/>
                <w:szCs w:val="21"/>
              </w:rPr>
              <w:t>：中断地址。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Imm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_O</w:t>
            </w:r>
            <w:r w:rsidR="006F4566">
              <w:rPr>
                <w:rFonts w:ascii="Times New Roman" w:hAnsi="Times New Roman" w:cs="Times New Roman"/>
                <w:szCs w:val="21"/>
              </w:rPr>
              <w:t>[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903B2C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792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32</w:t>
            </w:r>
            <w:r>
              <w:rPr>
                <w:rFonts w:ascii="Times New Roman" w:hAnsi="Times New Roman" w:cs="Times New Roman" w:hint="eastAsia"/>
                <w:szCs w:val="21"/>
              </w:rPr>
              <w:t>位指令。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hAnsi="Times New Roman" w:cs="Times New Roman" w:hint="eastAsia"/>
                <w:szCs w:val="21"/>
              </w:rPr>
              <w:t>JR[31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31</w:t>
            </w:r>
            <w:r>
              <w:rPr>
                <w:rFonts w:ascii="Times New Roman" w:hAnsi="Times New Roman" w:cs="Times New Roman" w:hint="eastAsia"/>
                <w:szCs w:val="21"/>
              </w:rPr>
              <w:t>号寄存器中储存的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</w:t>
            </w:r>
          </w:p>
        </w:tc>
      </w:tr>
      <w:tr w:rsidR="003C2891" w:rsidRPr="00903B2C" w:rsidTr="00903B2C">
        <w:tc>
          <w:tcPr>
            <w:tcW w:w="1278" w:type="dxa"/>
          </w:tcPr>
          <w:p w:rsidR="003C2891" w:rsidRPr="006F4566" w:rsidRDefault="003C289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EPC[31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792" w:type="dxa"/>
          </w:tcPr>
          <w:p w:rsidR="003C2891" w:rsidRPr="00903B2C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I</w:t>
            </w:r>
          </w:p>
        </w:tc>
        <w:tc>
          <w:tcPr>
            <w:tcW w:w="4787" w:type="dxa"/>
          </w:tcPr>
          <w:p w:rsidR="003C2891" w:rsidRDefault="003C289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CP0</w:t>
            </w:r>
            <w:r>
              <w:rPr>
                <w:rFonts w:ascii="Times New Roman" w:hAnsi="Times New Roman" w:cs="Times New Roman" w:hint="eastAsia"/>
                <w:szCs w:val="21"/>
              </w:rPr>
              <w:t>记录的地址</w:t>
            </w:r>
            <w:r>
              <w:rPr>
                <w:rFonts w:ascii="Times New Roman" w:hAnsi="Times New Roman" w:cs="Times New Roman" w:hint="eastAsia"/>
                <w:szCs w:val="21"/>
              </w:rPr>
              <w:t>EPC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PC[31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2]</w:t>
            </w:r>
          </w:p>
        </w:tc>
        <w:tc>
          <w:tcPr>
            <w:tcW w:w="792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初始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值。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</w:t>
            </w:r>
            <w:r w:rsidR="00465139">
              <w:rPr>
                <w:rFonts w:ascii="Times New Roman" w:hAnsi="Times New Roman" w:cs="Times New Roman"/>
                <w:szCs w:val="21"/>
              </w:rPr>
              <w:t>3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903B2C">
              <w:rPr>
                <w:rFonts w:ascii="Times New Roman" w:hAnsi="Times New Roman" w:cs="Times New Roman"/>
                <w:szCs w:val="21"/>
              </w:rPr>
              <w:t>: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903B2C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87" w:type="dxa"/>
          </w:tcPr>
          <w:p w:rsidR="00903B2C" w:rsidRPr="006F4566" w:rsidRDefault="00903B2C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cs="Times New Roman"/>
                <w:szCs w:val="21"/>
              </w:rPr>
              <w:t>计算得到的下一个</w:t>
            </w:r>
            <w:r w:rsidRPr="006F4566">
              <w:rPr>
                <w:rFonts w:ascii="Times New Roman" w:hAnsi="Times New Roman" w:cs="Times New Roman"/>
                <w:szCs w:val="21"/>
              </w:rPr>
              <w:t>PC</w:t>
            </w:r>
            <w:r w:rsidRPr="006F4566">
              <w:rPr>
                <w:rFonts w:ascii="Times New Roman" w:cs="Times New Roman"/>
                <w:szCs w:val="21"/>
              </w:rPr>
              <w:t>值。</w:t>
            </w:r>
          </w:p>
        </w:tc>
      </w:tr>
      <w:tr w:rsidR="006F4566" w:rsidRPr="00903B2C" w:rsidTr="00903B2C">
        <w:tc>
          <w:tcPr>
            <w:tcW w:w="1278" w:type="dxa"/>
          </w:tcPr>
          <w:p w:rsidR="006F4566" w:rsidRPr="00903B2C" w:rsidRDefault="006F4566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Jal_o</w:t>
            </w:r>
            <w:r w:rsidR="00284358">
              <w:rPr>
                <w:rFonts w:ascii="Times New Roman" w:hAnsi="Times New Roman" w:cs="Times New Roman" w:hint="eastAsia"/>
                <w:szCs w:val="21"/>
              </w:rPr>
              <w:t>[31:2]</w:t>
            </w:r>
          </w:p>
        </w:tc>
        <w:tc>
          <w:tcPr>
            <w:tcW w:w="792" w:type="dxa"/>
          </w:tcPr>
          <w:p w:rsidR="006F4566" w:rsidRPr="00903B2C" w:rsidRDefault="006F4566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787" w:type="dxa"/>
          </w:tcPr>
          <w:p w:rsidR="006F4566" w:rsidRPr="006F4566" w:rsidRDefault="00200873" w:rsidP="00A0722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执行</w:t>
            </w:r>
            <w:r>
              <w:rPr>
                <w:rFonts w:ascii="Times New Roman" w:cs="Times New Roman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al</w:t>
            </w:r>
            <w:r>
              <w:rPr>
                <w:rFonts w:ascii="Times New Roman" w:cs="Times New Roman" w:hint="eastAsia"/>
                <w:szCs w:val="21"/>
              </w:rPr>
              <w:t>指令时要写入</w:t>
            </w:r>
            <w:r>
              <w:rPr>
                <w:rFonts w:ascii="Times New Roman" w:cs="Times New Roman" w:hint="eastAsia"/>
                <w:szCs w:val="21"/>
              </w:rPr>
              <w:t>31</w:t>
            </w:r>
            <w:r>
              <w:rPr>
                <w:rFonts w:ascii="Times New Roman" w:cs="Times New Roman" w:hint="eastAsia"/>
                <w:szCs w:val="21"/>
              </w:rPr>
              <w:t>号寄存器的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值。</w:t>
            </w:r>
          </w:p>
        </w:tc>
      </w:tr>
      <w:tr w:rsidR="003C2891" w:rsidRPr="00903B2C" w:rsidTr="00903B2C">
        <w:tc>
          <w:tcPr>
            <w:tcW w:w="1278" w:type="dxa"/>
          </w:tcPr>
          <w:p w:rsidR="003C2891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pc[31:0]</w:t>
            </w:r>
          </w:p>
        </w:tc>
        <w:tc>
          <w:tcPr>
            <w:tcW w:w="792" w:type="dxa"/>
          </w:tcPr>
          <w:p w:rsidR="003C2891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787" w:type="dxa"/>
          </w:tcPr>
          <w:p w:rsidR="003C2891" w:rsidRDefault="003C2891" w:rsidP="00A0722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当前指令地址。</w:t>
            </w:r>
          </w:p>
        </w:tc>
      </w:tr>
    </w:tbl>
    <w:p w:rsidR="00903B2C" w:rsidRPr="00903B2C" w:rsidRDefault="00903B2C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03B2C" w:rsidRPr="00903B2C" w:rsidRDefault="00903B2C" w:rsidP="00A07227">
      <w:pPr>
        <w:pStyle w:val="a5"/>
        <w:numPr>
          <w:ilvl w:val="0"/>
          <w:numId w:val="3"/>
        </w:numPr>
        <w:spacing w:afterLines="100" w:line="360" w:lineRule="auto"/>
        <w:ind w:firstLine="420"/>
        <w:rPr>
          <w:rFonts w:ascii="Times New Roman" w:hAnsi="Times New Roman" w:cs="Times New Roman"/>
          <w:szCs w:val="21"/>
        </w:rPr>
      </w:pPr>
      <w:r w:rsidRPr="00903B2C">
        <w:rPr>
          <w:rFonts w:ascii="Times New Roman" w:hAnsi="Times New Roman" w:cs="Times New Roman"/>
          <w:szCs w:val="21"/>
        </w:rPr>
        <w:t xml:space="preserve"> </w:t>
      </w:r>
      <w:r w:rsidRPr="00903B2C">
        <w:rPr>
          <w:rFonts w:ascii="Times New Roman" w:cs="Times New Roman"/>
          <w:szCs w:val="21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134"/>
        <w:gridCol w:w="4728"/>
      </w:tblGrid>
      <w:tr w:rsidR="00903B2C" w:rsidRPr="00903B2C" w:rsidTr="00903B2C">
        <w:tc>
          <w:tcPr>
            <w:tcW w:w="995" w:type="dxa"/>
            <w:shd w:val="clear" w:color="auto" w:fill="DAEEF3" w:themeFill="accent5" w:themeFillTint="33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903B2C" w:rsidRPr="00903B2C" w:rsidTr="00903B2C">
        <w:tc>
          <w:tcPr>
            <w:tcW w:w="995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134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计算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</w:t>
            </w:r>
          </w:p>
        </w:tc>
        <w:tc>
          <w:tcPr>
            <w:tcW w:w="4728" w:type="dxa"/>
          </w:tcPr>
          <w:p w:rsidR="00903B2C" w:rsidRPr="00903B2C" w:rsidRDefault="00903B2C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根据不同</w:t>
            </w:r>
            <w:r w:rsidR="00200873">
              <w:rPr>
                <w:rFonts w:ascii="Times New Roman" w:cs="Times New Roman" w:hint="eastAsia"/>
                <w:szCs w:val="21"/>
              </w:rPr>
              <w:t>控制信号</w:t>
            </w:r>
            <w:r w:rsidRPr="00903B2C">
              <w:rPr>
                <w:rFonts w:ascii="Times New Roman" w:cs="Times New Roman"/>
                <w:szCs w:val="21"/>
              </w:rPr>
              <w:t>计算下一个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值。</w:t>
            </w:r>
          </w:p>
        </w:tc>
      </w:tr>
    </w:tbl>
    <w:p w:rsidR="004B3B8D" w:rsidRPr="007251C9" w:rsidRDefault="004B3B8D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模块定义</w:t>
      </w:r>
    </w:p>
    <w:p w:rsidR="004B3B8D" w:rsidRPr="007251C9" w:rsidRDefault="004B3B8D" w:rsidP="00A07227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基本描述</w:t>
      </w:r>
    </w:p>
    <w:p w:rsidR="004B3B8D" w:rsidRPr="007251C9" w:rsidRDefault="004B3B8D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的主要功能是对</w:t>
      </w:r>
      <w:r w:rsidRPr="007251C9">
        <w:rPr>
          <w:rFonts w:ascii="Times New Roman" w:hAnsi="Times New Roman" w:cs="Times New Roman"/>
          <w:sz w:val="24"/>
          <w:szCs w:val="24"/>
        </w:rPr>
        <w:t>16</w:t>
      </w:r>
      <w:r w:rsidRPr="007251C9">
        <w:rPr>
          <w:rFonts w:ascii="Times New Roman" w:cs="Times New Roman"/>
          <w:sz w:val="24"/>
          <w:szCs w:val="24"/>
        </w:rPr>
        <w:t>位立即数按要求进行扩展。</w:t>
      </w:r>
    </w:p>
    <w:p w:rsidR="004B3B8D" w:rsidRPr="007251C9" w:rsidRDefault="004B3B8D" w:rsidP="00A07227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模块接口</w:t>
      </w:r>
    </w:p>
    <w:p w:rsidR="004B3B8D" w:rsidRPr="007251C9" w:rsidRDefault="004B3B8D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Ind w:w="1665" w:type="dxa"/>
        <w:tblLook w:val="04A0"/>
      </w:tblPr>
      <w:tblGrid>
        <w:gridCol w:w="1278"/>
        <w:gridCol w:w="851"/>
        <w:gridCol w:w="4728"/>
      </w:tblGrid>
      <w:tr w:rsidR="004B3B8D" w:rsidRPr="007251C9" w:rsidTr="004B3B8D">
        <w:tc>
          <w:tcPr>
            <w:tcW w:w="1278" w:type="dxa"/>
            <w:shd w:val="clear" w:color="auto" w:fill="DAEEF3" w:themeFill="accent5" w:themeFillTint="33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lastRenderedPageBreak/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Imm[15:0]</w:t>
            </w:r>
          </w:p>
        </w:tc>
        <w:tc>
          <w:tcPr>
            <w:tcW w:w="851" w:type="dxa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需要扩展的</w:t>
            </w:r>
            <w:r w:rsidRPr="007251C9">
              <w:rPr>
                <w:rFonts w:ascii="Times New Roman" w:hAnsi="Times New Roman" w:cs="Times New Roman"/>
                <w:szCs w:val="21"/>
              </w:rPr>
              <w:t>16</w:t>
            </w:r>
            <w:r w:rsidRPr="007251C9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扩展要求。</w:t>
            </w:r>
            <w:r w:rsidRPr="007251C9">
              <w:rPr>
                <w:rFonts w:ascii="Times New Roman" w:hAnsi="Times New Roman" w:cs="Times New Roman"/>
                <w:szCs w:val="21"/>
              </w:rPr>
              <w:t>0</w:t>
            </w:r>
            <w:r w:rsidRPr="007251C9">
              <w:rPr>
                <w:rFonts w:ascii="Times New Roman" w:cs="Times New Roman"/>
                <w:szCs w:val="21"/>
              </w:rPr>
              <w:t>：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  <w:r w:rsidRPr="007251C9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7251C9">
              <w:rPr>
                <w:rFonts w:ascii="Times New Roman" w:cs="Times New Roman"/>
                <w:szCs w:val="21"/>
              </w:rPr>
              <w:t>：符号扩展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851" w:type="dxa"/>
          </w:tcPr>
          <w:p w:rsidR="004B3B8D" w:rsidRPr="007251C9" w:rsidRDefault="004B3B8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4B3B8D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扩展后的</w:t>
            </w:r>
            <w:r w:rsidRPr="007251C9">
              <w:rPr>
                <w:rFonts w:ascii="Times New Roman" w:hAnsi="Times New Roman" w:cs="Times New Roman"/>
                <w:szCs w:val="21"/>
              </w:rPr>
              <w:t>32</w:t>
            </w:r>
            <w:r w:rsidRPr="007251C9">
              <w:rPr>
                <w:rFonts w:ascii="Times New Roman" w:cs="Times New Roman"/>
                <w:szCs w:val="21"/>
              </w:rPr>
              <w:t>位数据。</w:t>
            </w:r>
          </w:p>
        </w:tc>
      </w:tr>
    </w:tbl>
    <w:p w:rsidR="004B3B8D" w:rsidRPr="007251C9" w:rsidRDefault="004B3B8D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4B3B8D" w:rsidRPr="007251C9" w:rsidRDefault="004B3B8D" w:rsidP="00A07227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276"/>
        <w:gridCol w:w="4586"/>
      </w:tblGrid>
      <w:tr w:rsidR="007251C9" w:rsidRPr="007251C9" w:rsidTr="007251C9">
        <w:tc>
          <w:tcPr>
            <w:tcW w:w="995" w:type="dxa"/>
            <w:shd w:val="clear" w:color="auto" w:fill="DAEEF3" w:themeFill="accent5" w:themeFillTint="33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586" w:type="dxa"/>
            <w:shd w:val="clear" w:color="auto" w:fill="DAEEF3" w:themeFill="accent5" w:themeFillTint="33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7251C9" w:rsidRPr="007251C9" w:rsidTr="007251C9">
        <w:tc>
          <w:tcPr>
            <w:tcW w:w="995" w:type="dxa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276" w:type="dxa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</w:p>
        </w:tc>
        <w:tc>
          <w:tcPr>
            <w:tcW w:w="4586" w:type="dxa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扩展。</w:t>
            </w:r>
          </w:p>
        </w:tc>
      </w:tr>
      <w:tr w:rsidR="007251C9" w:rsidRPr="007251C9" w:rsidTr="007251C9">
        <w:trPr>
          <w:trHeight w:val="70"/>
        </w:trPr>
        <w:tc>
          <w:tcPr>
            <w:tcW w:w="995" w:type="dxa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1276" w:type="dxa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符号扩展</w:t>
            </w:r>
          </w:p>
        </w:tc>
        <w:tc>
          <w:tcPr>
            <w:tcW w:w="4586" w:type="dxa"/>
          </w:tcPr>
          <w:p w:rsidR="007251C9" w:rsidRPr="007251C9" w:rsidRDefault="007251C9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对立即数进行符号扩展。</w:t>
            </w:r>
          </w:p>
        </w:tc>
      </w:tr>
    </w:tbl>
    <w:p w:rsidR="00F9021E" w:rsidRDefault="00F9021E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9021E" w:rsidRPr="00F9021E" w:rsidRDefault="00F9021E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模块定义</w:t>
      </w:r>
    </w:p>
    <w:p w:rsidR="00F9021E" w:rsidRDefault="00F9021E" w:rsidP="00A07227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F9021E" w:rsidRPr="00F9021E" w:rsidRDefault="00F9021E" w:rsidP="00A07227">
      <w:pPr>
        <w:pStyle w:val="a5"/>
        <w:spacing w:afterLines="100" w:line="360" w:lineRule="auto"/>
        <w:ind w:leftChars="800" w:left="1680" w:firstLine="480"/>
        <w:rPr>
          <w:rFonts w:ascii="Times New Roman" w:hAnsi="Times New Roman" w:cs="Times New Roman"/>
          <w:sz w:val="24"/>
          <w:szCs w:val="24"/>
        </w:rPr>
      </w:pP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的主要功能是完成读寄存器的值，并且将值输出；以及将所给的值写入寄存器。</w:t>
      </w:r>
    </w:p>
    <w:p w:rsidR="00F9021E" w:rsidRPr="00264D44" w:rsidRDefault="00F9021E" w:rsidP="00A07227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p w:rsidR="00F9021E" w:rsidRDefault="00F9021E" w:rsidP="00A07227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1809" w:type="dxa"/>
        <w:tblLook w:val="04A0"/>
      </w:tblPr>
      <w:tblGrid>
        <w:gridCol w:w="1324"/>
        <w:gridCol w:w="762"/>
        <w:gridCol w:w="4627"/>
      </w:tblGrid>
      <w:tr w:rsidR="00F9021E" w:rsidTr="002118BA">
        <w:tc>
          <w:tcPr>
            <w:tcW w:w="284" w:type="dxa"/>
            <w:shd w:val="clear" w:color="auto" w:fill="DAEEF3" w:themeFill="accent5" w:themeFillTint="33"/>
          </w:tcPr>
          <w:p w:rsidR="00F9021E" w:rsidRPr="00BB755C" w:rsidRDefault="00F9021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F9021E" w:rsidRPr="00BB755C" w:rsidRDefault="00F9021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F9021E" w:rsidRPr="00BB755C" w:rsidRDefault="00F9021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RD[4:0]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WData[31:0]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被写入的数据。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RD1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RD2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</w:tbl>
    <w:p w:rsidR="00F9021E" w:rsidRPr="00264D44" w:rsidRDefault="00F9021E" w:rsidP="00A07227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9021E" w:rsidRDefault="00F9021E" w:rsidP="00A07227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p w:rsidR="00F9021E" w:rsidRDefault="00F9021E" w:rsidP="00A07227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7907" w:type="dxa"/>
        <w:tblInd w:w="675" w:type="dxa"/>
        <w:tblLook w:val="04A0"/>
      </w:tblPr>
      <w:tblGrid>
        <w:gridCol w:w="1286"/>
        <w:gridCol w:w="1571"/>
        <w:gridCol w:w="5050"/>
      </w:tblGrid>
      <w:tr w:rsidR="00F9021E" w:rsidTr="004647AE">
        <w:trPr>
          <w:trHeight w:val="763"/>
        </w:trPr>
        <w:tc>
          <w:tcPr>
            <w:tcW w:w="1286" w:type="dxa"/>
            <w:shd w:val="clear" w:color="auto" w:fill="DAEEF3" w:themeFill="accent5" w:themeFillTint="33"/>
          </w:tcPr>
          <w:p w:rsidR="00F9021E" w:rsidRPr="00B46FB2" w:rsidRDefault="00F9021E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71" w:type="dxa"/>
            <w:shd w:val="clear" w:color="auto" w:fill="DAEEF3" w:themeFill="accent5" w:themeFillTint="33"/>
          </w:tcPr>
          <w:p w:rsidR="00F9021E" w:rsidRPr="00B46FB2" w:rsidRDefault="00F9021E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050" w:type="dxa"/>
            <w:shd w:val="clear" w:color="auto" w:fill="DAEEF3" w:themeFill="accent5" w:themeFillTint="33"/>
          </w:tcPr>
          <w:p w:rsidR="00F9021E" w:rsidRPr="00B46FB2" w:rsidRDefault="00F9021E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F9021E" w:rsidTr="00200873">
        <w:trPr>
          <w:trHeight w:val="778"/>
        </w:trPr>
        <w:tc>
          <w:tcPr>
            <w:tcW w:w="1286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71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50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F9021E" w:rsidTr="00200873">
        <w:trPr>
          <w:trHeight w:val="1243"/>
        </w:trPr>
        <w:tc>
          <w:tcPr>
            <w:tcW w:w="1286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71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取寄存器中的数据</w:t>
            </w:r>
          </w:p>
        </w:tc>
        <w:tc>
          <w:tcPr>
            <w:tcW w:w="5050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从寄存器堆中取指定寄存器中的数据。</w:t>
            </w:r>
          </w:p>
        </w:tc>
      </w:tr>
      <w:tr w:rsidR="00F9021E" w:rsidTr="00200873">
        <w:trPr>
          <w:trHeight w:val="1258"/>
        </w:trPr>
        <w:tc>
          <w:tcPr>
            <w:tcW w:w="1286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71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改写寄存器中的数据</w:t>
            </w:r>
          </w:p>
        </w:tc>
        <w:tc>
          <w:tcPr>
            <w:tcW w:w="5050" w:type="dxa"/>
          </w:tcPr>
          <w:p w:rsidR="00F9021E" w:rsidRPr="00264D44" w:rsidRDefault="00F9021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时，将数据写入指定的寄存器中。</w:t>
            </w:r>
          </w:p>
        </w:tc>
      </w:tr>
    </w:tbl>
    <w:p w:rsidR="00F9021E" w:rsidRDefault="00F9021E" w:rsidP="00A07227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4647AE" w:rsidRPr="004647AE" w:rsidRDefault="004647AE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hint="eastAsia"/>
          <w:sz w:val="24"/>
          <w:szCs w:val="24"/>
        </w:rPr>
        <w:t>模块定义</w:t>
      </w:r>
    </w:p>
    <w:p w:rsidR="004647AE" w:rsidRDefault="004647AE" w:rsidP="00A07227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</w:t>
      </w:r>
    </w:p>
    <w:p w:rsidR="004647AE" w:rsidRPr="004647AE" w:rsidRDefault="004647AE" w:rsidP="00A07227">
      <w:pPr>
        <w:pStyle w:val="a5"/>
        <w:spacing w:afterLines="100" w:line="360" w:lineRule="auto"/>
        <w:ind w:leftChars="743" w:left="1560" w:firstLine="480"/>
        <w:rPr>
          <w:sz w:val="24"/>
          <w:szCs w:val="24"/>
        </w:rPr>
      </w:pP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ascii="Times New Roman" w:cs="Times New Roman"/>
          <w:sz w:val="24"/>
          <w:szCs w:val="24"/>
        </w:rPr>
        <w:t>的主要功能是用来计算算数运算结果。它根据不同的指令执行不同的功能。可以执行加法、减法</w:t>
      </w:r>
      <w:r w:rsidRPr="004647AE">
        <w:rPr>
          <w:rFonts w:hint="eastAsia"/>
          <w:sz w:val="24"/>
          <w:szCs w:val="24"/>
        </w:rPr>
        <w:t>、或运算、取立即数的高位四种不同的运算。</w:t>
      </w:r>
    </w:p>
    <w:p w:rsidR="004647AE" w:rsidRPr="004647AE" w:rsidRDefault="004647AE" w:rsidP="00A07227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520"/>
      </w:tblGrid>
      <w:tr w:rsidR="004647AE" w:rsidRPr="00136723" w:rsidTr="004647AE">
        <w:tc>
          <w:tcPr>
            <w:tcW w:w="1276" w:type="dxa"/>
            <w:shd w:val="clear" w:color="auto" w:fill="DAEEF3" w:themeFill="accent5" w:themeFillTint="33"/>
          </w:tcPr>
          <w:p w:rsidR="004647AE" w:rsidRPr="00264D44" w:rsidRDefault="004647AE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 w:rsidRPr="00264D44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647AE" w:rsidRPr="00136723" w:rsidRDefault="004647A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20" w:type="dxa"/>
            <w:shd w:val="clear" w:color="auto" w:fill="DAEEF3" w:themeFill="accent5" w:themeFillTint="33"/>
          </w:tcPr>
          <w:p w:rsidR="004647AE" w:rsidRPr="00136723" w:rsidRDefault="004647A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ALUctr[</w:t>
            </w:r>
            <w:r w:rsidR="003C2891">
              <w:rPr>
                <w:rFonts w:ascii="Times New Roman" w:hAnsi="Times New Roman" w:cs="Times New Roman" w:hint="eastAsia"/>
                <w:szCs w:val="21"/>
              </w:rPr>
              <w:t>4</w:t>
            </w:r>
            <w:r w:rsidR="004647AE" w:rsidRPr="00264D44">
              <w:rPr>
                <w:rFonts w:ascii="Times New Roman" w:cs="Times New Roman"/>
                <w:szCs w:val="21"/>
              </w:rPr>
              <w:t>：</w:t>
            </w:r>
            <w:r w:rsidR="004647AE"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</w:p>
        </w:tc>
      </w:tr>
      <w:tr w:rsidR="004647AE" w:rsidRPr="00C5081F" w:rsidTr="00200873">
        <w:tc>
          <w:tcPr>
            <w:tcW w:w="1276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51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输入的第一位操作数。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B[31:0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]</w:t>
            </w:r>
          </w:p>
        </w:tc>
        <w:tc>
          <w:tcPr>
            <w:tcW w:w="851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I</w:t>
            </w:r>
          </w:p>
        </w:tc>
        <w:tc>
          <w:tcPr>
            <w:tcW w:w="5520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输入的第二位操作数。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C[31:0]</w:t>
            </w:r>
          </w:p>
        </w:tc>
        <w:tc>
          <w:tcPr>
            <w:tcW w:w="851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  <w:r w:rsidR="00113872">
              <w:rPr>
                <w:rFonts w:ascii="Times New Roman" w:hAnsi="Times New Roman" w:cs="Times New Roman" w:hint="eastAsia"/>
                <w:szCs w:val="21"/>
              </w:rPr>
              <w:t>[2:0]</w:t>
            </w:r>
          </w:p>
        </w:tc>
        <w:tc>
          <w:tcPr>
            <w:tcW w:w="851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13872">
              <w:rPr>
                <w:rFonts w:ascii="Times New Roman" w:hAnsi="Times New Roman" w:cs="Times New Roman" w:hint="eastAsia"/>
                <w:szCs w:val="21"/>
              </w:rPr>
              <w:t>Zero[0]: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  <w:r w:rsidR="00113872">
              <w:rPr>
                <w:rFonts w:ascii="Times New Roman" w:cs="Times New Roman" w:hint="eastAsia"/>
                <w:szCs w:val="21"/>
              </w:rPr>
              <w:t>Zero[1]:1</w:t>
            </w:r>
            <w:r w:rsidR="00113872">
              <w:rPr>
                <w:rFonts w:ascii="Times New Roman" w:cs="Times New Roman" w:hint="eastAsia"/>
                <w:szCs w:val="21"/>
              </w:rPr>
              <w:t>：计算结果大于</w:t>
            </w:r>
            <w:r w:rsidR="00113872">
              <w:rPr>
                <w:rFonts w:ascii="Times New Roman" w:cs="Times New Roman" w:hint="eastAsia"/>
                <w:szCs w:val="21"/>
              </w:rPr>
              <w:t>0  0</w:t>
            </w:r>
            <w:r w:rsidR="00113872">
              <w:rPr>
                <w:rFonts w:ascii="Times New Roman" w:cs="Times New Roman" w:hint="eastAsia"/>
                <w:szCs w:val="21"/>
              </w:rPr>
              <w:t>：计算结果不大于</w:t>
            </w:r>
            <w:r w:rsidR="00113872">
              <w:rPr>
                <w:rFonts w:ascii="Times New Roman" w:cs="Times New Roman" w:hint="eastAsia"/>
                <w:szCs w:val="21"/>
              </w:rPr>
              <w:t>0</w:t>
            </w:r>
            <w:r w:rsidR="00113872">
              <w:rPr>
                <w:rFonts w:ascii="Times New Roman" w:cs="Times New Roman" w:hint="eastAsia"/>
                <w:szCs w:val="21"/>
              </w:rPr>
              <w:t>。</w:t>
            </w:r>
            <w:r w:rsidR="00113872">
              <w:rPr>
                <w:rFonts w:ascii="Times New Roman" w:cs="Times New Roman" w:hint="eastAsia"/>
                <w:szCs w:val="21"/>
              </w:rPr>
              <w:t>Zero[2]:1</w:t>
            </w:r>
            <w:r w:rsidR="00113872">
              <w:rPr>
                <w:rFonts w:ascii="Times New Roman" w:cs="Times New Roman" w:hint="eastAsia"/>
                <w:szCs w:val="21"/>
              </w:rPr>
              <w:t>：计算结果小于</w:t>
            </w:r>
            <w:r w:rsidR="00113872">
              <w:rPr>
                <w:rFonts w:ascii="Times New Roman" w:cs="Times New Roman" w:hint="eastAsia"/>
                <w:szCs w:val="21"/>
              </w:rPr>
              <w:t>0  0</w:t>
            </w:r>
            <w:r w:rsidR="00113872">
              <w:rPr>
                <w:rFonts w:ascii="Times New Roman" w:cs="Times New Roman" w:hint="eastAsia"/>
                <w:szCs w:val="21"/>
              </w:rPr>
              <w:t>：计算结果不小于</w:t>
            </w:r>
            <w:r w:rsidR="00113872">
              <w:rPr>
                <w:rFonts w:ascii="Times New Roman" w:cs="Times New Roman" w:hint="eastAsia"/>
                <w:szCs w:val="21"/>
              </w:rPr>
              <w:t>0</w:t>
            </w:r>
            <w:r w:rsidR="00FA286D">
              <w:rPr>
                <w:rFonts w:ascii="Times New Roman" w:cs="Times New Roman" w:hint="eastAsia"/>
                <w:szCs w:val="21"/>
              </w:rPr>
              <w:t>。</w:t>
            </w:r>
          </w:p>
        </w:tc>
      </w:tr>
    </w:tbl>
    <w:p w:rsidR="004647AE" w:rsidRPr="00136723" w:rsidRDefault="004647AE" w:rsidP="00A07227">
      <w:pPr>
        <w:pStyle w:val="a5"/>
        <w:spacing w:afterLines="100" w:line="360" w:lineRule="auto"/>
        <w:rPr>
          <w:szCs w:val="21"/>
        </w:rPr>
      </w:pPr>
    </w:p>
    <w:p w:rsidR="004647AE" w:rsidRPr="004647AE" w:rsidRDefault="004647AE" w:rsidP="00A07227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74"/>
        <w:gridCol w:w="2659"/>
        <w:gridCol w:w="4314"/>
      </w:tblGrid>
      <w:tr w:rsidR="004647AE" w:rsidTr="004647AE">
        <w:tc>
          <w:tcPr>
            <w:tcW w:w="993" w:type="dxa"/>
            <w:shd w:val="clear" w:color="auto" w:fill="DAEEF3" w:themeFill="accent5" w:themeFillTint="33"/>
          </w:tcPr>
          <w:p w:rsidR="004647AE" w:rsidRPr="00BF0680" w:rsidRDefault="004647A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:rsidR="004647AE" w:rsidRPr="00BF0680" w:rsidRDefault="004647A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4647AE" w:rsidRPr="00BF0680" w:rsidRDefault="004647AE" w:rsidP="00A0722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5295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对两个操作数执行加运算。</w:t>
            </w:r>
          </w:p>
        </w:tc>
      </w:tr>
      <w:tr w:rsidR="00113872" w:rsidTr="00200873">
        <w:tc>
          <w:tcPr>
            <w:tcW w:w="993" w:type="dxa"/>
          </w:tcPr>
          <w:p w:rsidR="00113872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113872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ADDU</w:t>
            </w:r>
          </w:p>
        </w:tc>
        <w:tc>
          <w:tcPr>
            <w:tcW w:w="5295" w:type="dxa"/>
          </w:tcPr>
          <w:p w:rsidR="00113872" w:rsidRPr="00264D44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</w:t>
            </w:r>
            <w:r>
              <w:rPr>
                <w:rFonts w:ascii="Times New Roman" w:cs="Times New Roman"/>
                <w:szCs w:val="21"/>
              </w:rPr>
              <w:t>无符号</w:t>
            </w:r>
            <w:r w:rsidRPr="00264D44">
              <w:rPr>
                <w:rFonts w:ascii="Times New Roman" w:cs="Times New Roman"/>
                <w:szCs w:val="21"/>
              </w:rPr>
              <w:t>加运算。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5295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对两个操作数执行减运算。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113872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SUBU</w:t>
            </w:r>
          </w:p>
        </w:tc>
        <w:tc>
          <w:tcPr>
            <w:tcW w:w="5295" w:type="dxa"/>
          </w:tcPr>
          <w:p w:rsidR="00113872" w:rsidRPr="00264D44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</w:t>
            </w:r>
            <w:r>
              <w:rPr>
                <w:rFonts w:ascii="Times New Roman" w:cs="Times New Roman"/>
                <w:szCs w:val="21"/>
              </w:rPr>
              <w:t>无符号</w:t>
            </w:r>
            <w:r w:rsidRPr="00264D44">
              <w:rPr>
                <w:rFonts w:ascii="Times New Roman" w:cs="Times New Roman"/>
                <w:szCs w:val="21"/>
              </w:rPr>
              <w:t>减运算。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AND</w:t>
            </w:r>
          </w:p>
        </w:tc>
        <w:tc>
          <w:tcPr>
            <w:tcW w:w="5295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对两个操作数执行与</w:t>
            </w:r>
            <w:r w:rsidR="004647AE"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</w:t>
            </w:r>
          </w:p>
        </w:tc>
        <w:tc>
          <w:tcPr>
            <w:tcW w:w="5295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对两个操作数执行或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RP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XOR</w:t>
            </w:r>
          </w:p>
        </w:tc>
        <w:tc>
          <w:tcPr>
            <w:tcW w:w="5295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对两个操作数执行异或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RP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59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NOR</w:t>
            </w:r>
          </w:p>
        </w:tc>
        <w:tc>
          <w:tcPr>
            <w:tcW w:w="5295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对两个操作数执行或非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1559" w:type="dxa"/>
          </w:tcPr>
          <w:p w:rsidR="004647AE" w:rsidRPr="00264D44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LUI</w:t>
            </w:r>
          </w:p>
        </w:tc>
        <w:tc>
          <w:tcPr>
            <w:tcW w:w="5295" w:type="dxa"/>
          </w:tcPr>
          <w:p w:rsidR="004647AE" w:rsidRPr="00264D44" w:rsidRDefault="004647A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对第二个操作数取低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位作为高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位组成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SLL</w:t>
            </w:r>
          </w:p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SLLV</w:t>
            </w:r>
          </w:p>
        </w:tc>
        <w:tc>
          <w:tcPr>
            <w:tcW w:w="5295" w:type="dxa"/>
          </w:tcPr>
          <w:p w:rsidR="00113872" w:rsidRPr="00264D44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逻辑左移运算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559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SRL</w:t>
            </w:r>
          </w:p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SRLV</w:t>
            </w:r>
          </w:p>
        </w:tc>
        <w:tc>
          <w:tcPr>
            <w:tcW w:w="5295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逻辑右移运算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559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SRA</w:t>
            </w:r>
          </w:p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SRAV</w:t>
            </w:r>
          </w:p>
        </w:tc>
        <w:tc>
          <w:tcPr>
            <w:tcW w:w="5295" w:type="dxa"/>
          </w:tcPr>
          <w:p w:rsidR="00113872" w:rsidRDefault="00113872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算术右移运算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FA286D" w:rsidTr="00200873">
        <w:tc>
          <w:tcPr>
            <w:tcW w:w="993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1559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/>
                <w:szCs w:val="21"/>
              </w:rPr>
              <w:t>BLEZ_BGTZ_BLTZ_BGEZ</w:t>
            </w:r>
          </w:p>
        </w:tc>
        <w:tc>
          <w:tcPr>
            <w:tcW w:w="5295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判断数字与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的大小。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1559" w:type="dxa"/>
          </w:tcPr>
          <w:p w:rsidR="003C2891" w:rsidRPr="00FA286D" w:rsidRDefault="003C2891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SLTU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SLTIU</w:t>
            </w:r>
          </w:p>
        </w:tc>
        <w:tc>
          <w:tcPr>
            <w:tcW w:w="5295" w:type="dxa"/>
          </w:tcPr>
          <w:p w:rsidR="003C2891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与立即数比较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559" w:type="dxa"/>
          </w:tcPr>
          <w:p w:rsidR="003C2891" w:rsidRPr="00FA286D" w:rsidRDefault="003C2891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MULT</w:t>
            </w:r>
          </w:p>
        </w:tc>
        <w:tc>
          <w:tcPr>
            <w:tcW w:w="5295" w:type="dxa"/>
          </w:tcPr>
          <w:p w:rsidR="003C2891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乘法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1559" w:type="dxa"/>
          </w:tcPr>
          <w:p w:rsidR="003C2891" w:rsidRPr="00FA286D" w:rsidRDefault="003C2891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MULTU</w:t>
            </w:r>
          </w:p>
        </w:tc>
        <w:tc>
          <w:tcPr>
            <w:tcW w:w="5295" w:type="dxa"/>
          </w:tcPr>
          <w:p w:rsidR="003C2891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无符号乘法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3C2891" w:rsidTr="00200873">
        <w:tc>
          <w:tcPr>
            <w:tcW w:w="993" w:type="dxa"/>
          </w:tcPr>
          <w:p w:rsidR="003C2891" w:rsidRDefault="003C289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1559" w:type="dxa"/>
          </w:tcPr>
          <w:p w:rsidR="003C2891" w:rsidRPr="00FA286D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DIV</w:t>
            </w:r>
          </w:p>
        </w:tc>
        <w:tc>
          <w:tcPr>
            <w:tcW w:w="5295" w:type="dxa"/>
          </w:tcPr>
          <w:p w:rsidR="003C2891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除法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BB5BB8" w:rsidTr="00200873">
        <w:tc>
          <w:tcPr>
            <w:tcW w:w="993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1559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DIVU</w:t>
            </w:r>
          </w:p>
        </w:tc>
        <w:tc>
          <w:tcPr>
            <w:tcW w:w="5295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无符号除法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</w:tbl>
    <w:p w:rsidR="006532F1" w:rsidRPr="00264D44" w:rsidRDefault="006532F1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DM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2D09CC" w:rsidRPr="002D09CC" w:rsidRDefault="006532F1" w:rsidP="00A07227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6532F1" w:rsidRPr="002D09CC" w:rsidRDefault="006532F1" w:rsidP="00A07227">
      <w:pPr>
        <w:pStyle w:val="a5"/>
        <w:spacing w:afterLines="100" w:line="360" w:lineRule="auto"/>
        <w:ind w:leftChars="915" w:left="1921" w:firstLine="480"/>
        <w:rPr>
          <w:rFonts w:ascii="Times New Roman" w:hAnsi="Times New Roman" w:cs="Times New Roman"/>
          <w:sz w:val="24"/>
          <w:szCs w:val="24"/>
        </w:rPr>
      </w:pPr>
      <w:r w:rsidRPr="002D09CC">
        <w:rPr>
          <w:rFonts w:ascii="Times New Roman" w:hAnsi="Times New Roman" w:cs="Times New Roman"/>
          <w:sz w:val="24"/>
          <w:szCs w:val="24"/>
        </w:rPr>
        <w:t xml:space="preserve"> DM</w:t>
      </w:r>
      <w:r w:rsidRPr="002D09CC">
        <w:rPr>
          <w:rFonts w:ascii="Times New Roman" w:cs="Times New Roman"/>
          <w:sz w:val="24"/>
          <w:szCs w:val="24"/>
        </w:rPr>
        <w:t>的主要功能是取数据存储器中存储的数据，还可以将自己的数据写入数据存储器中。</w:t>
      </w:r>
    </w:p>
    <w:p w:rsidR="006532F1" w:rsidRDefault="006532F1" w:rsidP="00A07227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模块接口</w:t>
      </w:r>
    </w:p>
    <w:p w:rsidR="006532F1" w:rsidRDefault="006532F1" w:rsidP="00A07227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23"/>
        <w:gridCol w:w="5711"/>
      </w:tblGrid>
      <w:tr w:rsidR="006532F1" w:rsidRPr="00072341" w:rsidTr="003C75E1">
        <w:tc>
          <w:tcPr>
            <w:tcW w:w="993" w:type="dxa"/>
            <w:shd w:val="clear" w:color="auto" w:fill="DAEEF3" w:themeFill="accent5" w:themeFillTint="33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3C75E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Address[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532F1" w:rsidRPr="00264D44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85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</w:t>
            </w:r>
            <w:r w:rsidRPr="00264D44">
              <w:rPr>
                <w:rFonts w:ascii="Times New Roman" w:hAnsi="Times New Roman" w:cs="Times New Roman"/>
                <w:szCs w:val="21"/>
              </w:rPr>
              <w:t>DM</w:t>
            </w:r>
            <w:r w:rsidRPr="00264D44">
              <w:rPr>
                <w:rFonts w:ascii="Times New Roman" w:cs="Times New Roman"/>
                <w:szCs w:val="21"/>
              </w:rPr>
              <w:t>的地址，用来写入或读取数据存储器的数据。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Data[31:0]</w:t>
            </w:r>
          </w:p>
        </w:tc>
        <w:tc>
          <w:tcPr>
            <w:tcW w:w="85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传入的数据，用来写入数据存储器。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85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A286D" w:rsidRPr="00072341" w:rsidTr="00200873">
        <w:tc>
          <w:tcPr>
            <w:tcW w:w="993" w:type="dxa"/>
          </w:tcPr>
          <w:p w:rsidR="00FA286D" w:rsidRPr="00264D44" w:rsidRDefault="00FA286D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[3:0]</w:t>
            </w:r>
          </w:p>
        </w:tc>
        <w:tc>
          <w:tcPr>
            <w:tcW w:w="850" w:type="dxa"/>
          </w:tcPr>
          <w:p w:rsidR="00FA286D" w:rsidRPr="00264D44" w:rsidRDefault="00FA286D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6004" w:type="dxa"/>
          </w:tcPr>
          <w:p w:rsidR="00FA286D" w:rsidRPr="00FA286D" w:rsidRDefault="00FA286D" w:rsidP="00A0722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 w:hint="eastAsia"/>
                <w:szCs w:val="21"/>
              </w:rPr>
              <w:t>be[3:0]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din[31:24]</w:t>
            </w:r>
            <w:r w:rsidRPr="00FA286D">
              <w:rPr>
                <w:rFonts w:ascii="Times New Roman" w:cs="Times New Roman" w:hint="eastAsia"/>
                <w:szCs w:val="21"/>
              </w:rPr>
              <w:t>、</w:t>
            </w:r>
            <w:r w:rsidRPr="00FA286D">
              <w:rPr>
                <w:rFonts w:ascii="Times New Roman" w:cs="Times New Roman" w:hint="eastAsia"/>
                <w:szCs w:val="21"/>
              </w:rPr>
              <w:t>din[23:16]</w:t>
            </w:r>
            <w:r w:rsidRPr="00FA286D">
              <w:rPr>
                <w:rFonts w:ascii="Times New Roman" w:cs="Times New Roman" w:hint="eastAsia"/>
                <w:szCs w:val="21"/>
              </w:rPr>
              <w:t>、</w:t>
            </w:r>
            <w:r w:rsidRPr="00FA286D">
              <w:rPr>
                <w:rFonts w:ascii="Times New Roman" w:cs="Times New Roman" w:hint="eastAsia"/>
                <w:szCs w:val="21"/>
              </w:rPr>
              <w:t>din[15:8]</w:t>
            </w:r>
            <w:r w:rsidRPr="00FA286D">
              <w:rPr>
                <w:rFonts w:ascii="Times New Roman" w:cs="Times New Roman" w:hint="eastAsia"/>
                <w:szCs w:val="21"/>
              </w:rPr>
              <w:t>及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din[7:0]</w:t>
            </w:r>
            <w:r w:rsidRPr="00FA286D">
              <w:rPr>
                <w:rFonts w:ascii="Times New Roman" w:cs="Times New Roman" w:hint="eastAsia"/>
                <w:szCs w:val="21"/>
              </w:rPr>
              <w:t>对应。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当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we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addr</w:t>
            </w:r>
            <w:r w:rsidRPr="00FA286D">
              <w:rPr>
                <w:rFonts w:ascii="Times New Roman" w:cs="Times New Roman" w:hint="eastAsia"/>
                <w:szCs w:val="21"/>
              </w:rPr>
              <w:t>寻址的那个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word</w:t>
            </w:r>
            <w:r w:rsidRPr="00FA286D">
              <w:rPr>
                <w:rFonts w:ascii="Times New Roman" w:cs="Times New Roman" w:hint="eastAsia"/>
                <w:szCs w:val="21"/>
              </w:rPr>
              <w:t>来说，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be[3]</w:t>
            </w:r>
            <w:r w:rsidRPr="00FA286D">
              <w:rPr>
                <w:rFonts w:ascii="Times New Roman" w:cs="Times New Roman" w:hint="eastAsia"/>
                <w:szCs w:val="21"/>
              </w:rPr>
              <w:t>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1</w:t>
            </w:r>
            <w:r w:rsidRPr="00FA286D">
              <w:rPr>
                <w:rFonts w:ascii="Times New Roman" w:cs="Times New Roman" w:hint="eastAsia"/>
                <w:szCs w:val="21"/>
              </w:rPr>
              <w:t>则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din[31:24]</w:t>
            </w:r>
            <w:r w:rsidRPr="00FA286D">
              <w:rPr>
                <w:rFonts w:ascii="Times New Roman" w:cs="Times New Roman" w:hint="eastAsia"/>
                <w:szCs w:val="21"/>
              </w:rPr>
              <w:t>被写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入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byte3</w:t>
            </w:r>
            <w:r w:rsidRPr="00FA286D">
              <w:rPr>
                <w:rFonts w:ascii="Times New Roman" w:cs="Times New Roman" w:hint="eastAsia"/>
                <w:szCs w:val="21"/>
              </w:rPr>
              <w:t>，类似的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be[2]</w:t>
            </w:r>
            <w:r w:rsidRPr="00FA286D">
              <w:rPr>
                <w:rFonts w:ascii="Times New Roman" w:cs="Times New Roman" w:hint="eastAsia"/>
                <w:szCs w:val="21"/>
              </w:rPr>
              <w:t>对应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din[23:16]</w:t>
            </w:r>
            <w:r w:rsidRPr="00FA286D">
              <w:rPr>
                <w:rFonts w:ascii="Times New Roman" w:cs="Times New Roman" w:hint="eastAsia"/>
                <w:szCs w:val="21"/>
              </w:rPr>
              <w:t>和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byte2</w:t>
            </w:r>
            <w:r w:rsidRPr="00FA286D"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依次类推。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DataO[31:0]</w:t>
            </w:r>
          </w:p>
        </w:tc>
        <w:tc>
          <w:tcPr>
            <w:tcW w:w="85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6004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读取的数据存储器的数据。</w:t>
            </w:r>
          </w:p>
        </w:tc>
      </w:tr>
    </w:tbl>
    <w:p w:rsidR="006532F1" w:rsidRPr="00072341" w:rsidRDefault="006532F1" w:rsidP="00A07227">
      <w:pPr>
        <w:spacing w:afterLines="100" w:line="360" w:lineRule="auto"/>
        <w:ind w:firstLineChars="200" w:firstLine="420"/>
        <w:rPr>
          <w:szCs w:val="21"/>
        </w:rPr>
      </w:pPr>
    </w:p>
    <w:p w:rsidR="006532F1" w:rsidRPr="00264D44" w:rsidRDefault="006532F1" w:rsidP="00A07227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功能定义</w:t>
      </w:r>
    </w:p>
    <w:p w:rsidR="006532F1" w:rsidRPr="00264D44" w:rsidRDefault="006532F1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6532F1" w:rsidRPr="00264D44" w:rsidTr="003C75E1">
        <w:tc>
          <w:tcPr>
            <w:tcW w:w="851" w:type="dxa"/>
            <w:shd w:val="clear" w:color="auto" w:fill="DAEEF3" w:themeFill="accent5" w:themeFillTint="33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</w:t>
            </w:r>
          </w:p>
        </w:tc>
        <w:tc>
          <w:tcPr>
            <w:tcW w:w="572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读取数据存储器中的指定地址中的数据。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写入数据</w:t>
            </w:r>
          </w:p>
        </w:tc>
        <w:tc>
          <w:tcPr>
            <w:tcW w:w="5720" w:type="dxa"/>
          </w:tcPr>
          <w:p w:rsidR="006532F1" w:rsidRPr="00264D44" w:rsidRDefault="006532F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时，将传入的数据写入数据存储器。</w:t>
            </w:r>
          </w:p>
        </w:tc>
      </w:tr>
    </w:tbl>
    <w:p w:rsidR="00854273" w:rsidRDefault="003C75E1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854273" w:rsidRDefault="00854273" w:rsidP="00A07227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54273" w:rsidRDefault="00854273" w:rsidP="00A07227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模块功能是根据所给的地址</w:t>
      </w:r>
      <w:r w:rsidR="00817DDB">
        <w:rPr>
          <w:rFonts w:ascii="Times New Roman" w:hAnsi="Times New Roman" w:cs="Times New Roman" w:hint="eastAsia"/>
          <w:sz w:val="24"/>
          <w:szCs w:val="24"/>
        </w:rPr>
        <w:t>读出指定的</w:t>
      </w:r>
      <w:r w:rsidR="00817DDB">
        <w:rPr>
          <w:rFonts w:ascii="Times New Roman" w:hAnsi="Times New Roman" w:cs="Times New Roman" w:hint="eastAsia"/>
          <w:sz w:val="24"/>
          <w:szCs w:val="24"/>
        </w:rPr>
        <w:t>mips</w:t>
      </w:r>
      <w:r w:rsidR="00817DDB"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854273" w:rsidRDefault="00854273" w:rsidP="00A07227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p w:rsidR="00817DDB" w:rsidRPr="00817DDB" w:rsidRDefault="00817DDB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817DDB" w:rsidTr="00817DDB"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pc[9:0]</w:t>
            </w:r>
          </w:p>
        </w:tc>
        <w:tc>
          <w:tcPr>
            <w:tcW w:w="851" w:type="dxa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地址。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Instr[31:0]</w:t>
            </w:r>
          </w:p>
        </w:tc>
        <w:tc>
          <w:tcPr>
            <w:tcW w:w="851" w:type="dxa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817DDB" w:rsidRPr="00817DDB" w:rsidRDefault="00817DD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</w:tr>
    </w:tbl>
    <w:p w:rsidR="00817DDB" w:rsidRPr="00817DDB" w:rsidRDefault="00817DDB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54273" w:rsidRDefault="00854273" w:rsidP="00A07227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17DDB" w:rsidTr="00817DDB"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817DDB" w:rsidTr="00817DDB">
        <w:tc>
          <w:tcPr>
            <w:tcW w:w="851" w:type="dxa"/>
          </w:tcPr>
          <w:p w:rsidR="00817DDB" w:rsidRPr="00817DDB" w:rsidRDefault="00817DD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1.</w:t>
            </w:r>
          </w:p>
        </w:tc>
        <w:tc>
          <w:tcPr>
            <w:tcW w:w="1276" w:type="dxa"/>
          </w:tcPr>
          <w:p w:rsidR="00817DDB" w:rsidRPr="00817DDB" w:rsidRDefault="00817DD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  <w:tc>
          <w:tcPr>
            <w:tcW w:w="5720" w:type="dxa"/>
          </w:tcPr>
          <w:p w:rsidR="00817DDB" w:rsidRPr="00817DDB" w:rsidRDefault="00817DD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地址上的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</w:tbl>
    <w:p w:rsidR="00817DDB" w:rsidRPr="00854273" w:rsidRDefault="00817DDB" w:rsidP="00A07227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</w:p>
    <w:p w:rsidR="00854273" w:rsidRPr="00264D44" w:rsidRDefault="00854273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854273" w:rsidRPr="00264D44" w:rsidRDefault="00854273" w:rsidP="00A07227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854273" w:rsidRPr="00264D44" w:rsidRDefault="00854273" w:rsidP="00A07227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</w:t>
      </w:r>
      <w:r w:rsidR="002D09CC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的主要功能是对每个指令产生所对应的控制信号的值。</w:t>
      </w:r>
    </w:p>
    <w:p w:rsidR="00854273" w:rsidRPr="00854273" w:rsidRDefault="00854273" w:rsidP="00A07227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593"/>
        <w:gridCol w:w="817"/>
        <w:gridCol w:w="5437"/>
      </w:tblGrid>
      <w:tr w:rsidR="00854273" w:rsidRPr="009171FA" w:rsidTr="00FA286D">
        <w:tc>
          <w:tcPr>
            <w:tcW w:w="1313" w:type="dxa"/>
            <w:shd w:val="clear" w:color="auto" w:fill="DAEEF3" w:themeFill="accent5" w:themeFillTint="33"/>
          </w:tcPr>
          <w:p w:rsidR="00854273" w:rsidRPr="00264D44" w:rsidRDefault="00854273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47" w:type="dxa"/>
            <w:shd w:val="clear" w:color="auto" w:fill="DAEEF3" w:themeFill="accent5" w:themeFillTint="33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687" w:type="dxa"/>
            <w:shd w:val="clear" w:color="auto" w:fill="DAEEF3" w:themeFill="accent5" w:themeFillTint="33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op[6:0]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26</w:t>
            </w:r>
            <w:r w:rsidR="00BB5BB8">
              <w:rPr>
                <w:rFonts w:ascii="Times New Roman" w:hAnsi="Times New Roman" w:cs="Times New Roman"/>
                <w:szCs w:val="21"/>
              </w:rPr>
              <w:t>-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funct[6:0]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0-5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Pr="00264D44" w:rsidRDefault="00FA286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r[4:0]</w:t>
            </w:r>
          </w:p>
        </w:tc>
        <w:tc>
          <w:tcPr>
            <w:tcW w:w="847" w:type="dxa"/>
          </w:tcPr>
          <w:p w:rsidR="00FA286D" w:rsidRPr="00264D44" w:rsidRDefault="00FA286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FA286D" w:rsidRPr="00264D44" w:rsidRDefault="00FA286D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指令的</w:t>
            </w:r>
            <w:r>
              <w:rPr>
                <w:rFonts w:ascii="Times New Roman" w:cs="Times New Roman" w:hint="eastAsia"/>
                <w:szCs w:val="21"/>
              </w:rPr>
              <w:t>16-20</w:t>
            </w:r>
            <w:r>
              <w:rPr>
                <w:rFonts w:ascii="Times New Roman" w:cs="Times New Roman" w:hint="eastAsia"/>
                <w:szCs w:val="21"/>
              </w:rPr>
              <w:t>位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cop0</w:t>
            </w:r>
          </w:p>
        </w:tc>
        <w:tc>
          <w:tcPr>
            <w:tcW w:w="847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指令的</w:t>
            </w:r>
            <w:r>
              <w:rPr>
                <w:rFonts w:ascii="Times New Roman" w:cs="Times New Roman" w:hint="eastAsia"/>
                <w:szCs w:val="21"/>
              </w:rPr>
              <w:t>21-25</w:t>
            </w:r>
            <w:r>
              <w:rPr>
                <w:rFonts w:ascii="Times New Roman" w:cs="Times New Roman" w:hint="eastAsia"/>
                <w:szCs w:val="21"/>
              </w:rPr>
              <w:t>位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ALUOUT[31:0]</w:t>
            </w:r>
          </w:p>
        </w:tc>
        <w:tc>
          <w:tcPr>
            <w:tcW w:w="847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ALU</w:t>
            </w:r>
            <w:r>
              <w:rPr>
                <w:rFonts w:ascii="Times New Roman" w:cs="Times New Roman" w:hint="eastAsia"/>
                <w:szCs w:val="21"/>
              </w:rPr>
              <w:t>的计算结果。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64D44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reset</w:t>
            </w:r>
          </w:p>
        </w:tc>
        <w:tc>
          <w:tcPr>
            <w:tcW w:w="847" w:type="dxa"/>
          </w:tcPr>
          <w:p w:rsidR="00200873" w:rsidRPr="00264D44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Pr="00264D44" w:rsidRDefault="00200873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复位信号，产生初态。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64D44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clk</w:t>
            </w:r>
          </w:p>
        </w:tc>
        <w:tc>
          <w:tcPr>
            <w:tcW w:w="847" w:type="dxa"/>
          </w:tcPr>
          <w:p w:rsidR="00200873" w:rsidRPr="00264D44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Pr="00264D44" w:rsidRDefault="00200873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时钟信号，来实现状态转换。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</w:t>
            </w:r>
            <w:r w:rsidR="00FA286D">
              <w:rPr>
                <w:rFonts w:ascii="Times New Roman" w:hAnsi="Times New Roman" w:cs="Times New Roman" w:hint="eastAsia"/>
                <w:szCs w:val="21"/>
              </w:rPr>
              <w:t>[2:0]</w:t>
            </w:r>
          </w:p>
        </w:tc>
        <w:tc>
          <w:tcPr>
            <w:tcW w:w="847" w:type="dxa"/>
          </w:tcPr>
          <w:p w:rsidR="00200873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Default="00FA286D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 w:hint="eastAsia"/>
                <w:szCs w:val="21"/>
              </w:rPr>
              <w:t xml:space="preserve">ALU </w:t>
            </w:r>
            <w:r w:rsidRPr="00FA286D">
              <w:rPr>
                <w:rFonts w:ascii="Times New Roman" w:cs="Times New Roman" w:hint="eastAsia"/>
                <w:szCs w:val="21"/>
              </w:rPr>
              <w:t>计算结果为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 </w:t>
            </w:r>
            <w:r w:rsidRPr="00FA286D">
              <w:rPr>
                <w:rFonts w:ascii="Times New Roman" w:cs="Times New Roman" w:hint="eastAsia"/>
                <w:szCs w:val="21"/>
              </w:rPr>
              <w:t>标志。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Zero[0]:1</w:t>
            </w:r>
            <w:r w:rsidRPr="00FA286D">
              <w:rPr>
                <w:rFonts w:ascii="Times New Roman" w:cs="Times New Roman" w:hint="eastAsia"/>
                <w:szCs w:val="21"/>
              </w:rPr>
              <w:t>：计算结果为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0 0</w:t>
            </w:r>
            <w:r w:rsidRPr="00FA286D">
              <w:rPr>
                <w:rFonts w:ascii="Times New Roman" w:cs="Times New Roman" w:hint="eastAsia"/>
                <w:szCs w:val="21"/>
              </w:rPr>
              <w:t>：计算结果非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  <w:r w:rsidRPr="00FA286D">
              <w:rPr>
                <w:rFonts w:ascii="Times New Roman" w:cs="Times New Roman" w:hint="eastAsia"/>
                <w:szCs w:val="21"/>
              </w:rPr>
              <w:t>Zero[1]:1</w:t>
            </w:r>
            <w:r w:rsidRPr="00FA286D">
              <w:rPr>
                <w:rFonts w:ascii="Times New Roman" w:cs="Times New Roman" w:hint="eastAsia"/>
                <w:szCs w:val="21"/>
              </w:rPr>
              <w:t>：计算结果大于</w:t>
            </w:r>
            <w:r w:rsidRPr="00FA286D">
              <w:rPr>
                <w:rFonts w:ascii="Times New Roman" w:cs="Times New Roman" w:hint="eastAsia"/>
                <w:szCs w:val="21"/>
              </w:rPr>
              <w:t>0  0</w:t>
            </w:r>
            <w:r w:rsidRPr="00FA286D">
              <w:rPr>
                <w:rFonts w:ascii="Times New Roman" w:cs="Times New Roman" w:hint="eastAsia"/>
                <w:szCs w:val="21"/>
              </w:rPr>
              <w:t>：计算结果不大于</w:t>
            </w:r>
            <w:r w:rsidRPr="00FA286D">
              <w:rPr>
                <w:rFonts w:ascii="Times New Roman" w:cs="Times New Roman" w:hint="eastAsia"/>
                <w:szCs w:val="21"/>
              </w:rPr>
              <w:t>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  <w:r w:rsidRPr="00FA286D">
              <w:rPr>
                <w:rFonts w:ascii="Times New Roman" w:cs="Times New Roman" w:hint="eastAsia"/>
                <w:szCs w:val="21"/>
              </w:rPr>
              <w:t>Zero[2]:1</w:t>
            </w:r>
            <w:r w:rsidRPr="00FA286D">
              <w:rPr>
                <w:rFonts w:ascii="Times New Roman" w:cs="Times New Roman" w:hint="eastAsia"/>
                <w:szCs w:val="21"/>
              </w:rPr>
              <w:t>：计算结果小于</w:t>
            </w:r>
            <w:r w:rsidRPr="00FA286D">
              <w:rPr>
                <w:rFonts w:ascii="Times New Roman" w:cs="Times New Roman" w:hint="eastAsia"/>
                <w:szCs w:val="21"/>
              </w:rPr>
              <w:t>0  0</w:t>
            </w:r>
            <w:r w:rsidRPr="00FA286D">
              <w:rPr>
                <w:rFonts w:ascii="Times New Roman" w:cs="Times New Roman" w:hint="eastAsia"/>
                <w:szCs w:val="21"/>
              </w:rPr>
              <w:t>：计算结果</w:t>
            </w:r>
            <w:r w:rsidRPr="00FA286D">
              <w:rPr>
                <w:rFonts w:ascii="Times New Roman" w:cs="Times New Roman" w:hint="eastAsia"/>
                <w:szCs w:val="21"/>
              </w:rPr>
              <w:lastRenderedPageBreak/>
              <w:t>不小于</w:t>
            </w:r>
            <w:r w:rsidRPr="00FA286D">
              <w:rPr>
                <w:rFonts w:ascii="Times New Roman" w:cs="Times New Roman" w:hint="eastAsia"/>
                <w:szCs w:val="21"/>
              </w:rPr>
              <w:t>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BB5BB8">
              <w:rPr>
                <w:rFonts w:ascii="Times New Roman" w:hAnsi="Times New Roman" w:cs="Times New Roman"/>
                <w:szCs w:val="21"/>
              </w:rPr>
              <w:lastRenderedPageBreak/>
              <w:t>IntReq</w:t>
            </w:r>
          </w:p>
        </w:tc>
        <w:tc>
          <w:tcPr>
            <w:tcW w:w="847" w:type="dxa"/>
          </w:tcPr>
          <w:p w:rsidR="00BB5BB8" w:rsidRDefault="00BB5BB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BB5BB8" w:rsidRPr="00FA286D" w:rsidRDefault="00BB5BB8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中断请求，输入到</w:t>
            </w:r>
            <w:r>
              <w:rPr>
                <w:rFonts w:ascii="Times New Roman" w:cs="Times New Roman" w:hint="eastAsia"/>
                <w:szCs w:val="21"/>
              </w:rPr>
              <w:t>CPU</w:t>
            </w:r>
            <w:r>
              <w:rPr>
                <w:rFonts w:ascii="Times New Roman" w:cs="Times New Roman" w:hint="eastAsia"/>
                <w:szCs w:val="21"/>
              </w:rPr>
              <w:t>控制器。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whb[7:0]</w:t>
            </w:r>
          </w:p>
        </w:tc>
        <w:tc>
          <w:tcPr>
            <w:tcW w:w="847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FA286D" w:rsidRPr="00FA286D" w:rsidRDefault="00FA286D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用来</w:t>
            </w:r>
            <w:r w:rsidR="00756F1E">
              <w:rPr>
                <w:rFonts w:ascii="Times New Roman" w:cs="Times New Roman" w:hint="eastAsia"/>
                <w:szCs w:val="21"/>
              </w:rPr>
              <w:t>区分</w:t>
            </w:r>
            <w:r>
              <w:rPr>
                <w:rFonts w:ascii="Times New Roman" w:cs="Times New Roman" w:hint="eastAsia"/>
                <w:szCs w:val="21"/>
              </w:rPr>
              <w:t>sw,sh,sb,lw,lh,lhu,lb,lbu</w:t>
            </w:r>
            <w:r>
              <w:rPr>
                <w:rFonts w:ascii="Times New Roman" w:cs="Times New Roman" w:hint="eastAsia"/>
                <w:szCs w:val="21"/>
              </w:rPr>
              <w:t>指令。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00873" w:rsidRDefault="00200873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 w:hint="eastAsia"/>
                <w:szCs w:val="21"/>
              </w:rPr>
              <w:t>NPCOp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[2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200873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200873" w:rsidRDefault="00200873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模块的控制信号。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00873" w:rsidRDefault="00200873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/>
                <w:szCs w:val="21"/>
              </w:rPr>
              <w:t>WDSel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[2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200873" w:rsidRDefault="002008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200873" w:rsidRDefault="000C4BF5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选择写入寄存器的数据。</w:t>
            </w:r>
            <w:r w:rsidR="00BB5BB8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ALUOUT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R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DM</w:t>
            </w:r>
            <w:r>
              <w:rPr>
                <w:rFonts w:ascii="Times New Roman" w:cs="Times New Roman" w:hint="eastAsia"/>
                <w:szCs w:val="21"/>
              </w:rPr>
              <w:t>中的数据）；</w:t>
            </w:r>
            <w:r w:rsidR="00BB5BB8"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{Jal_O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2</w:t>
            </w:r>
            <w:r>
              <w:rPr>
                <w:rFonts w:ascii="Times New Roman" w:cs="Times New Roman"/>
                <w:szCs w:val="21"/>
              </w:rPr>
              <w:t>’</w:t>
            </w:r>
            <w:r>
              <w:rPr>
                <w:rFonts w:ascii="Times New Roman" w:cs="Times New Roman" w:hint="eastAsia"/>
                <w:szCs w:val="21"/>
              </w:rPr>
              <w:t>b00}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011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SLT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100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L32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101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H32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  <w:r w:rsidR="00BB5BB8">
              <w:rPr>
                <w:rFonts w:ascii="Times New Roman" w:cs="Times New Roman" w:hint="eastAsia"/>
                <w:szCs w:val="21"/>
              </w:rPr>
              <w:t>110</w:t>
            </w:r>
            <w:r w:rsidR="00BB5BB8">
              <w:rPr>
                <w:rFonts w:ascii="Times New Roman" w:cs="Times New Roman" w:hint="eastAsia"/>
                <w:szCs w:val="21"/>
              </w:rPr>
              <w:t>：</w:t>
            </w:r>
            <w:r w:rsidR="00BB5BB8">
              <w:rPr>
                <w:rFonts w:ascii="Times New Roman" w:cs="Times New Roman" w:hint="eastAsia"/>
                <w:szCs w:val="21"/>
              </w:rPr>
              <w:t>ReadData</w:t>
            </w:r>
            <w:r w:rsidR="00BB5BB8">
              <w:rPr>
                <w:rFonts w:ascii="Times New Roman" w:cs="Times New Roman" w:hint="eastAsia"/>
                <w:szCs w:val="21"/>
              </w:rPr>
              <w:t>；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0C4BF5" w:rsidRDefault="00854273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0C4BF5">
              <w:rPr>
                <w:rFonts w:ascii="Times New Roman" w:hAnsi="Times New Roman" w:cs="Times New Roman"/>
                <w:szCs w:val="21"/>
              </w:rPr>
              <w:t>RegDst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[1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：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写入寄存器的选择</w:t>
            </w:r>
            <w:r w:rsidR="00C828E0">
              <w:rPr>
                <w:rFonts w:ascii="Times New Roman" w:cs="Times New Roman" w:hint="eastAsia"/>
                <w:szCs w:val="21"/>
              </w:rPr>
              <w:t>。</w:t>
            </w:r>
            <w:r w:rsidR="00C828E0">
              <w:rPr>
                <w:rFonts w:ascii="Times New Roman" w:cs="Times New Roman" w:hint="eastAsia"/>
                <w:szCs w:val="21"/>
              </w:rPr>
              <w:t>00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RS2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01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Imm[15:11]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10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1F</w:t>
            </w:r>
          </w:p>
        </w:tc>
      </w:tr>
      <w:tr w:rsidR="00C828E0" w:rsidRPr="009171FA" w:rsidTr="00FA286D">
        <w:tc>
          <w:tcPr>
            <w:tcW w:w="1313" w:type="dxa"/>
          </w:tcPr>
          <w:p w:rsidR="00C828E0" w:rsidRPr="000C4BF5" w:rsidRDefault="00C828E0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PCWr</w:t>
            </w:r>
          </w:p>
        </w:tc>
        <w:tc>
          <w:tcPr>
            <w:tcW w:w="847" w:type="dxa"/>
          </w:tcPr>
          <w:p w:rsidR="00C828E0" w:rsidRPr="00264D44" w:rsidRDefault="00C828E0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C828E0" w:rsidRPr="00264D44" w:rsidRDefault="00C828E0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控制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更改。</w:t>
            </w:r>
          </w:p>
        </w:tc>
      </w:tr>
      <w:tr w:rsidR="00C828E0" w:rsidRPr="009171FA" w:rsidTr="00FA286D">
        <w:tc>
          <w:tcPr>
            <w:tcW w:w="1313" w:type="dxa"/>
          </w:tcPr>
          <w:p w:rsidR="00C828E0" w:rsidRPr="00C828E0" w:rsidRDefault="00C828E0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IRWr</w:t>
            </w:r>
          </w:p>
        </w:tc>
        <w:tc>
          <w:tcPr>
            <w:tcW w:w="847" w:type="dxa"/>
          </w:tcPr>
          <w:p w:rsidR="00C828E0" w:rsidRDefault="00C828E0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C828E0" w:rsidRDefault="00C828E0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IR</w:t>
            </w:r>
            <w:r>
              <w:rPr>
                <w:rFonts w:ascii="Times New Roman" w:cs="Times New Roman" w:hint="eastAsia"/>
                <w:szCs w:val="21"/>
              </w:rPr>
              <w:t>寄存器</w:t>
            </w:r>
            <w:r w:rsidR="00027A61">
              <w:rPr>
                <w:rFonts w:ascii="Times New Roman" w:cs="Times New Roman" w:hint="eastAsia"/>
                <w:szCs w:val="21"/>
              </w:rPr>
              <w:t>的控制信号。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Pr="00C828E0" w:rsidRDefault="00FA286D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</w:t>
            </w:r>
            <w:r>
              <w:rPr>
                <w:rFonts w:ascii="Times New Roman" w:hAnsi="Times New Roman" w:cs="Times New Roman" w:hint="eastAsia"/>
                <w:szCs w:val="21"/>
              </w:rPr>
              <w:t>elA</w:t>
            </w:r>
          </w:p>
        </w:tc>
        <w:tc>
          <w:tcPr>
            <w:tcW w:w="847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FA286D" w:rsidRDefault="00FA286D" w:rsidP="00A0722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/>
                <w:szCs w:val="21"/>
              </w:rPr>
              <w:t>：选择寄存器堆中读取的第一</w:t>
            </w:r>
            <w:r w:rsidRPr="00264D44">
              <w:rPr>
                <w:rFonts w:ascii="Times New Roman" w:cs="Times New Roman"/>
                <w:szCs w:val="21"/>
              </w:rPr>
              <w:t>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elB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：选择符号扩展后的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027A6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是否将数据写入寄存器堆中。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MenW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r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是否将数据写入数据存储器中。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判断扩展类型。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027A6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Op</w:t>
            </w:r>
            <w:r w:rsidR="00FA286D">
              <w:rPr>
                <w:rFonts w:ascii="Times New Roman" w:hAnsi="Times New Roman" w:cs="Times New Roman"/>
                <w:szCs w:val="21"/>
              </w:rPr>
              <w:t>[</w:t>
            </w:r>
            <w:r w:rsidR="00BB5BB8">
              <w:rPr>
                <w:rFonts w:ascii="Times New Roman" w:hAnsi="Times New Roman" w:cs="Times New Roman" w:hint="eastAsia"/>
                <w:szCs w:val="21"/>
              </w:rPr>
              <w:t>4</w:t>
            </w:r>
            <w:r w:rsidR="00854273" w:rsidRPr="00264D44">
              <w:rPr>
                <w:rFonts w:ascii="Times New Roman" w:hAnsi="Times New Roman" w:cs="Times New Roman"/>
                <w:szCs w:val="21"/>
              </w:rPr>
              <w:t>:</w:t>
            </w:r>
            <w:r w:rsidR="00854273" w:rsidRPr="00264D44">
              <w:rPr>
                <w:rFonts w:ascii="Times New Roman" w:hAnsi="Times New Roman" w:cs="Times New Roman"/>
                <w:szCs w:val="21"/>
              </w:rPr>
              <w:lastRenderedPageBreak/>
              <w:t>0]</w:t>
            </w:r>
          </w:p>
        </w:tc>
        <w:tc>
          <w:tcPr>
            <w:tcW w:w="84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O</w:t>
            </w:r>
          </w:p>
        </w:tc>
        <w:tc>
          <w:tcPr>
            <w:tcW w:w="5687" w:type="dxa"/>
          </w:tcPr>
          <w:p w:rsidR="00854273" w:rsidRPr="00264D44" w:rsidRDefault="00854273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lastRenderedPageBreak/>
              <w:t>Wen</w:t>
            </w:r>
          </w:p>
        </w:tc>
        <w:tc>
          <w:tcPr>
            <w:tcW w:w="847" w:type="dxa"/>
          </w:tcPr>
          <w:p w:rsidR="00BB5BB8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CP0</w:t>
            </w:r>
            <w:r>
              <w:rPr>
                <w:rFonts w:ascii="Times New Roman" w:hAnsi="Times New Roman" w:cs="Times New Roman" w:hint="eastAsia"/>
                <w:szCs w:val="21"/>
              </w:rPr>
              <w:t>写使能信号。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EPCWr</w:t>
            </w:r>
          </w:p>
        </w:tc>
        <w:tc>
          <w:tcPr>
            <w:tcW w:w="847" w:type="dxa"/>
          </w:tcPr>
          <w:p w:rsidR="00BB5BB8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EPC</w:t>
            </w:r>
            <w:r>
              <w:rPr>
                <w:rFonts w:ascii="Times New Roman" w:hAnsi="Times New Roman" w:cs="Times New Roman" w:hint="eastAsia"/>
                <w:szCs w:val="21"/>
              </w:rPr>
              <w:t>写使能。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EXLSet</w:t>
            </w:r>
          </w:p>
        </w:tc>
        <w:tc>
          <w:tcPr>
            <w:tcW w:w="847" w:type="dxa"/>
          </w:tcPr>
          <w:p w:rsidR="00BB5BB8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EXL</w:t>
            </w:r>
            <w:r>
              <w:rPr>
                <w:rFonts w:ascii="Times New Roman" w:hAnsi="Times New Roman" w:cs="Times New Roman" w:hint="eastAsia"/>
                <w:szCs w:val="21"/>
              </w:rPr>
              <w:t>置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使能。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EXLClr</w:t>
            </w:r>
          </w:p>
        </w:tc>
        <w:tc>
          <w:tcPr>
            <w:tcW w:w="847" w:type="dxa"/>
          </w:tcPr>
          <w:p w:rsidR="00BB5BB8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EXL</w:t>
            </w:r>
            <w:r>
              <w:rPr>
                <w:rFonts w:ascii="Times New Roman" w:hAnsi="Times New Roman" w:cs="Times New Roman" w:hint="eastAsia"/>
                <w:szCs w:val="21"/>
              </w:rPr>
              <w:t>置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使能。</w:t>
            </w:r>
          </w:p>
        </w:tc>
      </w:tr>
      <w:tr w:rsidR="00BB5BB8" w:rsidRPr="009171FA" w:rsidTr="00FA286D">
        <w:tc>
          <w:tcPr>
            <w:tcW w:w="1313" w:type="dxa"/>
          </w:tcPr>
          <w:p w:rsidR="00BB5BB8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MUL_DIV_Sel</w:t>
            </w:r>
          </w:p>
        </w:tc>
        <w:tc>
          <w:tcPr>
            <w:tcW w:w="847" w:type="dxa"/>
          </w:tcPr>
          <w:p w:rsidR="00BB5BB8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BB5BB8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乘除器选择信号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840BD5" w:rsidRPr="009171FA" w:rsidTr="00FA286D">
        <w:tc>
          <w:tcPr>
            <w:tcW w:w="1313" w:type="dxa"/>
          </w:tcPr>
          <w:p w:rsidR="00840BD5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MUL_DIV_Wr</w:t>
            </w:r>
          </w:p>
        </w:tc>
        <w:tc>
          <w:tcPr>
            <w:tcW w:w="847" w:type="dxa"/>
          </w:tcPr>
          <w:p w:rsidR="00840BD5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840BD5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乘除器写使能信号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840BD5" w:rsidRPr="009171FA" w:rsidTr="00FA286D">
        <w:tc>
          <w:tcPr>
            <w:tcW w:w="1313" w:type="dxa"/>
          </w:tcPr>
          <w:p w:rsidR="00840BD5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40BD5">
              <w:rPr>
                <w:rFonts w:ascii="Times New Roman" w:hAnsi="Times New Roman" w:cs="Times New Roman"/>
                <w:szCs w:val="21"/>
              </w:rPr>
              <w:t>DM_Sel</w:t>
            </w:r>
          </w:p>
        </w:tc>
        <w:tc>
          <w:tcPr>
            <w:tcW w:w="847" w:type="dxa"/>
          </w:tcPr>
          <w:p w:rsidR="00840BD5" w:rsidRPr="00264D44" w:rsidRDefault="00840BD5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840BD5" w:rsidRPr="00264D44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Load</w:t>
            </w:r>
            <w:r>
              <w:rPr>
                <w:rFonts w:ascii="Times New Roman" w:hAnsi="Times New Roman" w:cs="Times New Roman"/>
                <w:szCs w:val="21"/>
              </w:rPr>
              <w:t>数据时选择信号</w:t>
            </w:r>
            <w:r>
              <w:rPr>
                <w:rFonts w:ascii="Times New Roman" w:hAnsi="Times New Roman" w:cs="Times New Roman" w:hint="eastAsia"/>
                <w:szCs w:val="21"/>
              </w:rPr>
              <w:t>。（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DM</w:t>
            </w:r>
            <w:r>
              <w:rPr>
                <w:rFonts w:ascii="Times New Roman" w:hAnsi="Times New Roman" w:cs="Times New Roman" w:hint="eastAsia"/>
                <w:szCs w:val="21"/>
              </w:rPr>
              <w:t>中取的数据；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：从外设中读取的数据）</w:t>
            </w:r>
          </w:p>
        </w:tc>
      </w:tr>
    </w:tbl>
    <w:p w:rsidR="00854273" w:rsidRPr="009171FA" w:rsidRDefault="00854273" w:rsidP="00A07227">
      <w:pPr>
        <w:pStyle w:val="a5"/>
        <w:spacing w:afterLines="100" w:line="360" w:lineRule="auto"/>
        <w:rPr>
          <w:szCs w:val="21"/>
        </w:rPr>
      </w:pPr>
    </w:p>
    <w:p w:rsidR="00854273" w:rsidRPr="00854273" w:rsidRDefault="00854273" w:rsidP="00A07227">
      <w:pPr>
        <w:pStyle w:val="a5"/>
        <w:numPr>
          <w:ilvl w:val="0"/>
          <w:numId w:val="15"/>
        </w:numPr>
        <w:spacing w:afterLines="100" w:line="360" w:lineRule="auto"/>
        <w:ind w:firstLine="420"/>
        <w:rPr>
          <w:szCs w:val="21"/>
        </w:rPr>
      </w:pPr>
      <w:r w:rsidRPr="009171FA">
        <w:rPr>
          <w:rFonts w:hint="eastAsia"/>
          <w:szCs w:val="21"/>
        </w:rPr>
        <w:t xml:space="preserve"> </w:t>
      </w:r>
      <w:r w:rsidRPr="009171FA">
        <w:rPr>
          <w:rFonts w:hint="eastAsia"/>
          <w:szCs w:val="21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54273" w:rsidTr="00817DDB">
        <w:tc>
          <w:tcPr>
            <w:tcW w:w="851" w:type="dxa"/>
            <w:shd w:val="clear" w:color="auto" w:fill="DAEEF3" w:themeFill="accent5" w:themeFillTint="33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产生各个控制信号</w:t>
            </w:r>
          </w:p>
        </w:tc>
        <w:tc>
          <w:tcPr>
            <w:tcW w:w="5720" w:type="dxa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见模块接口中各控制信号的作用。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854273" w:rsidRDefault="00027A61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</w:t>
            </w:r>
          </w:p>
        </w:tc>
        <w:tc>
          <w:tcPr>
            <w:tcW w:w="5720" w:type="dxa"/>
          </w:tcPr>
          <w:p w:rsidR="00854273" w:rsidRDefault="00027A61" w:rsidP="00A0722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状态机的转移。</w:t>
            </w:r>
          </w:p>
        </w:tc>
      </w:tr>
    </w:tbl>
    <w:p w:rsidR="003C75E1" w:rsidRDefault="003C75E1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214570" w:rsidRDefault="00214570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mux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214570" w:rsidRDefault="00214570" w:rsidP="00A07227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基本描述</w:t>
      </w:r>
    </w:p>
    <w:p w:rsidR="00214570" w:rsidRPr="00214570" w:rsidRDefault="00214570" w:rsidP="00A07227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mux</w:t>
      </w:r>
      <w:r>
        <w:rPr>
          <w:rFonts w:ascii="Times New Roman" w:hAnsi="Times New Roman" w:cs="Times New Roman" w:hint="eastAsia"/>
          <w:sz w:val="24"/>
          <w:szCs w:val="24"/>
        </w:rPr>
        <w:t>的功能是作为多选器选择有用的数据。</w:t>
      </w:r>
    </w:p>
    <w:p w:rsidR="00214570" w:rsidRDefault="00214570" w:rsidP="00A07227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C61047" w:rsidTr="00C61047"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选择结果。</w:t>
            </w:r>
          </w:p>
        </w:tc>
      </w:tr>
      <w:tr w:rsidR="00C61047" w:rsidTr="00C61047">
        <w:tc>
          <w:tcPr>
            <w:tcW w:w="1276" w:type="dxa"/>
          </w:tcPr>
          <w:p w:rsid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size_data</w:t>
            </w:r>
          </w:p>
        </w:tc>
        <w:tc>
          <w:tcPr>
            <w:tcW w:w="851" w:type="dxa"/>
          </w:tcPr>
          <w:p w:rsid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0" w:type="dxa"/>
          </w:tcPr>
          <w:p w:rsid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用来确定待选择数据的长度。</w:t>
            </w:r>
          </w:p>
        </w:tc>
      </w:tr>
    </w:tbl>
    <w:p w:rsidR="00C61047" w:rsidRDefault="00C61047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214570" w:rsidRDefault="00214570" w:rsidP="00A07227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C61047" w:rsidTr="00C61047"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二选一选择器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通过低位选择信号</w:t>
            </w:r>
            <w:r>
              <w:rPr>
                <w:rFonts w:ascii="Times New Roman" w:hAnsi="Times New Roman" w:cs="Times New Roman" w:hint="eastAsia"/>
                <w:szCs w:val="21"/>
              </w:rPr>
              <w:t>s0</w:t>
            </w:r>
            <w:r>
              <w:rPr>
                <w:rFonts w:ascii="Times New Roman" w:hAnsi="Times New Roman" w:cs="Times New Roman" w:hint="eastAsia"/>
                <w:szCs w:val="21"/>
              </w:rPr>
              <w:t>来从</w:t>
            </w:r>
            <w:r>
              <w:rPr>
                <w:rFonts w:ascii="Times New Roman" w:hAnsi="Times New Roman" w:cs="Times New Roman" w:hint="eastAsia"/>
                <w:szCs w:val="21"/>
              </w:rPr>
              <w:t>a,b</w:t>
            </w:r>
            <w:r>
              <w:rPr>
                <w:rFonts w:ascii="Times New Roman" w:hAnsi="Times New Roman" w:cs="Times New Roman" w:hint="eastAsia"/>
                <w:szCs w:val="21"/>
              </w:rPr>
              <w:t>中选择所需数据。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s0:0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2.</w:t>
            </w:r>
          </w:p>
        </w:tc>
        <w:tc>
          <w:tcPr>
            <w:tcW w:w="1276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四选一选择器</w:t>
            </w:r>
          </w:p>
        </w:tc>
        <w:tc>
          <w:tcPr>
            <w:tcW w:w="5720" w:type="dxa"/>
          </w:tcPr>
          <w:p w:rsidR="00C61047" w:rsidRPr="00C61047" w:rsidRDefault="00C61047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通过低位高位选择信号来从</w:t>
            </w:r>
            <w:r>
              <w:rPr>
                <w:rFonts w:ascii="Times New Roman" w:hAnsi="Times New Roman" w:cs="Times New Roman" w:hint="eastAsia"/>
                <w:szCs w:val="21"/>
              </w:rPr>
              <w:t>a,b,c,d</w:t>
            </w:r>
            <w:r>
              <w:rPr>
                <w:rFonts w:ascii="Times New Roman" w:hAnsi="Times New Roman" w:cs="Times New Roman" w:hint="eastAsia"/>
                <w:szCs w:val="21"/>
              </w:rPr>
              <w:t>中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选择</w:t>
            </w:r>
            <w:r>
              <w:rPr>
                <w:rFonts w:ascii="Times New Roman" w:hAnsi="Times New Roman" w:cs="Times New Roman" w:hint="eastAsia"/>
                <w:szCs w:val="21"/>
              </w:rPr>
              <w:t>所需数据。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00: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a;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01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b;1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: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c;1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9566A1">
              <w:rPr>
                <w:rFonts w:ascii="Times New Roman" w:hAnsi="Times New Roman" w:cs="Times New Roman" w:hint="eastAsia"/>
                <w:szCs w:val="21"/>
              </w:rPr>
              <w:t>: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9566A1" w:rsidTr="00C61047">
        <w:tc>
          <w:tcPr>
            <w:tcW w:w="851" w:type="dxa"/>
          </w:tcPr>
          <w:p w:rsidR="009566A1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</w:t>
            </w:r>
          </w:p>
        </w:tc>
        <w:tc>
          <w:tcPr>
            <w:tcW w:w="1276" w:type="dxa"/>
          </w:tcPr>
          <w:p w:rsidR="009566A1" w:rsidRDefault="009566A1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八选一选择器</w:t>
            </w:r>
          </w:p>
        </w:tc>
        <w:tc>
          <w:tcPr>
            <w:tcW w:w="5720" w:type="dxa"/>
          </w:tcPr>
          <w:p w:rsidR="009566A1" w:rsidRPr="009566A1" w:rsidRDefault="009566A1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C61047" w:rsidRDefault="00C61047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756F1E" w:rsidRDefault="00756F1E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BE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A356DE" w:rsidRPr="00A356DE" w:rsidRDefault="00A356DE" w:rsidP="00A07227">
      <w:pPr>
        <w:pStyle w:val="a5"/>
        <w:numPr>
          <w:ilvl w:val="0"/>
          <w:numId w:val="19"/>
        </w:numPr>
        <w:spacing w:afterLines="10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Cs w:val="21"/>
        </w:rPr>
        <w:t xml:space="preserve"> </w:t>
      </w:r>
      <w:r w:rsidRPr="00A356DE">
        <w:rPr>
          <w:rFonts w:ascii="Times New Roman" w:cs="Times New Roman" w:hint="eastAsia"/>
          <w:sz w:val="24"/>
          <w:szCs w:val="24"/>
        </w:rPr>
        <w:t>基本描述</w:t>
      </w:r>
    </w:p>
    <w:p w:rsidR="00A356DE" w:rsidRPr="00A356DE" w:rsidRDefault="00A356DE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产生字节使能</w:t>
      </w:r>
      <w:r>
        <w:rPr>
          <w:rFonts w:ascii="Times New Roman" w:cs="Times New Roman" w:hint="eastAsia"/>
          <w:szCs w:val="21"/>
        </w:rPr>
        <w:t>。</w:t>
      </w:r>
      <w:r>
        <w:rPr>
          <w:rFonts w:ascii="Times New Roman" w:cs="Times New Roman" w:hint="eastAsia"/>
          <w:szCs w:val="21"/>
        </w:rPr>
        <w:t xml:space="preserve">                                                                          </w:t>
      </w:r>
    </w:p>
    <w:p w:rsidR="00756F1E" w:rsidRPr="00A356DE" w:rsidRDefault="00756F1E" w:rsidP="00A07227">
      <w:pPr>
        <w:pStyle w:val="a5"/>
        <w:numPr>
          <w:ilvl w:val="0"/>
          <w:numId w:val="1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756F1E" w:rsidTr="00756F1E">
        <w:tc>
          <w:tcPr>
            <w:tcW w:w="1276" w:type="dxa"/>
            <w:shd w:val="clear" w:color="auto" w:fill="DAEEF3" w:themeFill="accent5" w:themeFillTint="33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/>
                <w:szCs w:val="21"/>
              </w:rPr>
              <w:t>Aluout</w:t>
            </w:r>
            <w:r>
              <w:rPr>
                <w:rFonts w:ascii="Times New Roman" w:hAnsi="Times New Roman" w:cs="Times New Roman" w:hint="eastAsia"/>
                <w:szCs w:val="21"/>
              </w:rPr>
              <w:t>[1:0]</w:t>
            </w:r>
          </w:p>
        </w:tc>
        <w:tc>
          <w:tcPr>
            <w:tcW w:w="851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计算结果的后两位。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 w:rsidRPr="00756F1E">
              <w:rPr>
                <w:rFonts w:ascii="Times New Roman" w:hAnsi="Times New Roman" w:cs="Times New Roman"/>
                <w:szCs w:val="21"/>
              </w:rPr>
              <w:t>hb</w:t>
            </w:r>
            <w:r>
              <w:rPr>
                <w:rFonts w:ascii="Times New Roman" w:hAnsi="Times New Roman" w:cs="Times New Roman" w:hint="eastAsia"/>
                <w:szCs w:val="21"/>
              </w:rPr>
              <w:t>[7:0]</w:t>
            </w:r>
          </w:p>
        </w:tc>
        <w:tc>
          <w:tcPr>
            <w:tcW w:w="851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用来区分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sw,sh,sb,lw,lh,lhu,lb,lbu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e[</w:t>
            </w:r>
            <w:r>
              <w:rPr>
                <w:rFonts w:ascii="Times New Roman" w:hAnsi="Times New Roman" w:cs="Times New Roman" w:hint="eastAsia"/>
                <w:szCs w:val="21"/>
              </w:rPr>
              <w:t>4:0]</w:t>
            </w:r>
          </w:p>
        </w:tc>
        <w:tc>
          <w:tcPr>
            <w:tcW w:w="851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产生字节使能。</w:t>
            </w:r>
          </w:p>
        </w:tc>
      </w:tr>
    </w:tbl>
    <w:p w:rsidR="00756F1E" w:rsidRPr="00756F1E" w:rsidRDefault="00756F1E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756F1E" w:rsidRPr="00A356DE" w:rsidRDefault="00756F1E" w:rsidP="00A07227">
      <w:pPr>
        <w:pStyle w:val="a5"/>
        <w:numPr>
          <w:ilvl w:val="0"/>
          <w:numId w:val="1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1134"/>
        <w:gridCol w:w="5720"/>
      </w:tblGrid>
      <w:tr w:rsidR="00756F1E" w:rsidTr="00A356DE">
        <w:tc>
          <w:tcPr>
            <w:tcW w:w="993" w:type="dxa"/>
            <w:shd w:val="clear" w:color="auto" w:fill="DAEEF3" w:themeFill="accent5" w:themeFillTint="33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功能描述</w:t>
            </w:r>
          </w:p>
        </w:tc>
      </w:tr>
      <w:tr w:rsidR="00756F1E" w:rsidTr="00756F1E">
        <w:tc>
          <w:tcPr>
            <w:tcW w:w="993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1134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产生字节使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能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be[4:0]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5720" w:type="dxa"/>
          </w:tcPr>
          <w:p w:rsidR="00756F1E" w:rsidRPr="00756F1E" w:rsidRDefault="00756F1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be[3:0]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din[31:24]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din[23:16]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din[15:8]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及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din[7:0]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对应。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当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we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addr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寻址的那个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word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来说，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be[3]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1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则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din[31:24]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被写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入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byte3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，类似的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be[2]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对应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din[23:16]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和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byte2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，依次类推。</w:t>
            </w:r>
          </w:p>
        </w:tc>
      </w:tr>
    </w:tbl>
    <w:p w:rsidR="00756F1E" w:rsidRDefault="00756F1E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ata_ext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756F1E" w:rsidRDefault="00756F1E" w:rsidP="00A07227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56DE"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A356DE" w:rsidRDefault="00A356DE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对从存储器独处的数据根据指令的不同进行数据处理。</w:t>
      </w:r>
    </w:p>
    <w:p w:rsidR="00A356DE" w:rsidRDefault="00A356DE" w:rsidP="00A07227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418"/>
        <w:gridCol w:w="709"/>
        <w:gridCol w:w="5720"/>
      </w:tblGrid>
      <w:tr w:rsidR="00A356DE" w:rsidTr="00A356DE">
        <w:tc>
          <w:tcPr>
            <w:tcW w:w="1418" w:type="dxa"/>
            <w:shd w:val="clear" w:color="auto" w:fill="DAEEF3" w:themeFill="accent5" w:themeFillTint="33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A356DE">
              <w:rPr>
                <w:rFonts w:ascii="Times New Roman" w:hAnsi="Times New Roman" w:cs="Times New Roman"/>
                <w:szCs w:val="21"/>
              </w:rPr>
              <w:t>ata</w:t>
            </w:r>
            <w:r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709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DM</w:t>
            </w:r>
            <w:r>
              <w:rPr>
                <w:rFonts w:ascii="Times New Roman" w:hAnsi="Times New Roman" w:cs="Times New Roman" w:hint="eastAsia"/>
                <w:szCs w:val="21"/>
              </w:rPr>
              <w:t>模块输出的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 w:rsidRPr="00A356DE"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[3:0]</w:t>
            </w:r>
          </w:p>
        </w:tc>
        <w:tc>
          <w:tcPr>
            <w:tcW w:w="709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字节使能。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 w:rsidRPr="00A356DE">
              <w:rPr>
                <w:rFonts w:ascii="Times New Roman" w:hAnsi="Times New Roman" w:cs="Times New Roman"/>
                <w:szCs w:val="21"/>
              </w:rPr>
              <w:t>hb</w:t>
            </w:r>
            <w:r>
              <w:rPr>
                <w:rFonts w:ascii="Times New Roman" w:hAnsi="Times New Roman" w:cs="Times New Roman" w:hint="eastAsia"/>
                <w:szCs w:val="21"/>
              </w:rPr>
              <w:t>[7:0]</w:t>
            </w:r>
          </w:p>
        </w:tc>
        <w:tc>
          <w:tcPr>
            <w:tcW w:w="709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用来区分</w:t>
            </w:r>
            <w:r>
              <w:rPr>
                <w:rFonts w:ascii="Times New Roman" w:cs="Times New Roman" w:hint="eastAsia"/>
                <w:szCs w:val="21"/>
              </w:rPr>
              <w:t>sw,sh,sb,lw,lh,lhu,lb,lbu</w:t>
            </w:r>
            <w:r>
              <w:rPr>
                <w:rFonts w:ascii="Times New Roman" w:cs="Times New Roman" w:hint="eastAsia"/>
                <w:szCs w:val="21"/>
              </w:rPr>
              <w:t>指令。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A356DE">
              <w:rPr>
                <w:rFonts w:ascii="Times New Roman" w:hAnsi="Times New Roman" w:cs="Times New Roman"/>
                <w:szCs w:val="21"/>
              </w:rPr>
              <w:t>xt</w:t>
            </w:r>
            <w:r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709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A356DE" w:rsidRPr="00A356DE" w:rsidRDefault="00A356DE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数据处理后得到的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</w:tbl>
    <w:p w:rsidR="00A356DE" w:rsidRDefault="00A356DE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A356DE" w:rsidRDefault="00A356DE" w:rsidP="00A07227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A356DE" w:rsidRDefault="00A356DE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根据不同的加载指令产生不同的数据。</w:t>
      </w:r>
    </w:p>
    <w:p w:rsidR="009566A1" w:rsidRDefault="009566A1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9566A1" w:rsidRDefault="009566A1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CP0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9566A1" w:rsidRDefault="009566A1" w:rsidP="00A07227">
      <w:pPr>
        <w:pStyle w:val="a5"/>
        <w:numPr>
          <w:ilvl w:val="0"/>
          <w:numId w:val="2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3C1278" w:rsidRPr="003C1278" w:rsidRDefault="003C1278" w:rsidP="00A07227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协处理器模块。</w:t>
      </w:r>
    </w:p>
    <w:p w:rsidR="009566A1" w:rsidRDefault="009566A1" w:rsidP="00A07227">
      <w:pPr>
        <w:pStyle w:val="a5"/>
        <w:numPr>
          <w:ilvl w:val="0"/>
          <w:numId w:val="2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817" w:type="dxa"/>
        <w:tblLook w:val="04A0"/>
      </w:tblPr>
      <w:tblGrid>
        <w:gridCol w:w="1418"/>
        <w:gridCol w:w="708"/>
        <w:gridCol w:w="5579"/>
      </w:tblGrid>
      <w:tr w:rsidR="003C1278" w:rsidTr="003C1278">
        <w:tc>
          <w:tcPr>
            <w:tcW w:w="1418" w:type="dxa"/>
            <w:shd w:val="clear" w:color="auto" w:fill="DAEEF3" w:themeFill="accent5" w:themeFillTint="33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PC[31:2]</w:t>
            </w:r>
          </w:p>
        </w:tc>
        <w:tc>
          <w:tcPr>
            <w:tcW w:w="70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用于保存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PC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n[31:0]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寄存器的写入数据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HWInt[5:0]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个设备中断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Sel[4:0]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用于选择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内部的寄存器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Wen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寄存器写使能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3C127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3C1278">
              <w:rPr>
                <w:rFonts w:ascii="Times New Roman" w:hAnsi="Times New Roman" w:cs="Times New Roman"/>
                <w:szCs w:val="21"/>
              </w:rPr>
              <w:t>EXLSet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用于置位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SR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EXL(EXL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1)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EXLClr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用于清除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SR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EXL(EXL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0)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时钟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rst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复位</w:t>
            </w:r>
          </w:p>
        </w:tc>
      </w:tr>
      <w:tr w:rsidR="003C1278" w:rsidTr="003C1278">
        <w:tc>
          <w:tcPr>
            <w:tcW w:w="141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t>IntReq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中断请求，输出至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CPU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控制器</w:t>
            </w:r>
          </w:p>
        </w:tc>
      </w:tr>
      <w:tr w:rsidR="003C1278" w:rsidRPr="003C1278" w:rsidTr="003C1278">
        <w:tc>
          <w:tcPr>
            <w:tcW w:w="141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/>
                <w:szCs w:val="21"/>
              </w:rPr>
              <w:lastRenderedPageBreak/>
              <w:t>EPC[31:2]</w:t>
            </w:r>
          </w:p>
        </w:tc>
        <w:tc>
          <w:tcPr>
            <w:tcW w:w="708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579" w:type="dxa"/>
          </w:tcPr>
          <w:p w:rsidR="003C1278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EPC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寄存器输出至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NPC</w:t>
            </w:r>
          </w:p>
        </w:tc>
      </w:tr>
      <w:tr w:rsidR="00F54F5B" w:rsidRPr="003C1278" w:rsidTr="003C1278">
        <w:tc>
          <w:tcPr>
            <w:tcW w:w="1418" w:type="dxa"/>
          </w:tcPr>
          <w:p w:rsidR="00F54F5B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DOut[31:0]</w:t>
            </w:r>
          </w:p>
        </w:tc>
        <w:tc>
          <w:tcPr>
            <w:tcW w:w="708" w:type="dxa"/>
          </w:tcPr>
          <w:p w:rsidR="00F54F5B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579" w:type="dxa"/>
          </w:tcPr>
          <w:p w:rsidR="00F54F5B" w:rsidRPr="003C1278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F54F5B">
              <w:rPr>
                <w:rFonts w:ascii="Times New Roman" w:hAnsi="Times New Roman" w:cs="Times New Roman" w:hint="eastAsia"/>
                <w:szCs w:val="21"/>
              </w:rPr>
              <w:t>CP0</w:t>
            </w:r>
            <w:r w:rsidRPr="00F54F5B">
              <w:rPr>
                <w:rFonts w:ascii="Times New Roman" w:hAnsi="Times New Roman" w:cs="Times New Roman" w:hint="eastAsia"/>
                <w:szCs w:val="21"/>
              </w:rPr>
              <w:t>寄存器的输出数据</w:t>
            </w:r>
          </w:p>
        </w:tc>
      </w:tr>
    </w:tbl>
    <w:p w:rsidR="003C1278" w:rsidRDefault="003C1278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F54F5B" w:rsidRDefault="009566A1" w:rsidP="00A07227">
      <w:pPr>
        <w:pStyle w:val="a5"/>
        <w:numPr>
          <w:ilvl w:val="0"/>
          <w:numId w:val="2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F54F5B" w:rsidRDefault="00F54F5B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用于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寄存器组与</w:t>
      </w:r>
      <w:r>
        <w:rPr>
          <w:rFonts w:ascii="Times New Roman" w:hAnsi="Times New Roman" w:cs="Times New Roman" w:hint="eastAsia"/>
          <w:sz w:val="24"/>
          <w:szCs w:val="24"/>
        </w:rPr>
        <w:t>CP0</w:t>
      </w:r>
      <w:r>
        <w:rPr>
          <w:rFonts w:ascii="Times New Roman" w:hAnsi="Times New Roman" w:cs="Times New Roman" w:hint="eastAsia"/>
          <w:sz w:val="24"/>
          <w:szCs w:val="24"/>
        </w:rPr>
        <w:t>寄存器组进行交流。</w:t>
      </w:r>
    </w:p>
    <w:p w:rsidR="00F54F5B" w:rsidRDefault="00F54F5B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保存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F54F5B" w:rsidRPr="00F54F5B" w:rsidRDefault="00F54F5B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产生中断控制信号。</w:t>
      </w:r>
    </w:p>
    <w:p w:rsidR="009566A1" w:rsidRDefault="009566A1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1278">
        <w:rPr>
          <w:rFonts w:ascii="Times New Roman" w:hAnsi="Times New Roman" w:cs="Times New Roman" w:hint="eastAsia"/>
          <w:sz w:val="24"/>
          <w:szCs w:val="24"/>
        </w:rPr>
        <w:t>MUL_DIV</w:t>
      </w:r>
      <w:r w:rsidR="003C1278"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3C1278" w:rsidRDefault="003C1278" w:rsidP="00A07227">
      <w:pPr>
        <w:pStyle w:val="a5"/>
        <w:numPr>
          <w:ilvl w:val="0"/>
          <w:numId w:val="2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F54F5B" w:rsidRPr="00F54F5B" w:rsidRDefault="00F54F5B" w:rsidP="00A07227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执行乘除法模块。</w:t>
      </w:r>
    </w:p>
    <w:p w:rsidR="003C1278" w:rsidRDefault="003C1278" w:rsidP="00A07227">
      <w:pPr>
        <w:pStyle w:val="a5"/>
        <w:numPr>
          <w:ilvl w:val="0"/>
          <w:numId w:val="2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tbl>
      <w:tblPr>
        <w:tblStyle w:val="a6"/>
        <w:tblW w:w="0" w:type="auto"/>
        <w:tblInd w:w="959" w:type="dxa"/>
        <w:tblLook w:val="04A0"/>
      </w:tblPr>
      <w:tblGrid>
        <w:gridCol w:w="1417"/>
        <w:gridCol w:w="851"/>
        <w:gridCol w:w="5295"/>
      </w:tblGrid>
      <w:tr w:rsidR="00F54F5B" w:rsidTr="00F54F5B">
        <w:tc>
          <w:tcPr>
            <w:tcW w:w="1417" w:type="dxa"/>
            <w:shd w:val="clear" w:color="auto" w:fill="DAEEF3" w:themeFill="accent5" w:themeFillTint="33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DA[31:0]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第一位操作数（做第一位乘数或被除数）。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DB[31:0]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第二位操作数（做第二位乘数或除数）。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ALUOP[4:0]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控制。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sel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选择写入寄存器。（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L32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H32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F54F5B" w:rsidTr="00F54F5B">
        <w:tc>
          <w:tcPr>
            <w:tcW w:w="1417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wr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寄存器写使能。</w:t>
            </w:r>
          </w:p>
        </w:tc>
      </w:tr>
      <w:tr w:rsidR="00F54F5B" w:rsidTr="00F54F5B">
        <w:tc>
          <w:tcPr>
            <w:tcW w:w="1417" w:type="dxa"/>
          </w:tcPr>
          <w:p w:rsid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data[31:0]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  <w:tr w:rsidR="00F54F5B" w:rsidTr="00F54F5B">
        <w:tc>
          <w:tcPr>
            <w:tcW w:w="1417" w:type="dxa"/>
          </w:tcPr>
          <w:p w:rsid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H32[31:0]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位输出。</w:t>
            </w:r>
          </w:p>
        </w:tc>
      </w:tr>
      <w:tr w:rsidR="00F54F5B" w:rsidTr="00F54F5B">
        <w:tc>
          <w:tcPr>
            <w:tcW w:w="1417" w:type="dxa"/>
          </w:tcPr>
          <w:p w:rsid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L32[31:0]</w:t>
            </w:r>
          </w:p>
        </w:tc>
        <w:tc>
          <w:tcPr>
            <w:tcW w:w="851" w:type="dxa"/>
          </w:tcPr>
          <w:p w:rsidR="00F54F5B" w:rsidRPr="00F54F5B" w:rsidRDefault="00F54F5B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F54F5B" w:rsidRPr="00F54F5B" w:rsidRDefault="00874E38" w:rsidP="00A0722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低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位输出。</w:t>
            </w:r>
          </w:p>
        </w:tc>
      </w:tr>
    </w:tbl>
    <w:p w:rsidR="00F54F5B" w:rsidRDefault="00F54F5B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3C1278" w:rsidRDefault="003C1278" w:rsidP="00A07227">
      <w:pPr>
        <w:pStyle w:val="a5"/>
        <w:numPr>
          <w:ilvl w:val="0"/>
          <w:numId w:val="2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874E38" w:rsidRDefault="00874E38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乘除法功能。</w:t>
      </w:r>
    </w:p>
    <w:p w:rsidR="003C1278" w:rsidRDefault="003C1278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3C1278" w:rsidRDefault="003C1278" w:rsidP="00A07227">
      <w:pPr>
        <w:pStyle w:val="a5"/>
        <w:numPr>
          <w:ilvl w:val="0"/>
          <w:numId w:val="24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74E38" w:rsidRDefault="00874E38" w:rsidP="00A0722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模块定义。</w:t>
      </w:r>
    </w:p>
    <w:p w:rsidR="003C1278" w:rsidRDefault="003C1278" w:rsidP="00A07227">
      <w:pPr>
        <w:pStyle w:val="a5"/>
        <w:numPr>
          <w:ilvl w:val="0"/>
          <w:numId w:val="24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tbl>
      <w:tblPr>
        <w:tblStyle w:val="a6"/>
        <w:tblW w:w="0" w:type="auto"/>
        <w:tblInd w:w="817" w:type="dxa"/>
        <w:tblLook w:val="04A0"/>
      </w:tblPr>
      <w:tblGrid>
        <w:gridCol w:w="1559"/>
        <w:gridCol w:w="851"/>
        <w:gridCol w:w="5295"/>
      </w:tblGrid>
      <w:tr w:rsidR="00874E38" w:rsidTr="0024103B">
        <w:tc>
          <w:tcPr>
            <w:tcW w:w="1559" w:type="dxa"/>
            <w:shd w:val="clear" w:color="auto" w:fill="DAEEF3" w:themeFill="accent5" w:themeFillTint="33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lastRenderedPageBreak/>
              <w:t>clk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szCs w:val="21"/>
              </w:rPr>
              <w:t>时钟信号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r</w:t>
            </w:r>
            <w:r w:rsidRPr="0024103B">
              <w:rPr>
                <w:rFonts w:ascii="Times New Roman" w:hAnsi="Times New Roman" w:cs="Times New Roman" w:hint="eastAsia"/>
                <w:szCs w:val="21"/>
              </w:rPr>
              <w:t>eset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复位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PrAddr[31:2]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pStyle w:val="Default"/>
              <w:spacing w:after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32</w:t>
            </w:r>
            <w:r w:rsidRPr="0024103B">
              <w:rPr>
                <w:rFonts w:ascii="SimSun" w:hAnsi="SimSun" w:cs="SimSun"/>
                <w:sz w:val="21"/>
                <w:szCs w:val="21"/>
              </w:rPr>
              <w:t>位地址总线</w:t>
            </w:r>
            <w:r w:rsidRPr="0024103B">
              <w:rPr>
                <w:sz w:val="21"/>
                <w:szCs w:val="21"/>
              </w:rPr>
              <w:t>(</w:t>
            </w:r>
            <w:r w:rsidRPr="0024103B">
              <w:rPr>
                <w:rFonts w:ascii="SimSun" w:hAnsi="SimSun" w:cs="SimSun"/>
                <w:sz w:val="21"/>
                <w:szCs w:val="21"/>
              </w:rPr>
              <w:t>最低</w:t>
            </w:r>
            <w:r w:rsidRPr="0024103B">
              <w:rPr>
                <w:sz w:val="21"/>
                <w:szCs w:val="21"/>
              </w:rPr>
              <w:t>2</w:t>
            </w:r>
            <w:r w:rsidRPr="0024103B">
              <w:rPr>
                <w:rFonts w:ascii="SimSun" w:hAnsi="SimSun" w:cs="SimSun"/>
                <w:sz w:val="21"/>
                <w:szCs w:val="21"/>
              </w:rPr>
              <w:t>位忽略</w:t>
            </w:r>
            <w:r w:rsidRPr="0024103B">
              <w:rPr>
                <w:sz w:val="21"/>
                <w:szCs w:val="21"/>
              </w:rPr>
              <w:t xml:space="preserve">) 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BE[3:0]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pStyle w:val="Default"/>
              <w:spacing w:after="100" w:line="360" w:lineRule="auto"/>
              <w:ind w:firstLineChars="200" w:firstLine="420"/>
              <w:jc w:val="both"/>
              <w:rPr>
                <w:rFonts w:ascii="SimSun" w:hAnsi="SimSun" w:cs="SimSun"/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4</w:t>
            </w:r>
            <w:r w:rsidRPr="0024103B">
              <w:rPr>
                <w:rFonts w:ascii="SimSun" w:hAnsi="SimSun" w:cs="SimSun"/>
                <w:sz w:val="21"/>
                <w:szCs w:val="21"/>
              </w:rPr>
              <w:t>位字节使能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PrDIn[31:0]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pStyle w:val="Default"/>
              <w:spacing w:after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从</w:t>
            </w:r>
            <w:r w:rsidRPr="0024103B">
              <w:rPr>
                <w:sz w:val="21"/>
                <w:szCs w:val="21"/>
              </w:rPr>
              <w:t>Bridge</w:t>
            </w:r>
            <w:r w:rsidRPr="0024103B">
              <w:rPr>
                <w:sz w:val="21"/>
                <w:szCs w:val="21"/>
              </w:rPr>
              <w:t>模块读入的数据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PrDOut[31:0]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pStyle w:val="Default"/>
              <w:spacing w:after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输出至</w:t>
            </w:r>
            <w:r w:rsidRPr="0024103B">
              <w:rPr>
                <w:sz w:val="21"/>
                <w:szCs w:val="21"/>
              </w:rPr>
              <w:t>Bridge</w:t>
            </w:r>
            <w:r w:rsidRPr="0024103B">
              <w:rPr>
                <w:sz w:val="21"/>
                <w:szCs w:val="21"/>
              </w:rPr>
              <w:t>模块的数据</w:t>
            </w:r>
          </w:p>
        </w:tc>
      </w:tr>
      <w:tr w:rsidR="00874E38" w:rsidTr="0024103B">
        <w:tc>
          <w:tcPr>
            <w:tcW w:w="1559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Wen</w:t>
            </w:r>
          </w:p>
        </w:tc>
        <w:tc>
          <w:tcPr>
            <w:tcW w:w="851" w:type="dxa"/>
          </w:tcPr>
          <w:p w:rsidR="00874E38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874E38" w:rsidRPr="0024103B" w:rsidRDefault="0024103B" w:rsidP="00A07227">
            <w:pPr>
              <w:pStyle w:val="Default"/>
              <w:spacing w:after="100" w:line="360" w:lineRule="auto"/>
              <w:ind w:firstLineChars="200" w:firstLine="420"/>
              <w:jc w:val="both"/>
              <w:rPr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时钟信号</w:t>
            </w:r>
          </w:p>
        </w:tc>
      </w:tr>
      <w:tr w:rsid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 w:hint="eastAsia"/>
                <w:szCs w:val="21"/>
              </w:rPr>
              <w:t>HWInt[7:2]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95" w:type="dxa"/>
          </w:tcPr>
          <w:p w:rsidR="0024103B" w:rsidRPr="0024103B" w:rsidRDefault="0024103B" w:rsidP="00A07227">
            <w:pPr>
              <w:pStyle w:val="Default"/>
              <w:spacing w:after="100" w:line="360" w:lineRule="auto"/>
              <w:ind w:firstLineChars="200" w:firstLine="420"/>
              <w:jc w:val="both"/>
              <w:rPr>
                <w:rFonts w:ascii="SimSun" w:hAnsi="SimSun" w:cs="SimSun"/>
                <w:sz w:val="21"/>
                <w:szCs w:val="21"/>
              </w:rPr>
            </w:pPr>
            <w:r w:rsidRPr="0024103B">
              <w:rPr>
                <w:sz w:val="21"/>
                <w:szCs w:val="21"/>
              </w:rPr>
              <w:t>6</w:t>
            </w:r>
            <w:r w:rsidRPr="0024103B">
              <w:rPr>
                <w:rFonts w:ascii="SimSun" w:hAnsi="SimSun" w:cs="SimSun"/>
                <w:sz w:val="21"/>
                <w:szCs w:val="21"/>
              </w:rPr>
              <w:t>个硬件中断请求</w:t>
            </w:r>
          </w:p>
        </w:tc>
      </w:tr>
    </w:tbl>
    <w:p w:rsidR="003C1278" w:rsidRPr="0024103B" w:rsidRDefault="003C1278" w:rsidP="00A0722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3C1278" w:rsidRDefault="003C1278" w:rsidP="00A0722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TIMER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</w:p>
    <w:p w:rsidR="003C1278" w:rsidRDefault="003C1278" w:rsidP="00A07227">
      <w:pPr>
        <w:pStyle w:val="a5"/>
        <w:numPr>
          <w:ilvl w:val="0"/>
          <w:numId w:val="2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24103B" w:rsidRPr="0024103B" w:rsidRDefault="0024103B" w:rsidP="00A07227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定时器的设计。</w:t>
      </w:r>
    </w:p>
    <w:p w:rsidR="0024103B" w:rsidRDefault="003C1278" w:rsidP="00A07227">
      <w:pPr>
        <w:pStyle w:val="a5"/>
        <w:numPr>
          <w:ilvl w:val="0"/>
          <w:numId w:val="2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tbl>
      <w:tblPr>
        <w:tblStyle w:val="a6"/>
        <w:tblW w:w="0" w:type="auto"/>
        <w:tblInd w:w="817" w:type="dxa"/>
        <w:tblLook w:val="04A0"/>
      </w:tblPr>
      <w:tblGrid>
        <w:gridCol w:w="1559"/>
        <w:gridCol w:w="851"/>
        <w:gridCol w:w="5295"/>
      </w:tblGrid>
      <w:tr w:rsidR="0024103B" w:rsidRPr="0024103B" w:rsidTr="0024103B">
        <w:tc>
          <w:tcPr>
            <w:tcW w:w="1559" w:type="dxa"/>
            <w:shd w:val="clear" w:color="auto" w:fill="DAEEF3" w:themeFill="accent5" w:themeFillTint="33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lastRenderedPageBreak/>
              <w:t>CLK_I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时钟信号。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RST_I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复位信号。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WE_I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写使能信号。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ADD_I</w:t>
            </w:r>
            <w:r>
              <w:t xml:space="preserve"> </w:t>
            </w:r>
            <w:r w:rsidRPr="0024103B">
              <w:rPr>
                <w:rFonts w:ascii="Times New Roman" w:hAnsi="Times New Roman" w:cs="Times New Roman"/>
                <w:szCs w:val="21"/>
              </w:rPr>
              <w:t>[3:2]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D53938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地址总线。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DAT_I</w:t>
            </w:r>
            <w:r>
              <w:t xml:space="preserve"> </w:t>
            </w:r>
            <w:r w:rsidRPr="0024103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295" w:type="dxa"/>
          </w:tcPr>
          <w:p w:rsidR="0024103B" w:rsidRPr="0024103B" w:rsidRDefault="00D53938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输入的数据。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DAT_O</w:t>
            </w:r>
            <w:r>
              <w:t xml:space="preserve"> </w:t>
            </w:r>
            <w:r w:rsidRPr="0024103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24103B" w:rsidRPr="0024103B" w:rsidRDefault="00D53938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输出的数据。</w:t>
            </w:r>
          </w:p>
        </w:tc>
      </w:tr>
      <w:tr w:rsidR="0024103B" w:rsidRPr="0024103B" w:rsidTr="0024103B">
        <w:tc>
          <w:tcPr>
            <w:tcW w:w="1559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4103B">
              <w:rPr>
                <w:rFonts w:ascii="Times New Roman" w:hAnsi="Times New Roman" w:cs="Times New Roman"/>
                <w:szCs w:val="21"/>
              </w:rPr>
              <w:t>IRQ</w:t>
            </w:r>
          </w:p>
        </w:tc>
        <w:tc>
          <w:tcPr>
            <w:tcW w:w="851" w:type="dxa"/>
          </w:tcPr>
          <w:p w:rsidR="0024103B" w:rsidRPr="0024103B" w:rsidRDefault="0024103B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295" w:type="dxa"/>
          </w:tcPr>
          <w:p w:rsidR="0024103B" w:rsidRPr="0024103B" w:rsidRDefault="00D53938" w:rsidP="00A0722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中断请求。</w:t>
            </w:r>
          </w:p>
        </w:tc>
      </w:tr>
    </w:tbl>
    <w:p w:rsidR="0024103B" w:rsidRPr="0024103B" w:rsidRDefault="0024103B" w:rsidP="00A07227">
      <w:pPr>
        <w:spacing w:afterLines="100"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:rsidR="00D53938" w:rsidRDefault="003C1278" w:rsidP="00A07227">
      <w:pPr>
        <w:pStyle w:val="a5"/>
        <w:numPr>
          <w:ilvl w:val="0"/>
          <w:numId w:val="2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D53938" w:rsidRPr="00D53938" w:rsidRDefault="00D53938" w:rsidP="00A07227">
      <w:pPr>
        <w:pStyle w:val="a5"/>
        <w:spacing w:afterLines="100" w:line="360" w:lineRule="auto"/>
        <w:ind w:leftChars="793" w:left="1665" w:firstLine="480"/>
        <w:rPr>
          <w:rFonts w:ascii="Times New Roman" w:hAnsi="Times New Roman" w:cs="Times New Roman"/>
          <w:sz w:val="24"/>
          <w:szCs w:val="24"/>
        </w:rPr>
      </w:pPr>
      <w:r w:rsidRPr="00D53938">
        <w:rPr>
          <w:rFonts w:eastAsia="宋体"/>
          <w:sz w:val="24"/>
          <w:szCs w:val="24"/>
        </w:rPr>
        <w:t>TC</w:t>
      </w:r>
      <w:r w:rsidRPr="00D53938">
        <w:rPr>
          <w:rFonts w:ascii="宋体" w:eastAsia="宋体" w:cs="宋体" w:hint="eastAsia"/>
          <w:sz w:val="24"/>
          <w:szCs w:val="24"/>
        </w:rPr>
        <w:t>由控制寄存器、初值寄存器、</w:t>
      </w:r>
      <w:r w:rsidRPr="00D53938">
        <w:rPr>
          <w:rFonts w:eastAsia="宋体"/>
          <w:sz w:val="24"/>
          <w:szCs w:val="24"/>
        </w:rPr>
        <w:t>32</w:t>
      </w:r>
      <w:r w:rsidRPr="00D53938">
        <w:rPr>
          <w:rFonts w:ascii="宋体" w:eastAsia="宋体" w:cs="宋体" w:hint="eastAsia"/>
          <w:sz w:val="24"/>
          <w:szCs w:val="24"/>
        </w:rPr>
        <w:t>位计数器及中断产生逻辑构成。</w:t>
      </w:r>
      <w:r w:rsidRPr="00D53938">
        <w:rPr>
          <w:rFonts w:ascii="宋体" w:eastAsia="宋体" w:cs="宋体"/>
          <w:sz w:val="24"/>
          <w:szCs w:val="24"/>
        </w:rPr>
        <w:t xml:space="preserve"> </w:t>
      </w:r>
    </w:p>
    <w:p w:rsidR="00D53938" w:rsidRPr="00D53938" w:rsidRDefault="00D53938" w:rsidP="00A07227">
      <w:pPr>
        <w:pStyle w:val="Default"/>
        <w:spacing w:after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1) </w:t>
      </w:r>
      <w:r w:rsidRPr="00D53938">
        <w:rPr>
          <w:rFonts w:ascii="宋体" w:eastAsia="宋体" w:cs="宋体" w:hint="eastAsia"/>
        </w:rPr>
        <w:t>控制寄存器决定该计数起停控制等。</w:t>
      </w:r>
      <w:r w:rsidRPr="00D53938">
        <w:rPr>
          <w:rFonts w:ascii="宋体" w:eastAsia="宋体" w:cs="宋体"/>
        </w:rPr>
        <w:t xml:space="preserve"> </w:t>
      </w:r>
    </w:p>
    <w:p w:rsidR="00D53938" w:rsidRPr="00D53938" w:rsidRDefault="00D53938" w:rsidP="00A07227">
      <w:pPr>
        <w:pStyle w:val="Default"/>
        <w:spacing w:after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2) </w:t>
      </w:r>
      <w:r w:rsidRPr="00D53938">
        <w:rPr>
          <w:rFonts w:ascii="宋体" w:eastAsia="宋体" w:cs="宋体" w:hint="eastAsia"/>
        </w:rPr>
        <w:t>初值寄存器为</w:t>
      </w:r>
      <w:r w:rsidRPr="00D53938">
        <w:rPr>
          <w:rFonts w:eastAsia="宋体"/>
        </w:rPr>
        <w:t>32</w:t>
      </w:r>
      <w:r w:rsidRPr="00D53938">
        <w:rPr>
          <w:rFonts w:ascii="宋体" w:eastAsia="宋体" w:cs="宋体" w:hint="eastAsia"/>
        </w:rPr>
        <w:t>位计数器提供初始值。</w:t>
      </w:r>
      <w:r w:rsidRPr="00D53938">
        <w:rPr>
          <w:rFonts w:ascii="宋体" w:eastAsia="宋体" w:cs="宋体"/>
        </w:rPr>
        <w:t xml:space="preserve"> </w:t>
      </w:r>
    </w:p>
    <w:p w:rsidR="00D53938" w:rsidRPr="00D53938" w:rsidRDefault="00D53938" w:rsidP="00A07227">
      <w:pPr>
        <w:pStyle w:val="Default"/>
        <w:spacing w:after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3) </w:t>
      </w:r>
      <w:r w:rsidRPr="00D53938">
        <w:rPr>
          <w:rFonts w:ascii="宋体" w:eastAsia="宋体" w:cs="宋体" w:hint="eastAsia"/>
        </w:rPr>
        <w:t>根据不同的计数模式，在计数为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后，计数器或者自动装填初值并重新倒计数，或者保持在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值直至初值寄存器再次被装载。</w:t>
      </w:r>
      <w:r w:rsidRPr="00D53938">
        <w:rPr>
          <w:rFonts w:ascii="宋体" w:eastAsia="宋体" w:cs="宋体"/>
        </w:rPr>
        <w:t xml:space="preserve"> </w:t>
      </w:r>
    </w:p>
    <w:p w:rsidR="00D53938" w:rsidRDefault="00D53938" w:rsidP="00A07227">
      <w:pPr>
        <w:pStyle w:val="Default"/>
        <w:spacing w:after="100" w:line="360" w:lineRule="auto"/>
        <w:ind w:left="1665" w:firstLineChars="200" w:firstLine="480"/>
        <w:rPr>
          <w:rFonts w:ascii="宋体" w:eastAsia="宋体" w:cs="宋体"/>
        </w:rPr>
      </w:pPr>
      <w:r w:rsidRPr="00D53938">
        <w:rPr>
          <w:rFonts w:eastAsia="宋体"/>
        </w:rPr>
        <w:t xml:space="preserve">4) </w:t>
      </w:r>
      <w:r w:rsidRPr="00D53938">
        <w:rPr>
          <w:rFonts w:ascii="宋体" w:eastAsia="宋体" w:cs="宋体" w:hint="eastAsia"/>
        </w:rPr>
        <w:t>当计数器工作在模式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并且在中断允许的前提下，当计数器计数值为</w:t>
      </w:r>
      <w:r w:rsidRPr="00D53938">
        <w:rPr>
          <w:rFonts w:eastAsia="宋体"/>
        </w:rPr>
        <w:t>0</w:t>
      </w:r>
      <w:r w:rsidRPr="00D53938">
        <w:rPr>
          <w:rFonts w:ascii="宋体" w:eastAsia="宋体" w:cs="宋体" w:hint="eastAsia"/>
        </w:rPr>
        <w:t>时，中断产生逻辑产生中断请求</w:t>
      </w:r>
      <w:r w:rsidRPr="00D53938">
        <w:rPr>
          <w:rFonts w:eastAsia="宋体"/>
        </w:rPr>
        <w:t>(IRQ</w:t>
      </w:r>
      <w:r w:rsidRPr="00D53938">
        <w:rPr>
          <w:rFonts w:ascii="宋体" w:eastAsia="宋体" w:cs="宋体" w:hint="eastAsia"/>
        </w:rPr>
        <w:t>为</w:t>
      </w:r>
      <w:r w:rsidRPr="00D53938">
        <w:rPr>
          <w:rFonts w:eastAsia="宋体"/>
        </w:rPr>
        <w:t>1)</w:t>
      </w:r>
      <w:r w:rsidRPr="00D53938">
        <w:rPr>
          <w:rFonts w:ascii="宋体" w:eastAsia="宋体" w:cs="宋体" w:hint="eastAsia"/>
        </w:rPr>
        <w:t>。</w:t>
      </w:r>
      <w:r w:rsidRPr="00D53938">
        <w:rPr>
          <w:rFonts w:ascii="宋体" w:eastAsia="宋体" w:cs="宋体"/>
        </w:rPr>
        <w:t xml:space="preserve"> </w:t>
      </w:r>
    </w:p>
    <w:p w:rsidR="00D53938" w:rsidRPr="00D53938" w:rsidRDefault="00D53938" w:rsidP="00A07227">
      <w:pPr>
        <w:pStyle w:val="Default"/>
        <w:spacing w:after="100" w:line="360" w:lineRule="auto"/>
        <w:ind w:left="1665" w:firstLineChars="200" w:firstLine="480"/>
        <w:rPr>
          <w:rFonts w:ascii="宋体" w:eastAsia="宋体" w:cs="宋体"/>
        </w:rPr>
      </w:pPr>
    </w:p>
    <w:p w:rsidR="00C0266F" w:rsidRDefault="00BE6241" w:rsidP="00A07227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二：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测设要求</w:t>
      </w:r>
    </w:p>
    <w:p w:rsidR="006676D5" w:rsidRPr="00211C2B" w:rsidRDefault="00C0266F" w:rsidP="00A07227">
      <w:pPr>
        <w:pStyle w:val="a5"/>
        <w:numPr>
          <w:ilvl w:val="0"/>
          <w:numId w:val="21"/>
        </w:numPr>
        <w:spacing w:afterLines="100" w:line="360" w:lineRule="auto"/>
        <w:ind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测试期望：</w:t>
      </w:r>
    </w:p>
    <w:p w:rsidR="00C931AC" w:rsidRPr="00211C2B" w:rsidRDefault="00C931AC" w:rsidP="00A0722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第一段代码：</w:t>
      </w:r>
    </w:p>
    <w:p w:rsidR="006676D5" w:rsidRDefault="006676D5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号寄存器存储数字为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4~14</w:t>
      </w:r>
      <w:r>
        <w:rPr>
          <w:rFonts w:hint="eastAsia"/>
          <w:sz w:val="24"/>
          <w:szCs w:val="24"/>
        </w:rPr>
        <w:t>号寄存器分别为</w:t>
      </w:r>
      <w:r>
        <w:rPr>
          <w:rFonts w:hint="eastAsia"/>
          <w:sz w:val="24"/>
          <w:szCs w:val="24"/>
        </w:rPr>
        <w:t>00000014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0000000a,0000001e,000a0000,00140000,001e0000,000a0000,00140000,000a0000,00000014;16~23:00000014,00000000,0000000a,0000001e,000a0000,00140000,001e0000,000a0000</w:t>
      </w:r>
      <w:r>
        <w:rPr>
          <w:rFonts w:hint="eastAsia"/>
          <w:sz w:val="24"/>
          <w:szCs w:val="24"/>
        </w:rPr>
        <w:t>。</w:t>
      </w:r>
    </w:p>
    <w:p w:rsidR="00027A61" w:rsidRDefault="00027A61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号寄存器</w:t>
      </w:r>
      <w:r w:rsidR="007943A3">
        <w:rPr>
          <w:rFonts w:hint="eastAsia"/>
          <w:sz w:val="24"/>
          <w:szCs w:val="24"/>
        </w:rPr>
        <w:t>：</w:t>
      </w:r>
      <w:r w:rsidR="007943A3">
        <w:rPr>
          <w:rFonts w:hint="eastAsia"/>
          <w:sz w:val="24"/>
          <w:szCs w:val="24"/>
        </w:rPr>
        <w:t>00003018</w:t>
      </w:r>
    </w:p>
    <w:p w:rsidR="00211C2B" w:rsidRDefault="006676D5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DM:0~3</w:t>
      </w:r>
      <w:r>
        <w:rPr>
          <w:rFonts w:hint="eastAsia"/>
          <w:sz w:val="24"/>
          <w:szCs w:val="24"/>
        </w:rPr>
        <w:t>地址上存储信息</w:t>
      </w:r>
      <w:r>
        <w:rPr>
          <w:rFonts w:hint="eastAsia"/>
          <w:sz w:val="24"/>
          <w:szCs w:val="24"/>
        </w:rPr>
        <w:t>:00000014,00000000,0000000a,0000001e;5~8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:000a0000,00140000,001e0000,000a0000</w:t>
      </w:r>
      <w:r>
        <w:rPr>
          <w:rFonts w:hint="eastAsia"/>
          <w:sz w:val="24"/>
          <w:szCs w:val="24"/>
        </w:rPr>
        <w:t>。</w:t>
      </w:r>
    </w:p>
    <w:p w:rsidR="00211C2B" w:rsidRPr="00211C2B" w:rsidRDefault="00211C2B" w:rsidP="00A0722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</w:t>
      </w:r>
      <w:r w:rsidRPr="00211C2B">
        <w:rPr>
          <w:rFonts w:hint="eastAsia"/>
          <w:b/>
          <w:sz w:val="24"/>
          <w:szCs w:val="24"/>
        </w:rPr>
        <w:t>段代码：</w:t>
      </w:r>
    </w:p>
    <w:p w:rsidR="00211C2B" w:rsidRDefault="00211C2B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号寄存器存储数字为</w:t>
      </w: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，</w:t>
      </w:r>
      <w:r w:rsidR="005E573A">
        <w:rPr>
          <w:rFonts w:hint="eastAsia"/>
          <w:sz w:val="24"/>
          <w:szCs w:val="24"/>
        </w:rPr>
        <w:t>1</w:t>
      </w:r>
      <w:r w:rsidR="005E573A">
        <w:rPr>
          <w:rFonts w:hint="eastAsia"/>
          <w:sz w:val="24"/>
          <w:szCs w:val="24"/>
        </w:rPr>
        <w:t>号寄存器</w:t>
      </w:r>
      <w:r w:rsidR="00580A80">
        <w:rPr>
          <w:rFonts w:hint="eastAsia"/>
          <w:sz w:val="24"/>
          <w:szCs w:val="24"/>
        </w:rPr>
        <w:t>98765432,5-10</w:t>
      </w:r>
      <w:r w:rsidR="00580A80">
        <w:rPr>
          <w:rFonts w:hint="eastAsia"/>
          <w:sz w:val="24"/>
          <w:szCs w:val="24"/>
        </w:rPr>
        <w:t>号寄存器</w:t>
      </w:r>
      <w:r w:rsidR="00580A80">
        <w:rPr>
          <w:rFonts w:hint="eastAsia"/>
          <w:sz w:val="24"/>
          <w:szCs w:val="24"/>
        </w:rPr>
        <w:t>98765432,98765432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ffff9876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00009876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ffffff98,00000098</w:t>
      </w:r>
      <w:r w:rsidR="00580A80">
        <w:rPr>
          <w:rFonts w:hint="eastAsia"/>
          <w:sz w:val="24"/>
          <w:szCs w:val="24"/>
        </w:rPr>
        <w:t>。</w:t>
      </w:r>
    </w:p>
    <w:p w:rsidR="00580A80" w:rsidRDefault="00580A80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0:98765432   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54325432  2:00003232</w:t>
      </w:r>
      <w:r>
        <w:rPr>
          <w:rFonts w:hint="eastAsia"/>
          <w:sz w:val="24"/>
          <w:szCs w:val="24"/>
        </w:rPr>
        <w:t>。</w:t>
      </w:r>
    </w:p>
    <w:p w:rsidR="005E573A" w:rsidRDefault="005E573A" w:rsidP="00A0722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5E573A">
        <w:rPr>
          <w:rFonts w:hint="eastAsia"/>
          <w:b/>
          <w:sz w:val="24"/>
          <w:szCs w:val="24"/>
        </w:rPr>
        <w:t>第三段代码：</w:t>
      </w:r>
    </w:p>
    <w:p w:rsidR="005E573A" w:rsidRDefault="005E573A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号寄存器存储数字为</w:t>
      </w: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号寄存器</w:t>
      </w:r>
      <w:r>
        <w:rPr>
          <w:rFonts w:hint="eastAsia"/>
          <w:sz w:val="24"/>
          <w:szCs w:val="24"/>
        </w:rPr>
        <w:t>91234566,3-10</w:t>
      </w:r>
      <w:r>
        <w:rPr>
          <w:rFonts w:hint="eastAsia"/>
          <w:sz w:val="24"/>
          <w:szCs w:val="24"/>
        </w:rPr>
        <w:t>号寄存器</w:t>
      </w:r>
      <w:r>
        <w:rPr>
          <w:rFonts w:hint="eastAsia"/>
          <w:sz w:val="24"/>
          <w:szCs w:val="24"/>
        </w:rPr>
        <w:t>91234566,00000002,12345660,02448d15,fe448d15,448d1598,2448d159,e448d159</w:t>
      </w:r>
      <w:r>
        <w:rPr>
          <w:rFonts w:hint="eastAsia"/>
          <w:sz w:val="24"/>
          <w:szCs w:val="24"/>
        </w:rPr>
        <w:t>。</w:t>
      </w:r>
    </w:p>
    <w:p w:rsidR="00D32017" w:rsidRPr="00D32017" w:rsidRDefault="00D32017" w:rsidP="00A0722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D32017">
        <w:rPr>
          <w:rFonts w:hint="eastAsia"/>
          <w:b/>
          <w:sz w:val="24"/>
          <w:szCs w:val="24"/>
        </w:rPr>
        <w:t>第四段代码：</w:t>
      </w:r>
    </w:p>
    <w:p w:rsidR="00D32017" w:rsidRPr="00D32017" w:rsidRDefault="00D32017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0:0;4-18:00000000,00bc614e,03e80000,0000010e,00bc614e,00bc616e,00bc614e,00bc6176,ff439eb1,ffffff9c,00000062,00000000,00000000,00000001,00000001;20:ffffffff</w:t>
      </w:r>
    </w:p>
    <w:p w:rsidR="00677709" w:rsidRPr="00677709" w:rsidRDefault="00677709" w:rsidP="00A0722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677709">
        <w:rPr>
          <w:rFonts w:hint="eastAsia"/>
          <w:b/>
          <w:sz w:val="24"/>
          <w:szCs w:val="24"/>
        </w:rPr>
        <w:lastRenderedPageBreak/>
        <w:t>剩余指令均为一条一条测试。</w:t>
      </w:r>
    </w:p>
    <w:p w:rsidR="00677709" w:rsidRPr="00677709" w:rsidRDefault="00D32017" w:rsidP="00A0722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</w:t>
      </w:r>
      <w:r w:rsidR="00677709" w:rsidRPr="00677709">
        <w:rPr>
          <w:rFonts w:hint="eastAsia"/>
          <w:b/>
          <w:sz w:val="24"/>
          <w:szCs w:val="24"/>
        </w:rPr>
        <w:t>段代码</w:t>
      </w:r>
      <w:r>
        <w:rPr>
          <w:rFonts w:hint="eastAsia"/>
          <w:b/>
          <w:sz w:val="24"/>
          <w:szCs w:val="24"/>
        </w:rPr>
        <w:t>条件跳转语句分别替换为其余</w:t>
      </w:r>
      <w:r w:rsidR="00677709" w:rsidRPr="00677709">
        <w:rPr>
          <w:rFonts w:hint="eastAsia"/>
          <w:b/>
          <w:sz w:val="24"/>
          <w:szCs w:val="24"/>
        </w:rPr>
        <w:t>条件跳转语句即可测试。</w:t>
      </w:r>
    </w:p>
    <w:p w:rsidR="00C0266F" w:rsidRPr="00211C2B" w:rsidRDefault="00C0266F" w:rsidP="00A07227">
      <w:pPr>
        <w:pStyle w:val="a5"/>
        <w:numPr>
          <w:ilvl w:val="0"/>
          <w:numId w:val="21"/>
        </w:numPr>
        <w:spacing w:afterLines="100" w:line="360" w:lineRule="auto"/>
        <w:ind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代码注释：</w:t>
      </w:r>
    </w:p>
    <w:p w:rsidR="00211C2B" w:rsidRPr="00211C2B" w:rsidRDefault="00211C2B" w:rsidP="00A07227">
      <w:pPr>
        <w:spacing w:afterLines="100"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第一段代码：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ori $a0 , $0 , 2</w:t>
      </w:r>
      <w:r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$a0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$a2 , $0 , 10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$a2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 w:rsidRPr="002B37D0"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10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$a3 , $0 , 30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$a3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3</w:t>
      </w:r>
      <w:r w:rsidRPr="002B37D0"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7943A3" w:rsidRPr="007943A3" w:rsidRDefault="007943A3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7943A3" w:rsidRDefault="007943A3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2B37D0" w:rsidRDefault="007943A3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$a0 , $0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$a0,$0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$a1 , $a1 , $a</w:t>
      </w:r>
      <w:r>
        <w:rPr>
          <w:rFonts w:ascii="Courier New" w:hAnsi="Courier New" w:cs="Courier New" w:hint="eastAsia"/>
          <w:sz w:val="24"/>
          <w:szCs w:val="24"/>
        </w:rPr>
        <w:t>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$a1,$a0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  <w:r>
        <w:rPr>
          <w:rFonts w:ascii="Courier New" w:hAnsi="Courier New" w:cs="Courier New" w:hint="eastAsia"/>
          <w:sz w:val="24"/>
          <w:szCs w:val="24"/>
        </w:rPr>
        <w:t>执行无符号减法</w:t>
      </w:r>
      <w:r w:rsidRPr="002B37D0">
        <w:rPr>
          <w:rFonts w:ascii="Courier New" w:hAnsi="Courier New" w:cs="Courier New" w:hint="eastAsia"/>
          <w:sz w:val="24"/>
          <w:szCs w:val="24"/>
        </w:rPr>
        <w:t>运算，</w:t>
      </w:r>
      <w:r>
        <w:rPr>
          <w:rFonts w:ascii="Courier New" w:hAnsi="Courier New" w:cs="Courier New" w:hint="eastAsia"/>
          <w:sz w:val="24"/>
          <w:szCs w:val="24"/>
        </w:rPr>
        <w:t>$a1</w:t>
      </w:r>
      <w:r w:rsidRPr="002B37D0">
        <w:rPr>
          <w:rFonts w:ascii="Courier New" w:hAnsi="Courier New" w:cs="Courier New" w:hint="eastAsia"/>
          <w:sz w:val="24"/>
          <w:szCs w:val="24"/>
        </w:rPr>
        <w:t>中的存储的为</w:t>
      </w:r>
      <w:r>
        <w:rPr>
          <w:rFonts w:ascii="Courier New" w:hAnsi="Courier New" w:cs="Courier New" w:hint="eastAsia"/>
          <w:sz w:val="24"/>
          <w:szCs w:val="24"/>
        </w:rPr>
        <w:t>$a1,$a0</w:t>
      </w:r>
      <w:r>
        <w:rPr>
          <w:rFonts w:ascii="Courier New" w:hAnsi="Courier New" w:cs="Courier New" w:hint="eastAsia"/>
          <w:sz w:val="24"/>
          <w:szCs w:val="24"/>
        </w:rPr>
        <w:lastRenderedPageBreak/>
        <w:t>的差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$t0 , 10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1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$t0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$t1 , 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$t1</w:t>
      </w:r>
    </w:p>
    <w:p w:rsidR="002B37D0" w:rsidRPr="00655793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$t2 , 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$t2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$t6 , $0 , 20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$t6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655793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$t3 , $t0 , $t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,$t3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$t0,$t1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$t4 , $t0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,$t4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$t0,$t2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$t5 , $t1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,$t5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$t1,$t2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$t3 , $t1 , 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655793">
        <w:rPr>
          <w:rFonts w:ascii="Courier New" w:hAnsi="Courier New" w:cs="Courier New" w:hint="eastAsia"/>
          <w:sz w:val="24"/>
          <w:szCs w:val="24"/>
        </w:rPr>
        <w:t>$t3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中的存储的为</w:t>
      </w:r>
      <w:r w:rsidR="00655793">
        <w:rPr>
          <w:rFonts w:ascii="Courier New" w:hAnsi="Courier New" w:cs="Courier New" w:hint="eastAsia"/>
          <w:sz w:val="24"/>
          <w:szCs w:val="24"/>
        </w:rPr>
        <w:t>$t1,$t0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$t4 , $t2 , 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$t5 , $t2 , 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lastRenderedPageBreak/>
        <w:t>的差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$a1 , 4($0)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$a3 , 12($0)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$t0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$t1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sw $t2 , 8($t6)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$t3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$s1 , 4($0)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lw $s2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$s3 , 12($0)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>
        <w:rPr>
          <w:rFonts w:ascii="Courier New" w:hAnsi="Courier New" w:cs="Courier New" w:hint="eastAsia"/>
          <w:sz w:val="24"/>
          <w:szCs w:val="24"/>
        </w:rPr>
        <w:t>中存储地址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$s4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$s5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$s6 , 8($t6)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$s7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$s7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beq</w:t>
      </w:r>
      <w:r w:rsidR="007943A3">
        <w:rPr>
          <w:rFonts w:ascii="Courier New" w:hAnsi="Courier New" w:cs="Courier New"/>
          <w:sz w:val="24"/>
          <w:szCs w:val="24"/>
        </w:rPr>
        <w:t xml:space="preserve"> $0 , $0 , LABE</w:t>
      </w:r>
      <w:r w:rsidR="007943A3">
        <w:rPr>
          <w:rFonts w:ascii="Courier New" w:hAnsi="Courier New" w:cs="Courier New" w:hint="eastAsia"/>
          <w:sz w:val="24"/>
          <w:szCs w:val="24"/>
        </w:rPr>
        <w:t>E</w:t>
      </w:r>
      <w:r w:rsidR="00EE6F06">
        <w:rPr>
          <w:rFonts w:ascii="Courier New" w:hAnsi="Courier New" w:cs="Courier New" w:hint="eastAsia"/>
          <w:sz w:val="24"/>
          <w:szCs w:val="24"/>
        </w:rPr>
        <w:t xml:space="preserve"> </w:t>
      </w:r>
      <w:r w:rsidR="00EE6F06">
        <w:rPr>
          <w:rFonts w:ascii="Courier New" w:hAnsi="Courier New" w:cs="Courier New" w:hint="eastAsia"/>
          <w:sz w:val="24"/>
          <w:szCs w:val="24"/>
        </w:rPr>
        <w:t>执行有条件跳转指令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$t8 , $0 , $t6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$t9 , $0 , $t6</w:t>
      </w:r>
    </w:p>
    <w:p w:rsidR="002B37D0" w:rsidRPr="002B37D0" w:rsidRDefault="002B37D0" w:rsidP="00A0722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LABEL: </w:t>
      </w:r>
      <w:r w:rsidR="007943A3" w:rsidRPr="007943A3">
        <w:rPr>
          <w:rFonts w:ascii="Courier New" w:hAnsi="Courier New" w:cs="Courier New"/>
          <w:sz w:val="24"/>
          <w:szCs w:val="24"/>
        </w:rPr>
        <w:t>jr $ra</w:t>
      </w:r>
    </w:p>
    <w:p w:rsidR="007D161D" w:rsidRDefault="007943A3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LABEE:</w:t>
      </w:r>
    </w:p>
    <w:p w:rsidR="007D161D" w:rsidRDefault="007D161D" w:rsidP="00A07227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D53938" w:rsidRDefault="00D53938" w:rsidP="00A07227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 w:rsidRPr="00D53938">
        <w:rPr>
          <w:rFonts w:hint="eastAsia"/>
          <w:b/>
          <w:sz w:val="30"/>
          <w:szCs w:val="30"/>
        </w:rPr>
        <w:t>三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 xml:space="preserve"> </w:t>
      </w:r>
      <w:r w:rsidRPr="00D53938">
        <w:rPr>
          <w:rFonts w:hint="eastAsia"/>
          <w:b/>
          <w:sz w:val="30"/>
          <w:szCs w:val="30"/>
        </w:rPr>
        <w:t>问答</w:t>
      </w:r>
    </w:p>
    <w:p w:rsidR="00D53938" w:rsidRDefault="00D53938" w:rsidP="00A07227">
      <w:pPr>
        <w:spacing w:afterLines="100"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初值寄存器初值不能低于</w:t>
      </w:r>
      <w:r w:rsidR="008D29EB">
        <w:rPr>
          <w:rFonts w:hint="eastAsia"/>
          <w:sz w:val="24"/>
          <w:szCs w:val="24"/>
        </w:rPr>
        <w:t>指令执行所需最长周期数。</w:t>
      </w:r>
    </w:p>
    <w:p w:rsidR="008D29EB" w:rsidRPr="00D53938" w:rsidRDefault="008D29EB" w:rsidP="00A0722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如果初值寄存器高于这个数字的话，那么每条指令还未执行完随即产生中断。</w:t>
      </w:r>
    </w:p>
    <w:sectPr w:rsidR="008D29EB" w:rsidRPr="00D53938" w:rsidSect="00C6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258" w:rsidRDefault="00990258" w:rsidP="00BE6241">
      <w:r>
        <w:separator/>
      </w:r>
    </w:p>
  </w:endnote>
  <w:endnote w:type="continuationSeparator" w:id="1">
    <w:p w:rsidR="00990258" w:rsidRDefault="00990258" w:rsidP="00BE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oú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258" w:rsidRDefault="00990258" w:rsidP="00BE6241">
      <w:r>
        <w:separator/>
      </w:r>
    </w:p>
  </w:footnote>
  <w:footnote w:type="continuationSeparator" w:id="1">
    <w:p w:rsidR="00990258" w:rsidRDefault="00990258" w:rsidP="00BE6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EE5"/>
    <w:multiLevelType w:val="hybridMultilevel"/>
    <w:tmpl w:val="74B0205A"/>
    <w:lvl w:ilvl="0" w:tplc="167C16F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">
    <w:nsid w:val="04F67FA9"/>
    <w:multiLevelType w:val="hybridMultilevel"/>
    <w:tmpl w:val="ABDED1BE"/>
    <w:lvl w:ilvl="0" w:tplc="823CC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5F16FA"/>
    <w:multiLevelType w:val="hybridMultilevel"/>
    <w:tmpl w:val="A5B0E3AA"/>
    <w:lvl w:ilvl="0" w:tplc="EED06450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3">
    <w:nsid w:val="16B13AFA"/>
    <w:multiLevelType w:val="hybridMultilevel"/>
    <w:tmpl w:val="E55EE470"/>
    <w:lvl w:ilvl="0" w:tplc="D86AFCE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4">
    <w:nsid w:val="187A42B2"/>
    <w:multiLevelType w:val="hybridMultilevel"/>
    <w:tmpl w:val="BBE23F08"/>
    <w:lvl w:ilvl="0" w:tplc="A8B49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B6D5FFD"/>
    <w:multiLevelType w:val="hybridMultilevel"/>
    <w:tmpl w:val="FAFE7D36"/>
    <w:lvl w:ilvl="0" w:tplc="44304FC8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6">
    <w:nsid w:val="1ECF0F7F"/>
    <w:multiLevelType w:val="hybridMultilevel"/>
    <w:tmpl w:val="FC96D128"/>
    <w:lvl w:ilvl="0" w:tplc="C8CCCCBC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7">
    <w:nsid w:val="2154565B"/>
    <w:multiLevelType w:val="hybridMultilevel"/>
    <w:tmpl w:val="495A8352"/>
    <w:lvl w:ilvl="0" w:tplc="83303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C295259"/>
    <w:multiLevelType w:val="hybridMultilevel"/>
    <w:tmpl w:val="08FE3AD8"/>
    <w:lvl w:ilvl="0" w:tplc="D182F288">
      <w:start w:val="1"/>
      <w:numFmt w:val="decimal"/>
      <w:lvlText w:val="(%1)"/>
      <w:lvlJc w:val="left"/>
      <w:pPr>
        <w:ind w:left="15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9">
    <w:nsid w:val="311813D6"/>
    <w:multiLevelType w:val="hybridMultilevel"/>
    <w:tmpl w:val="D354FC90"/>
    <w:lvl w:ilvl="0" w:tplc="818E8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94389"/>
    <w:multiLevelType w:val="hybridMultilevel"/>
    <w:tmpl w:val="7BDE722A"/>
    <w:lvl w:ilvl="0" w:tplc="143EF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841462E"/>
    <w:multiLevelType w:val="hybridMultilevel"/>
    <w:tmpl w:val="E03AA4F8"/>
    <w:lvl w:ilvl="0" w:tplc="6A0007B4">
      <w:start w:val="1"/>
      <w:numFmt w:val="decimal"/>
      <w:lvlText w:val="(%1)"/>
      <w:lvlJc w:val="left"/>
      <w:pPr>
        <w:ind w:left="168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12">
    <w:nsid w:val="3DEC4488"/>
    <w:multiLevelType w:val="hybridMultilevel"/>
    <w:tmpl w:val="69DA28B8"/>
    <w:lvl w:ilvl="0" w:tplc="3332918E">
      <w:start w:val="1"/>
      <w:numFmt w:val="decimal"/>
      <w:lvlText w:val="(%1)"/>
      <w:lvlJc w:val="left"/>
      <w:pPr>
        <w:ind w:left="96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3">
    <w:nsid w:val="44941B57"/>
    <w:multiLevelType w:val="hybridMultilevel"/>
    <w:tmpl w:val="C6821374"/>
    <w:lvl w:ilvl="0" w:tplc="96DE641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>
    <w:nsid w:val="47EC6825"/>
    <w:multiLevelType w:val="hybridMultilevel"/>
    <w:tmpl w:val="F1866486"/>
    <w:lvl w:ilvl="0" w:tplc="D8F4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9EC2900"/>
    <w:multiLevelType w:val="hybridMultilevel"/>
    <w:tmpl w:val="E9B211F4"/>
    <w:lvl w:ilvl="0" w:tplc="E3D85E74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6">
    <w:nsid w:val="4F7A2EC2"/>
    <w:multiLevelType w:val="hybridMultilevel"/>
    <w:tmpl w:val="263AF7F6"/>
    <w:lvl w:ilvl="0" w:tplc="9176DDD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7">
    <w:nsid w:val="54947022"/>
    <w:multiLevelType w:val="hybridMultilevel"/>
    <w:tmpl w:val="8F763A04"/>
    <w:lvl w:ilvl="0" w:tplc="125CA05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8">
    <w:nsid w:val="5E606562"/>
    <w:multiLevelType w:val="hybridMultilevel"/>
    <w:tmpl w:val="ADD40D0C"/>
    <w:lvl w:ilvl="0" w:tplc="A2B45672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9">
    <w:nsid w:val="609F6CDB"/>
    <w:multiLevelType w:val="hybridMultilevel"/>
    <w:tmpl w:val="4CD015FA"/>
    <w:lvl w:ilvl="0" w:tplc="3B382D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0">
    <w:nsid w:val="62430034"/>
    <w:multiLevelType w:val="hybridMultilevel"/>
    <w:tmpl w:val="8DB27C14"/>
    <w:lvl w:ilvl="0" w:tplc="DEE6E27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1">
    <w:nsid w:val="62CB3F44"/>
    <w:multiLevelType w:val="hybridMultilevel"/>
    <w:tmpl w:val="D746292A"/>
    <w:lvl w:ilvl="0" w:tplc="2D1AC97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2">
    <w:nsid w:val="681D7C00"/>
    <w:multiLevelType w:val="hybridMultilevel"/>
    <w:tmpl w:val="636C9806"/>
    <w:lvl w:ilvl="0" w:tplc="B7C2FAB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3">
    <w:nsid w:val="70D44CFE"/>
    <w:multiLevelType w:val="hybridMultilevel"/>
    <w:tmpl w:val="60621E7C"/>
    <w:lvl w:ilvl="0" w:tplc="C1242C78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24">
    <w:nsid w:val="725A256F"/>
    <w:multiLevelType w:val="hybridMultilevel"/>
    <w:tmpl w:val="10921ACA"/>
    <w:lvl w:ilvl="0" w:tplc="D28868C6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21"/>
  </w:num>
  <w:num w:numId="5">
    <w:abstractNumId w:val="3"/>
  </w:num>
  <w:num w:numId="6">
    <w:abstractNumId w:val="14"/>
  </w:num>
  <w:num w:numId="7">
    <w:abstractNumId w:val="7"/>
  </w:num>
  <w:num w:numId="8">
    <w:abstractNumId w:val="12"/>
  </w:num>
  <w:num w:numId="9">
    <w:abstractNumId w:val="11"/>
  </w:num>
  <w:num w:numId="10">
    <w:abstractNumId w:val="1"/>
  </w:num>
  <w:num w:numId="11">
    <w:abstractNumId w:val="8"/>
  </w:num>
  <w:num w:numId="12">
    <w:abstractNumId w:val="10"/>
  </w:num>
  <w:num w:numId="13">
    <w:abstractNumId w:val="23"/>
  </w:num>
  <w:num w:numId="14">
    <w:abstractNumId w:val="4"/>
  </w:num>
  <w:num w:numId="15">
    <w:abstractNumId w:val="2"/>
  </w:num>
  <w:num w:numId="16">
    <w:abstractNumId w:val="16"/>
  </w:num>
  <w:num w:numId="17">
    <w:abstractNumId w:val="17"/>
  </w:num>
  <w:num w:numId="18">
    <w:abstractNumId w:val="20"/>
  </w:num>
  <w:num w:numId="19">
    <w:abstractNumId w:val="5"/>
  </w:num>
  <w:num w:numId="20">
    <w:abstractNumId w:val="18"/>
  </w:num>
  <w:num w:numId="21">
    <w:abstractNumId w:val="9"/>
  </w:num>
  <w:num w:numId="22">
    <w:abstractNumId w:val="22"/>
  </w:num>
  <w:num w:numId="23">
    <w:abstractNumId w:val="15"/>
  </w:num>
  <w:num w:numId="24">
    <w:abstractNumId w:val="0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241"/>
    <w:rsid w:val="000275E7"/>
    <w:rsid w:val="00027A61"/>
    <w:rsid w:val="00034E29"/>
    <w:rsid w:val="000C3FA7"/>
    <w:rsid w:val="000C4BF5"/>
    <w:rsid w:val="0010446D"/>
    <w:rsid w:val="00113872"/>
    <w:rsid w:val="00145DE5"/>
    <w:rsid w:val="00200873"/>
    <w:rsid w:val="002118BA"/>
    <w:rsid w:val="00211C2B"/>
    <w:rsid w:val="00214570"/>
    <w:rsid w:val="0024103B"/>
    <w:rsid w:val="00247A55"/>
    <w:rsid w:val="00284358"/>
    <w:rsid w:val="00286CCE"/>
    <w:rsid w:val="00294667"/>
    <w:rsid w:val="002B37D0"/>
    <w:rsid w:val="002D09CC"/>
    <w:rsid w:val="002E05E2"/>
    <w:rsid w:val="002F5C48"/>
    <w:rsid w:val="002F5CE4"/>
    <w:rsid w:val="00327EC3"/>
    <w:rsid w:val="003C1278"/>
    <w:rsid w:val="003C2891"/>
    <w:rsid w:val="003C75E1"/>
    <w:rsid w:val="00412A9A"/>
    <w:rsid w:val="0045559F"/>
    <w:rsid w:val="004647AE"/>
    <w:rsid w:val="00465139"/>
    <w:rsid w:val="004B3B8D"/>
    <w:rsid w:val="004E68E3"/>
    <w:rsid w:val="00553485"/>
    <w:rsid w:val="00580A80"/>
    <w:rsid w:val="005964FF"/>
    <w:rsid w:val="005B145B"/>
    <w:rsid w:val="005C4B75"/>
    <w:rsid w:val="005C4C0B"/>
    <w:rsid w:val="005E573A"/>
    <w:rsid w:val="005F74A9"/>
    <w:rsid w:val="006532F1"/>
    <w:rsid w:val="00655793"/>
    <w:rsid w:val="00665849"/>
    <w:rsid w:val="006676D5"/>
    <w:rsid w:val="00677709"/>
    <w:rsid w:val="006839DE"/>
    <w:rsid w:val="006C3A4D"/>
    <w:rsid w:val="006C67F6"/>
    <w:rsid w:val="006D171C"/>
    <w:rsid w:val="006F27FB"/>
    <w:rsid w:val="006F4566"/>
    <w:rsid w:val="00706AE4"/>
    <w:rsid w:val="00710F0E"/>
    <w:rsid w:val="00712FD0"/>
    <w:rsid w:val="007149D0"/>
    <w:rsid w:val="00720968"/>
    <w:rsid w:val="007251C9"/>
    <w:rsid w:val="00735667"/>
    <w:rsid w:val="00756F1E"/>
    <w:rsid w:val="00776A28"/>
    <w:rsid w:val="007943A3"/>
    <w:rsid w:val="007D161D"/>
    <w:rsid w:val="007E6169"/>
    <w:rsid w:val="008044B4"/>
    <w:rsid w:val="00817DDB"/>
    <w:rsid w:val="00840BD5"/>
    <w:rsid w:val="00854273"/>
    <w:rsid w:val="0086561C"/>
    <w:rsid w:val="00874E38"/>
    <w:rsid w:val="008D29EB"/>
    <w:rsid w:val="009011CB"/>
    <w:rsid w:val="00903B2C"/>
    <w:rsid w:val="0093787C"/>
    <w:rsid w:val="009566A1"/>
    <w:rsid w:val="00990258"/>
    <w:rsid w:val="009965E3"/>
    <w:rsid w:val="009A540F"/>
    <w:rsid w:val="009A55FF"/>
    <w:rsid w:val="009C434F"/>
    <w:rsid w:val="00A07227"/>
    <w:rsid w:val="00A356DE"/>
    <w:rsid w:val="00A61E6C"/>
    <w:rsid w:val="00AC7BE8"/>
    <w:rsid w:val="00B12F3E"/>
    <w:rsid w:val="00B46BFF"/>
    <w:rsid w:val="00BB5BB8"/>
    <w:rsid w:val="00BD0F0E"/>
    <w:rsid w:val="00BE6241"/>
    <w:rsid w:val="00BE75CB"/>
    <w:rsid w:val="00C0266F"/>
    <w:rsid w:val="00C32F06"/>
    <w:rsid w:val="00C61047"/>
    <w:rsid w:val="00C828E0"/>
    <w:rsid w:val="00C931AC"/>
    <w:rsid w:val="00CD671F"/>
    <w:rsid w:val="00CF14CF"/>
    <w:rsid w:val="00D32017"/>
    <w:rsid w:val="00D53938"/>
    <w:rsid w:val="00DB470C"/>
    <w:rsid w:val="00E02886"/>
    <w:rsid w:val="00EC68BD"/>
    <w:rsid w:val="00EE6F06"/>
    <w:rsid w:val="00F54F5B"/>
    <w:rsid w:val="00F9021E"/>
    <w:rsid w:val="00FA286D"/>
    <w:rsid w:val="00FC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241"/>
    <w:rPr>
      <w:sz w:val="18"/>
      <w:szCs w:val="18"/>
    </w:rPr>
  </w:style>
  <w:style w:type="paragraph" w:styleId="a5">
    <w:name w:val="List Paragraph"/>
    <w:basedOn w:val="a"/>
    <w:uiPriority w:val="34"/>
    <w:qFormat/>
    <w:rsid w:val="00BE6241"/>
    <w:pPr>
      <w:ind w:firstLineChars="200" w:firstLine="420"/>
    </w:pPr>
  </w:style>
  <w:style w:type="table" w:styleId="a6">
    <w:name w:val="Table Grid"/>
    <w:basedOn w:val="a1"/>
    <w:uiPriority w:val="59"/>
    <w:rsid w:val="00BE62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289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BD10-1F63-4A4B-BF80-E53787D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26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36</cp:revision>
  <dcterms:created xsi:type="dcterms:W3CDTF">2014-03-30T12:21:00Z</dcterms:created>
  <dcterms:modified xsi:type="dcterms:W3CDTF">2014-05-04T14:28:00Z</dcterms:modified>
</cp:coreProperties>
</file>