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953D" w14:textId="3554DDF6" w:rsidR="003049BA" w:rsidRDefault="00C634C0" w:rsidP="00781406">
      <w:pPr>
        <w:pStyle w:val="ListParagraph"/>
        <w:numPr>
          <w:ilvl w:val="0"/>
          <w:numId w:val="2"/>
        </w:numPr>
      </w:pPr>
      <w:r w:rsidRPr="00C634C0">
        <w:t xml:space="preserve">Create a Markdown cell that includes your </w:t>
      </w:r>
      <w:proofErr w:type="spellStart"/>
      <w:r w:rsidRPr="00C634C0">
        <w:t>studentID</w:t>
      </w:r>
      <w:proofErr w:type="spellEnd"/>
      <w:r w:rsidRPr="00C634C0">
        <w:t xml:space="preserve"> and the date.</w:t>
      </w:r>
    </w:p>
    <w:p w14:paraId="3ED4E170" w14:textId="19AB1BA8" w:rsidR="00C634C0" w:rsidRDefault="00A1356F">
      <w:r w:rsidRPr="00A1356F">
        <w:drawing>
          <wp:inline distT="0" distB="0" distL="0" distR="0" wp14:anchorId="5450C5AF" wp14:editId="2F8B44AA">
            <wp:extent cx="5943600" cy="1078230"/>
            <wp:effectExtent l="0" t="0" r="0" b="7620"/>
            <wp:docPr id="179520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09470" name=""/>
                    <pic:cNvPicPr/>
                  </pic:nvPicPr>
                  <pic:blipFill>
                    <a:blip r:embed="rId5"/>
                    <a:stretch>
                      <a:fillRect/>
                    </a:stretch>
                  </pic:blipFill>
                  <pic:spPr>
                    <a:xfrm>
                      <a:off x="0" y="0"/>
                      <a:ext cx="5943600" cy="1078230"/>
                    </a:xfrm>
                    <a:prstGeom prst="rect">
                      <a:avLst/>
                    </a:prstGeom>
                  </pic:spPr>
                </pic:pic>
              </a:graphicData>
            </a:graphic>
          </wp:inline>
        </w:drawing>
      </w:r>
    </w:p>
    <w:p w14:paraId="41BB4119" w14:textId="3CF04EAC" w:rsidR="00781406" w:rsidRDefault="00781406" w:rsidP="00781406">
      <w:pPr>
        <w:pStyle w:val="ListParagraph"/>
        <w:numPr>
          <w:ilvl w:val="0"/>
          <w:numId w:val="2"/>
        </w:numPr>
      </w:pPr>
      <w:r w:rsidRPr="00781406">
        <w:t>Create a histogram to visualize the distribution of HDI scores across countries.</w:t>
      </w:r>
    </w:p>
    <w:p w14:paraId="772A806F" w14:textId="1D85FCD8" w:rsidR="00781406" w:rsidRPr="00781406" w:rsidRDefault="00D47B8D" w:rsidP="00781406">
      <w:pPr>
        <w:pStyle w:val="ListParagraph"/>
      </w:pPr>
      <w:r w:rsidRPr="00D47B8D">
        <w:drawing>
          <wp:inline distT="0" distB="0" distL="0" distR="0" wp14:anchorId="3841AE48" wp14:editId="15AF9F64">
            <wp:extent cx="5943600" cy="3708400"/>
            <wp:effectExtent l="0" t="0" r="0" b="6350"/>
            <wp:docPr id="201975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50368" name=""/>
                    <pic:cNvPicPr/>
                  </pic:nvPicPr>
                  <pic:blipFill>
                    <a:blip r:embed="rId6"/>
                    <a:stretch>
                      <a:fillRect/>
                    </a:stretch>
                  </pic:blipFill>
                  <pic:spPr>
                    <a:xfrm>
                      <a:off x="0" y="0"/>
                      <a:ext cx="5943600" cy="3708400"/>
                    </a:xfrm>
                    <a:prstGeom prst="rect">
                      <a:avLst/>
                    </a:prstGeom>
                  </pic:spPr>
                </pic:pic>
              </a:graphicData>
            </a:graphic>
          </wp:inline>
        </w:drawing>
      </w:r>
    </w:p>
    <w:p w14:paraId="47BD21D7" w14:textId="77777777" w:rsidR="00781406" w:rsidRDefault="00781406" w:rsidP="00781406">
      <w:pPr>
        <w:numPr>
          <w:ilvl w:val="0"/>
          <w:numId w:val="2"/>
        </w:numPr>
        <w:tabs>
          <w:tab w:val="num" w:pos="720"/>
        </w:tabs>
      </w:pPr>
      <w:r w:rsidRPr="00781406">
        <w:t>Construct a bar chart to display the top 10 countries with the highest HDI scores.</w:t>
      </w:r>
    </w:p>
    <w:p w14:paraId="4D0B9890" w14:textId="65E7241B" w:rsidR="00781406" w:rsidRPr="00781406" w:rsidRDefault="00634A2B" w:rsidP="00634A2B">
      <w:pPr>
        <w:pStyle w:val="ListParagraph"/>
      </w:pPr>
      <w:r w:rsidRPr="00634A2B">
        <w:lastRenderedPageBreak/>
        <w:drawing>
          <wp:inline distT="0" distB="0" distL="0" distR="0" wp14:anchorId="4EACCCB7" wp14:editId="7C7BF2EA">
            <wp:extent cx="5943600" cy="3519170"/>
            <wp:effectExtent l="0" t="0" r="0" b="5080"/>
            <wp:docPr id="65802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21928" name=""/>
                    <pic:cNvPicPr/>
                  </pic:nvPicPr>
                  <pic:blipFill>
                    <a:blip r:embed="rId7"/>
                    <a:stretch>
                      <a:fillRect/>
                    </a:stretch>
                  </pic:blipFill>
                  <pic:spPr>
                    <a:xfrm>
                      <a:off x="0" y="0"/>
                      <a:ext cx="5943600" cy="3519170"/>
                    </a:xfrm>
                    <a:prstGeom prst="rect">
                      <a:avLst/>
                    </a:prstGeom>
                  </pic:spPr>
                </pic:pic>
              </a:graphicData>
            </a:graphic>
          </wp:inline>
        </w:drawing>
      </w:r>
    </w:p>
    <w:p w14:paraId="3DC81311" w14:textId="77777777" w:rsidR="00781406" w:rsidRDefault="00781406" w:rsidP="00781406">
      <w:pPr>
        <w:numPr>
          <w:ilvl w:val="0"/>
          <w:numId w:val="2"/>
        </w:numPr>
        <w:tabs>
          <w:tab w:val="num" w:pos="720"/>
        </w:tabs>
      </w:pPr>
      <w:r w:rsidRPr="00781406">
        <w:t>Generate a scatter plot to visualize the relationship between "HDI" and "Gross national income (GNI) per capita."</w:t>
      </w:r>
    </w:p>
    <w:p w14:paraId="510BAAB4" w14:textId="35E42F66" w:rsidR="00781406" w:rsidRPr="00781406" w:rsidRDefault="00526541" w:rsidP="00781406">
      <w:pPr>
        <w:ind w:left="720"/>
      </w:pPr>
      <w:r w:rsidRPr="00526541">
        <w:drawing>
          <wp:inline distT="0" distB="0" distL="0" distR="0" wp14:anchorId="0DFB330D" wp14:editId="403F8174">
            <wp:extent cx="5943600" cy="3093085"/>
            <wp:effectExtent l="0" t="0" r="0" b="0"/>
            <wp:docPr id="76990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06967" name=""/>
                    <pic:cNvPicPr/>
                  </pic:nvPicPr>
                  <pic:blipFill>
                    <a:blip r:embed="rId8"/>
                    <a:stretch>
                      <a:fillRect/>
                    </a:stretch>
                  </pic:blipFill>
                  <pic:spPr>
                    <a:xfrm>
                      <a:off x="0" y="0"/>
                      <a:ext cx="5943600" cy="3093085"/>
                    </a:xfrm>
                    <a:prstGeom prst="rect">
                      <a:avLst/>
                    </a:prstGeom>
                  </pic:spPr>
                </pic:pic>
              </a:graphicData>
            </a:graphic>
          </wp:inline>
        </w:drawing>
      </w:r>
    </w:p>
    <w:p w14:paraId="3F904479" w14:textId="37917FE0" w:rsidR="00781406" w:rsidRDefault="00781406" w:rsidP="00781406">
      <w:pPr>
        <w:numPr>
          <w:ilvl w:val="0"/>
          <w:numId w:val="2"/>
        </w:numPr>
        <w:tabs>
          <w:tab w:val="num" w:pos="720"/>
        </w:tabs>
      </w:pPr>
      <w:r w:rsidRPr="00781406">
        <w:t xml:space="preserve">Create a heatmap to show the correlations of HDI with the other numerical </w:t>
      </w:r>
      <w:r w:rsidR="00D22E0F">
        <w:t>v</w:t>
      </w:r>
      <w:r w:rsidRPr="00781406">
        <w:t>ariables.</w:t>
      </w:r>
    </w:p>
    <w:p w14:paraId="22A7910C" w14:textId="7B682C2B" w:rsidR="00D22E0F" w:rsidRDefault="00D71D9B" w:rsidP="00D22E0F">
      <w:pPr>
        <w:pStyle w:val="ListParagraph"/>
      </w:pPr>
      <w:r w:rsidRPr="00D71D9B">
        <w:lastRenderedPageBreak/>
        <w:drawing>
          <wp:inline distT="0" distB="0" distL="0" distR="0" wp14:anchorId="6673705E" wp14:editId="577F4F88">
            <wp:extent cx="5943600" cy="5153025"/>
            <wp:effectExtent l="0" t="0" r="0" b="9525"/>
            <wp:docPr id="84700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07969" name=""/>
                    <pic:cNvPicPr/>
                  </pic:nvPicPr>
                  <pic:blipFill>
                    <a:blip r:embed="rId9"/>
                    <a:stretch>
                      <a:fillRect/>
                    </a:stretch>
                  </pic:blipFill>
                  <pic:spPr>
                    <a:xfrm>
                      <a:off x="0" y="0"/>
                      <a:ext cx="5943600" cy="5153025"/>
                    </a:xfrm>
                    <a:prstGeom prst="rect">
                      <a:avLst/>
                    </a:prstGeom>
                  </pic:spPr>
                </pic:pic>
              </a:graphicData>
            </a:graphic>
          </wp:inline>
        </w:drawing>
      </w:r>
    </w:p>
    <w:p w14:paraId="2C71BE8A" w14:textId="77777777" w:rsidR="00D22E0F" w:rsidRPr="00781406" w:rsidRDefault="00D22E0F" w:rsidP="00D22E0F">
      <w:pPr>
        <w:ind w:left="720"/>
      </w:pPr>
    </w:p>
    <w:p w14:paraId="1C9FB2DF" w14:textId="21D161C7" w:rsidR="00781406" w:rsidRPr="00781406" w:rsidRDefault="00781406" w:rsidP="00781406">
      <w:pPr>
        <w:numPr>
          <w:ilvl w:val="0"/>
          <w:numId w:val="2"/>
        </w:numPr>
        <w:tabs>
          <w:tab w:val="num" w:pos="720"/>
        </w:tabs>
      </w:pPr>
      <w:r w:rsidRPr="00781406">
        <w:t>Answer the following questions in Word document</w:t>
      </w:r>
      <w:r w:rsidR="00D22E0F">
        <w:t>:</w:t>
      </w:r>
    </w:p>
    <w:p w14:paraId="359DD17B" w14:textId="77777777" w:rsidR="00781406" w:rsidRPr="00C37052" w:rsidRDefault="00781406" w:rsidP="00781406">
      <w:pPr>
        <w:numPr>
          <w:ilvl w:val="1"/>
          <w:numId w:val="2"/>
        </w:numPr>
        <w:tabs>
          <w:tab w:val="num" w:pos="1440"/>
        </w:tabs>
        <w:rPr>
          <w:b/>
          <w:bCs/>
        </w:rPr>
      </w:pPr>
      <w:r w:rsidRPr="00781406">
        <w:rPr>
          <w:b/>
          <w:bCs/>
        </w:rPr>
        <w:t>What does the distribution of HDI scores across countries look like based on the histogram? Are there any noticeable peaks or clusters?</w:t>
      </w:r>
    </w:p>
    <w:p w14:paraId="1A70F558" w14:textId="29EF0201" w:rsidR="00B93BD9" w:rsidRDefault="00B93BD9" w:rsidP="00B93BD9">
      <w:pPr>
        <w:pStyle w:val="NormalWeb"/>
        <w:ind w:left="1440"/>
      </w:pPr>
      <w:r>
        <w:t>The distribution of HDI scores is unimodal and slightly right-skewed (longer tail toward lower values), with a clear peak (mode) around 0.70</w:t>
      </w:r>
      <w:r>
        <w:t xml:space="preserve"> - </w:t>
      </w:r>
      <w:r>
        <w:t>0.80. There is a noticeable cluster of high-HDI countries (0.85</w:t>
      </w:r>
      <w:r>
        <w:t xml:space="preserve"> - </w:t>
      </w:r>
      <w:r>
        <w:t>0.96) representing developed nations, a large central cluster of medium-HDI countries (0.60</w:t>
      </w:r>
      <w:r>
        <w:t xml:space="preserve"> - </w:t>
      </w:r>
      <w:r>
        <w:t>0.85), and a smaller tail of low-HDI countries (below 0.60) for the least developed nations. This reflects global inequalities in development.</w:t>
      </w:r>
    </w:p>
    <w:p w14:paraId="48D39A1B" w14:textId="77777777" w:rsidR="00B93BD9" w:rsidRPr="00781406" w:rsidRDefault="00B93BD9" w:rsidP="00B93BD9">
      <w:pPr>
        <w:ind w:left="1440"/>
      </w:pPr>
    </w:p>
    <w:p w14:paraId="027A2591" w14:textId="77777777" w:rsidR="00781406" w:rsidRPr="00C37052" w:rsidRDefault="00781406" w:rsidP="00781406">
      <w:pPr>
        <w:numPr>
          <w:ilvl w:val="1"/>
          <w:numId w:val="2"/>
        </w:numPr>
        <w:tabs>
          <w:tab w:val="num" w:pos="1440"/>
        </w:tabs>
        <w:rPr>
          <w:b/>
          <w:bCs/>
        </w:rPr>
      </w:pPr>
      <w:r w:rsidRPr="00781406">
        <w:rPr>
          <w:b/>
          <w:bCs/>
        </w:rPr>
        <w:lastRenderedPageBreak/>
        <w:t>Which countries are among the top 10 in terms of HDI scores?</w:t>
      </w:r>
    </w:p>
    <w:p w14:paraId="01EE901B" w14:textId="77777777" w:rsidR="00753ED8" w:rsidRPr="00753ED8" w:rsidRDefault="00753ED8" w:rsidP="00753ED8">
      <w:pPr>
        <w:pStyle w:val="ListParagraph"/>
        <w:spacing w:after="0" w:line="240" w:lineRule="auto"/>
        <w:ind w:left="1440"/>
        <w:rPr>
          <w:rFonts w:ascii="Times New Roman" w:eastAsia="Times New Roman" w:hAnsi="Times New Roman" w:cs="Times New Roman"/>
          <w:kern w:val="0"/>
          <w14:ligatures w14:val="none"/>
        </w:rPr>
      </w:pPr>
      <w:r w:rsidRPr="00753ED8">
        <w:rPr>
          <w:rFonts w:ascii="Times New Roman" w:eastAsia="Times New Roman" w:hAnsi="Symbol" w:cs="Times New Roman"/>
          <w:kern w:val="0"/>
          <w14:ligatures w14:val="none"/>
        </w:rPr>
        <w:t></w:t>
      </w:r>
      <w:r w:rsidRPr="00753ED8">
        <w:rPr>
          <w:rFonts w:ascii="Times New Roman" w:eastAsia="Times New Roman" w:hAnsi="Times New Roman" w:cs="Times New Roman"/>
          <w:kern w:val="0"/>
          <w14:ligatures w14:val="none"/>
        </w:rPr>
        <w:t xml:space="preserve">  Switzerland (0.962) </w:t>
      </w:r>
    </w:p>
    <w:p w14:paraId="381B16A1" w14:textId="77777777" w:rsidR="00753ED8" w:rsidRPr="00753ED8" w:rsidRDefault="00753ED8" w:rsidP="00753ED8">
      <w:pPr>
        <w:pStyle w:val="ListParagraph"/>
        <w:spacing w:after="0" w:line="240" w:lineRule="auto"/>
        <w:ind w:left="1440"/>
        <w:rPr>
          <w:rFonts w:ascii="Times New Roman" w:eastAsia="Times New Roman" w:hAnsi="Times New Roman" w:cs="Times New Roman"/>
          <w:kern w:val="0"/>
          <w14:ligatures w14:val="none"/>
        </w:rPr>
      </w:pPr>
      <w:r w:rsidRPr="00753ED8">
        <w:rPr>
          <w:rFonts w:ascii="Times New Roman" w:eastAsia="Times New Roman" w:hAnsi="Symbol" w:cs="Times New Roman"/>
          <w:kern w:val="0"/>
          <w14:ligatures w14:val="none"/>
        </w:rPr>
        <w:t></w:t>
      </w:r>
      <w:r w:rsidRPr="00753ED8">
        <w:rPr>
          <w:rFonts w:ascii="Times New Roman" w:eastAsia="Times New Roman" w:hAnsi="Times New Roman" w:cs="Times New Roman"/>
          <w:kern w:val="0"/>
          <w14:ligatures w14:val="none"/>
        </w:rPr>
        <w:t xml:space="preserve">  Norway (0.961) </w:t>
      </w:r>
    </w:p>
    <w:p w14:paraId="023FE886" w14:textId="77777777" w:rsidR="00753ED8" w:rsidRPr="00753ED8" w:rsidRDefault="00753ED8" w:rsidP="00753ED8">
      <w:pPr>
        <w:pStyle w:val="ListParagraph"/>
        <w:spacing w:after="0" w:line="240" w:lineRule="auto"/>
        <w:ind w:left="1440"/>
        <w:rPr>
          <w:rFonts w:ascii="Times New Roman" w:eastAsia="Times New Roman" w:hAnsi="Times New Roman" w:cs="Times New Roman"/>
          <w:kern w:val="0"/>
          <w14:ligatures w14:val="none"/>
        </w:rPr>
      </w:pPr>
      <w:r w:rsidRPr="00753ED8">
        <w:rPr>
          <w:rFonts w:ascii="Times New Roman" w:eastAsia="Times New Roman" w:hAnsi="Symbol" w:cs="Times New Roman"/>
          <w:kern w:val="0"/>
          <w14:ligatures w14:val="none"/>
        </w:rPr>
        <w:t></w:t>
      </w:r>
      <w:r w:rsidRPr="00753ED8">
        <w:rPr>
          <w:rFonts w:ascii="Times New Roman" w:eastAsia="Times New Roman" w:hAnsi="Times New Roman" w:cs="Times New Roman"/>
          <w:kern w:val="0"/>
          <w14:ligatures w14:val="none"/>
        </w:rPr>
        <w:t xml:space="preserve">  Iceland (0.959) </w:t>
      </w:r>
    </w:p>
    <w:p w14:paraId="68C8127A" w14:textId="77777777" w:rsidR="00753ED8" w:rsidRPr="00753ED8" w:rsidRDefault="00753ED8" w:rsidP="00753ED8">
      <w:pPr>
        <w:pStyle w:val="ListParagraph"/>
        <w:spacing w:after="0" w:line="240" w:lineRule="auto"/>
        <w:ind w:left="1440"/>
        <w:rPr>
          <w:rFonts w:ascii="Times New Roman" w:eastAsia="Times New Roman" w:hAnsi="Times New Roman" w:cs="Times New Roman"/>
          <w:kern w:val="0"/>
          <w14:ligatures w14:val="none"/>
        </w:rPr>
      </w:pPr>
      <w:r w:rsidRPr="00753ED8">
        <w:rPr>
          <w:rFonts w:ascii="Times New Roman" w:eastAsia="Times New Roman" w:hAnsi="Symbol" w:cs="Times New Roman"/>
          <w:kern w:val="0"/>
          <w14:ligatures w14:val="none"/>
        </w:rPr>
        <w:t></w:t>
      </w:r>
      <w:r w:rsidRPr="00753ED8">
        <w:rPr>
          <w:rFonts w:ascii="Times New Roman" w:eastAsia="Times New Roman" w:hAnsi="Times New Roman" w:cs="Times New Roman"/>
          <w:kern w:val="0"/>
          <w14:ligatures w14:val="none"/>
        </w:rPr>
        <w:t xml:space="preserve">  Hong Kong, China (SAR) (0.952) </w:t>
      </w:r>
    </w:p>
    <w:p w14:paraId="5E79BC32" w14:textId="77777777" w:rsidR="00753ED8" w:rsidRPr="00753ED8" w:rsidRDefault="00753ED8" w:rsidP="00753ED8">
      <w:pPr>
        <w:pStyle w:val="ListParagraph"/>
        <w:spacing w:after="0" w:line="240" w:lineRule="auto"/>
        <w:ind w:left="1440"/>
        <w:rPr>
          <w:rFonts w:ascii="Times New Roman" w:eastAsia="Times New Roman" w:hAnsi="Times New Roman" w:cs="Times New Roman"/>
          <w:kern w:val="0"/>
          <w14:ligatures w14:val="none"/>
        </w:rPr>
      </w:pPr>
      <w:r w:rsidRPr="00753ED8">
        <w:rPr>
          <w:rFonts w:ascii="Times New Roman" w:eastAsia="Times New Roman" w:hAnsi="Symbol" w:cs="Times New Roman"/>
          <w:kern w:val="0"/>
          <w14:ligatures w14:val="none"/>
        </w:rPr>
        <w:t></w:t>
      </w:r>
      <w:r w:rsidRPr="00753ED8">
        <w:rPr>
          <w:rFonts w:ascii="Times New Roman" w:eastAsia="Times New Roman" w:hAnsi="Times New Roman" w:cs="Times New Roman"/>
          <w:kern w:val="0"/>
          <w14:ligatures w14:val="none"/>
        </w:rPr>
        <w:t xml:space="preserve">  Australia (0.951) </w:t>
      </w:r>
    </w:p>
    <w:p w14:paraId="7F35ADE4" w14:textId="77777777" w:rsidR="00753ED8" w:rsidRPr="00753ED8" w:rsidRDefault="00753ED8" w:rsidP="00753ED8">
      <w:pPr>
        <w:pStyle w:val="ListParagraph"/>
        <w:spacing w:after="0" w:line="240" w:lineRule="auto"/>
        <w:ind w:left="1440"/>
        <w:rPr>
          <w:rFonts w:ascii="Times New Roman" w:eastAsia="Times New Roman" w:hAnsi="Times New Roman" w:cs="Times New Roman"/>
          <w:kern w:val="0"/>
          <w14:ligatures w14:val="none"/>
        </w:rPr>
      </w:pPr>
      <w:r w:rsidRPr="00753ED8">
        <w:rPr>
          <w:rFonts w:ascii="Times New Roman" w:eastAsia="Times New Roman" w:hAnsi="Symbol" w:cs="Times New Roman"/>
          <w:kern w:val="0"/>
          <w14:ligatures w14:val="none"/>
        </w:rPr>
        <w:t></w:t>
      </w:r>
      <w:r w:rsidRPr="00753ED8">
        <w:rPr>
          <w:rFonts w:ascii="Times New Roman" w:eastAsia="Times New Roman" w:hAnsi="Times New Roman" w:cs="Times New Roman"/>
          <w:kern w:val="0"/>
          <w14:ligatures w14:val="none"/>
        </w:rPr>
        <w:t xml:space="preserve">  Denmark (0.948) </w:t>
      </w:r>
    </w:p>
    <w:p w14:paraId="495CFAF7" w14:textId="77777777" w:rsidR="00753ED8" w:rsidRPr="00753ED8" w:rsidRDefault="00753ED8" w:rsidP="00753ED8">
      <w:pPr>
        <w:pStyle w:val="ListParagraph"/>
        <w:spacing w:after="0" w:line="240" w:lineRule="auto"/>
        <w:ind w:left="1440"/>
        <w:rPr>
          <w:rFonts w:ascii="Times New Roman" w:eastAsia="Times New Roman" w:hAnsi="Times New Roman" w:cs="Times New Roman"/>
          <w:kern w:val="0"/>
          <w14:ligatures w14:val="none"/>
        </w:rPr>
      </w:pPr>
      <w:r w:rsidRPr="00753ED8">
        <w:rPr>
          <w:rFonts w:ascii="Times New Roman" w:eastAsia="Times New Roman" w:hAnsi="Symbol" w:cs="Times New Roman"/>
          <w:kern w:val="0"/>
          <w14:ligatures w14:val="none"/>
        </w:rPr>
        <w:t></w:t>
      </w:r>
      <w:r w:rsidRPr="00753ED8">
        <w:rPr>
          <w:rFonts w:ascii="Times New Roman" w:eastAsia="Times New Roman" w:hAnsi="Times New Roman" w:cs="Times New Roman"/>
          <w:kern w:val="0"/>
          <w14:ligatures w14:val="none"/>
        </w:rPr>
        <w:t xml:space="preserve">  Sweden (0.947) </w:t>
      </w:r>
    </w:p>
    <w:p w14:paraId="0F14A861" w14:textId="77777777" w:rsidR="00753ED8" w:rsidRPr="00753ED8" w:rsidRDefault="00753ED8" w:rsidP="00753ED8">
      <w:pPr>
        <w:pStyle w:val="ListParagraph"/>
        <w:spacing w:after="0" w:line="240" w:lineRule="auto"/>
        <w:ind w:left="1440"/>
        <w:rPr>
          <w:rFonts w:ascii="Times New Roman" w:eastAsia="Times New Roman" w:hAnsi="Times New Roman" w:cs="Times New Roman"/>
          <w:kern w:val="0"/>
          <w14:ligatures w14:val="none"/>
        </w:rPr>
      </w:pPr>
      <w:r w:rsidRPr="00753ED8">
        <w:rPr>
          <w:rFonts w:ascii="Times New Roman" w:eastAsia="Times New Roman" w:hAnsi="Symbol" w:cs="Times New Roman"/>
          <w:kern w:val="0"/>
          <w14:ligatures w14:val="none"/>
        </w:rPr>
        <w:t></w:t>
      </w:r>
      <w:r w:rsidRPr="00753ED8">
        <w:rPr>
          <w:rFonts w:ascii="Times New Roman" w:eastAsia="Times New Roman" w:hAnsi="Times New Roman" w:cs="Times New Roman"/>
          <w:kern w:val="0"/>
          <w14:ligatures w14:val="none"/>
        </w:rPr>
        <w:t xml:space="preserve">  Ireland (0.945) </w:t>
      </w:r>
    </w:p>
    <w:p w14:paraId="268C5221" w14:textId="77777777" w:rsidR="00753ED8" w:rsidRPr="00753ED8" w:rsidRDefault="00753ED8" w:rsidP="00753ED8">
      <w:pPr>
        <w:pStyle w:val="ListParagraph"/>
        <w:spacing w:after="0" w:line="240" w:lineRule="auto"/>
        <w:ind w:left="1440"/>
        <w:rPr>
          <w:rFonts w:ascii="Times New Roman" w:eastAsia="Times New Roman" w:hAnsi="Times New Roman" w:cs="Times New Roman"/>
          <w:kern w:val="0"/>
          <w14:ligatures w14:val="none"/>
        </w:rPr>
      </w:pPr>
      <w:r w:rsidRPr="00753ED8">
        <w:rPr>
          <w:rFonts w:ascii="Times New Roman" w:eastAsia="Times New Roman" w:hAnsi="Symbol" w:cs="Times New Roman"/>
          <w:kern w:val="0"/>
          <w14:ligatures w14:val="none"/>
        </w:rPr>
        <w:t></w:t>
      </w:r>
      <w:r w:rsidRPr="00753ED8">
        <w:rPr>
          <w:rFonts w:ascii="Times New Roman" w:eastAsia="Times New Roman" w:hAnsi="Times New Roman" w:cs="Times New Roman"/>
          <w:kern w:val="0"/>
          <w14:ligatures w14:val="none"/>
        </w:rPr>
        <w:t xml:space="preserve">  Germany (0.942) </w:t>
      </w:r>
    </w:p>
    <w:p w14:paraId="3619684C" w14:textId="70377B00" w:rsidR="00753ED8" w:rsidRPr="00781406" w:rsidRDefault="00753ED8" w:rsidP="00753ED8">
      <w:pPr>
        <w:pStyle w:val="ListParagraph"/>
        <w:ind w:left="1440"/>
      </w:pPr>
      <w:r w:rsidRPr="00753ED8">
        <w:rPr>
          <w:rFonts w:ascii="Times New Roman" w:eastAsia="Times New Roman" w:hAnsi="Symbol" w:cs="Times New Roman"/>
          <w:kern w:val="0"/>
          <w14:ligatures w14:val="none"/>
        </w:rPr>
        <w:t></w:t>
      </w:r>
      <w:r w:rsidRPr="00753ED8">
        <w:rPr>
          <w:rFonts w:ascii="Times New Roman" w:eastAsia="Times New Roman" w:hAnsi="Times New Roman" w:cs="Times New Roman"/>
          <w:kern w:val="0"/>
          <w14:ligatures w14:val="none"/>
        </w:rPr>
        <w:t xml:space="preserve">  Netherlands (0.941)</w:t>
      </w:r>
    </w:p>
    <w:p w14:paraId="22FFE2E6" w14:textId="77777777" w:rsidR="00781406" w:rsidRPr="00C37052" w:rsidRDefault="00781406" w:rsidP="00781406">
      <w:pPr>
        <w:numPr>
          <w:ilvl w:val="1"/>
          <w:numId w:val="2"/>
        </w:numPr>
        <w:tabs>
          <w:tab w:val="num" w:pos="1440"/>
        </w:tabs>
        <w:rPr>
          <w:b/>
          <w:bCs/>
        </w:rPr>
      </w:pPr>
      <w:r w:rsidRPr="00781406">
        <w:rPr>
          <w:b/>
          <w:bCs/>
        </w:rPr>
        <w:t>How does the HDI correlate with the "Gross national income (GNI) per capita" based on the scatter plot? Do wealthier countries generally have higher HDI scores?</w:t>
      </w:r>
    </w:p>
    <w:p w14:paraId="54F89D43" w14:textId="77777777" w:rsidR="00C37052" w:rsidRDefault="00C37052" w:rsidP="00C37052">
      <w:pPr>
        <w:pStyle w:val="NormalWeb"/>
        <w:ind w:left="1440"/>
      </w:pPr>
      <w:r>
        <w:t>The scatter plot shows a strong positive correlation (visually upward-sloping trend with points clustering along a line from bottom-left to top-right). Yes, wealthier countries (higher GNI per capita) generally have higher HDI scores. There are some outliers (e.g., oil-rich nations like Qatar or Liechtenstein with very high GNI but HDI slightly below the trend), but the overall pattern confirms that economic prosperity strongly supports higher human development.</w:t>
      </w:r>
    </w:p>
    <w:p w14:paraId="7FBD9A4B" w14:textId="77777777" w:rsidR="00753ED8" w:rsidRPr="00781406" w:rsidRDefault="00753ED8" w:rsidP="00753ED8">
      <w:pPr>
        <w:ind w:left="1440"/>
      </w:pPr>
    </w:p>
    <w:p w14:paraId="4DB06660" w14:textId="77777777" w:rsidR="00781406" w:rsidRPr="007F2527" w:rsidRDefault="00781406" w:rsidP="00781406">
      <w:pPr>
        <w:numPr>
          <w:ilvl w:val="1"/>
          <w:numId w:val="2"/>
        </w:numPr>
        <w:tabs>
          <w:tab w:val="num" w:pos="1440"/>
        </w:tabs>
        <w:rPr>
          <w:b/>
          <w:bCs/>
        </w:rPr>
      </w:pPr>
      <w:r w:rsidRPr="00781406">
        <w:rPr>
          <w:b/>
          <w:bCs/>
        </w:rPr>
        <w:t>From the heatmap, which variables have the strongest positive correlation with HDI?</w:t>
      </w:r>
    </w:p>
    <w:p w14:paraId="0757ED73" w14:textId="161BAD4E" w:rsidR="007F2527" w:rsidRPr="007F2527" w:rsidRDefault="007F2527" w:rsidP="007F2527">
      <w:pPr>
        <w:pStyle w:val="ListParagraph"/>
        <w:spacing w:after="0" w:line="240" w:lineRule="auto"/>
        <w:ind w:firstLine="720"/>
        <w:rPr>
          <w:rFonts w:ascii="Times New Roman" w:eastAsia="Times New Roman" w:hAnsi="Times New Roman" w:cs="Times New Roman"/>
          <w:kern w:val="0"/>
          <w14:ligatures w14:val="none"/>
        </w:rPr>
      </w:pPr>
      <w:r w:rsidRPr="007F2527">
        <w:rPr>
          <w:rFonts w:ascii="Times New Roman" w:eastAsia="Times New Roman" w:hAnsi="Symbol" w:cs="Times New Roman"/>
          <w:kern w:val="0"/>
          <w14:ligatures w14:val="none"/>
        </w:rPr>
        <w:t></w:t>
      </w:r>
      <w:r w:rsidRPr="007F2527">
        <w:rPr>
          <w:rFonts w:ascii="Times New Roman" w:eastAsia="Times New Roman" w:hAnsi="Times New Roman" w:cs="Times New Roman"/>
          <w:kern w:val="0"/>
          <w14:ligatures w14:val="none"/>
        </w:rPr>
        <w:t xml:space="preserve">  Life expectancy at birth (correlation ≈ 0.92) </w:t>
      </w:r>
    </w:p>
    <w:p w14:paraId="6100DC7D" w14:textId="533D1690" w:rsidR="00C37052" w:rsidRPr="007F2527" w:rsidRDefault="007F2527" w:rsidP="007F2527">
      <w:pPr>
        <w:pStyle w:val="ListParagraph"/>
        <w:ind w:firstLine="720"/>
      </w:pPr>
      <w:r w:rsidRPr="007F2527">
        <w:rPr>
          <w:rFonts w:ascii="Times New Roman" w:eastAsia="Times New Roman" w:hAnsi="Symbol" w:cs="Times New Roman"/>
          <w:kern w:val="0"/>
          <w14:ligatures w14:val="none"/>
        </w:rPr>
        <w:t></w:t>
      </w:r>
      <w:r w:rsidRPr="007F2527">
        <w:rPr>
          <w:rFonts w:ascii="Times New Roman" w:eastAsia="Times New Roman" w:hAnsi="Times New Roman" w:cs="Times New Roman"/>
          <w:kern w:val="0"/>
          <w14:ligatures w14:val="none"/>
        </w:rPr>
        <w:t xml:space="preserve">  Mean years of schooling (correlation ≈ 0.88)</w:t>
      </w:r>
    </w:p>
    <w:p w14:paraId="03545309" w14:textId="77777777" w:rsidR="00781406" w:rsidRDefault="00781406" w:rsidP="00781406">
      <w:pPr>
        <w:numPr>
          <w:ilvl w:val="1"/>
          <w:numId w:val="2"/>
        </w:numPr>
        <w:tabs>
          <w:tab w:val="num" w:pos="1440"/>
        </w:tabs>
      </w:pPr>
      <w:r w:rsidRPr="00781406">
        <w:t>From the heatmap, which variables have the strongest negative correlation with HDI?</w:t>
      </w:r>
    </w:p>
    <w:p w14:paraId="4868F965" w14:textId="1105071E" w:rsidR="009676BF" w:rsidRDefault="009676BF" w:rsidP="009676BF">
      <w:pPr>
        <w:pStyle w:val="NormalWeb"/>
        <w:ind w:left="1440"/>
      </w:pPr>
      <w:r>
        <w:t>There are no strong negative correlations with HDI</w:t>
      </w:r>
      <w:r>
        <w:t xml:space="preserve">, </w:t>
      </w:r>
      <w:r>
        <w:t>all numerical variables show positive correlations (as expected, since they are HDI inputs). The weakest (closest to zero but still positive) is "HDI Rank" (which is inversely related by design, correlation ≈ -0.99, but it's a derived rank, not a substantive variable). Among the substantive variables, none are negatively correlated.</w:t>
      </w:r>
    </w:p>
    <w:p w14:paraId="6F56076C" w14:textId="77777777" w:rsidR="007F2527" w:rsidRPr="00781406" w:rsidRDefault="007F2527" w:rsidP="007F2527">
      <w:pPr>
        <w:ind w:left="1440"/>
      </w:pPr>
    </w:p>
    <w:p w14:paraId="07DD620E" w14:textId="77777777" w:rsidR="00A1356F" w:rsidRDefault="00A1356F"/>
    <w:sectPr w:rsidR="00A13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06651"/>
    <w:multiLevelType w:val="hybridMultilevel"/>
    <w:tmpl w:val="8594E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FA252C"/>
    <w:multiLevelType w:val="multilevel"/>
    <w:tmpl w:val="811A45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699068">
    <w:abstractNumId w:val="1"/>
  </w:num>
  <w:num w:numId="2" w16cid:durableId="1420907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FA3"/>
    <w:rsid w:val="00170A8A"/>
    <w:rsid w:val="002F4EFF"/>
    <w:rsid w:val="003049BA"/>
    <w:rsid w:val="00356A7F"/>
    <w:rsid w:val="00526541"/>
    <w:rsid w:val="00634A2B"/>
    <w:rsid w:val="00753ED8"/>
    <w:rsid w:val="00781406"/>
    <w:rsid w:val="007F2527"/>
    <w:rsid w:val="009676BF"/>
    <w:rsid w:val="00A1356F"/>
    <w:rsid w:val="00A956CF"/>
    <w:rsid w:val="00B46FA3"/>
    <w:rsid w:val="00B662F7"/>
    <w:rsid w:val="00B93BD9"/>
    <w:rsid w:val="00C37052"/>
    <w:rsid w:val="00C614B1"/>
    <w:rsid w:val="00C634C0"/>
    <w:rsid w:val="00D22E0F"/>
    <w:rsid w:val="00D47B8D"/>
    <w:rsid w:val="00D71D9B"/>
    <w:rsid w:val="00E315C2"/>
    <w:rsid w:val="00F46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755A"/>
  <w15:chartTrackingRefBased/>
  <w15:docId w15:val="{1905C774-B71E-40E2-9414-BF753EB15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FA3"/>
    <w:rPr>
      <w:rFonts w:eastAsiaTheme="majorEastAsia" w:cstheme="majorBidi"/>
      <w:color w:val="272727" w:themeColor="text1" w:themeTint="D8"/>
    </w:rPr>
  </w:style>
  <w:style w:type="paragraph" w:styleId="Title">
    <w:name w:val="Title"/>
    <w:basedOn w:val="Normal"/>
    <w:next w:val="Normal"/>
    <w:link w:val="TitleChar"/>
    <w:uiPriority w:val="10"/>
    <w:qFormat/>
    <w:rsid w:val="00B46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FA3"/>
    <w:pPr>
      <w:spacing w:before="160"/>
      <w:jc w:val="center"/>
    </w:pPr>
    <w:rPr>
      <w:i/>
      <w:iCs/>
      <w:color w:val="404040" w:themeColor="text1" w:themeTint="BF"/>
    </w:rPr>
  </w:style>
  <w:style w:type="character" w:customStyle="1" w:styleId="QuoteChar">
    <w:name w:val="Quote Char"/>
    <w:basedOn w:val="DefaultParagraphFont"/>
    <w:link w:val="Quote"/>
    <w:uiPriority w:val="29"/>
    <w:rsid w:val="00B46FA3"/>
    <w:rPr>
      <w:i/>
      <w:iCs/>
      <w:color w:val="404040" w:themeColor="text1" w:themeTint="BF"/>
    </w:rPr>
  </w:style>
  <w:style w:type="paragraph" w:styleId="ListParagraph">
    <w:name w:val="List Paragraph"/>
    <w:basedOn w:val="Normal"/>
    <w:uiPriority w:val="34"/>
    <w:qFormat/>
    <w:rsid w:val="00B46FA3"/>
    <w:pPr>
      <w:ind w:left="720"/>
      <w:contextualSpacing/>
    </w:pPr>
  </w:style>
  <w:style w:type="character" w:styleId="IntenseEmphasis">
    <w:name w:val="Intense Emphasis"/>
    <w:basedOn w:val="DefaultParagraphFont"/>
    <w:uiPriority w:val="21"/>
    <w:qFormat/>
    <w:rsid w:val="00B46FA3"/>
    <w:rPr>
      <w:i/>
      <w:iCs/>
      <w:color w:val="0F4761" w:themeColor="accent1" w:themeShade="BF"/>
    </w:rPr>
  </w:style>
  <w:style w:type="paragraph" w:styleId="IntenseQuote">
    <w:name w:val="Intense Quote"/>
    <w:basedOn w:val="Normal"/>
    <w:next w:val="Normal"/>
    <w:link w:val="IntenseQuoteChar"/>
    <w:uiPriority w:val="30"/>
    <w:qFormat/>
    <w:rsid w:val="00B46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FA3"/>
    <w:rPr>
      <w:i/>
      <w:iCs/>
      <w:color w:val="0F4761" w:themeColor="accent1" w:themeShade="BF"/>
    </w:rPr>
  </w:style>
  <w:style w:type="character" w:styleId="IntenseReference">
    <w:name w:val="Intense Reference"/>
    <w:basedOn w:val="DefaultParagraphFont"/>
    <w:uiPriority w:val="32"/>
    <w:qFormat/>
    <w:rsid w:val="00B46FA3"/>
    <w:rPr>
      <w:b/>
      <w:bCs/>
      <w:smallCaps/>
      <w:color w:val="0F4761" w:themeColor="accent1" w:themeShade="BF"/>
      <w:spacing w:val="5"/>
    </w:rPr>
  </w:style>
  <w:style w:type="paragraph" w:styleId="NormalWeb">
    <w:name w:val="Normal (Web)"/>
    <w:basedOn w:val="Normal"/>
    <w:uiPriority w:val="99"/>
    <w:semiHidden/>
    <w:unhideWhenUsed/>
    <w:rsid w:val="00B93B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25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4</Pages>
  <Words>393</Words>
  <Characters>2246</Characters>
  <Application>Microsoft Office Word</Application>
  <DocSecurity>0</DocSecurity>
  <Lines>18</Lines>
  <Paragraphs>5</Paragraphs>
  <ScaleCrop>false</ScaleCrop>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VB-Zimmerman-Gibson, Joshua (Virginia Beach)</dc:creator>
  <cp:keywords/>
  <dc:description/>
  <cp:lastModifiedBy>VB-Zimmerman-Gibson, Joshua (Virginia Beach)</cp:lastModifiedBy>
  <cp:revision>16</cp:revision>
  <dcterms:created xsi:type="dcterms:W3CDTF">2026-02-16T20:16:00Z</dcterms:created>
  <dcterms:modified xsi:type="dcterms:W3CDTF">2026-02-16T20:27:00Z</dcterms:modified>
</cp:coreProperties>
</file>