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E1192" w14:textId="2CCA0E54" w:rsidR="004D36FB" w:rsidRDefault="00AB786A" w:rsidP="000E2AC1">
      <w:pPr>
        <w:pStyle w:val="Title"/>
      </w:pPr>
      <w:r>
        <w:t xml:space="preserve">Lab </w:t>
      </w:r>
      <w:r w:rsidR="00ED013E">
        <w:t>Report</w:t>
      </w:r>
    </w:p>
    <w:p w14:paraId="723343B4" w14:textId="1188F3FD" w:rsidR="002A61A0" w:rsidRDefault="002A61A0" w:rsidP="002A61A0">
      <w:pPr>
        <w:pStyle w:val="Heading1"/>
      </w:pPr>
      <w:r>
        <w:t>Your Information</w:t>
      </w:r>
    </w:p>
    <w:p w14:paraId="312ACD48" w14:textId="699BED0C" w:rsidR="002A61A0" w:rsidRDefault="001F70EB" w:rsidP="002A61A0">
      <w:r>
        <w:t xml:space="preserve">Your Name: </w:t>
      </w:r>
      <w:r w:rsidR="006D060D">
        <w:t>Joshua Zimmerman-Gibson</w:t>
      </w:r>
    </w:p>
    <w:p w14:paraId="6C4C7320" w14:textId="7C90F346" w:rsidR="002A61A0" w:rsidRDefault="006607E7" w:rsidP="002A61A0">
      <w:r>
        <w:t xml:space="preserve">Assignment </w:t>
      </w:r>
      <w:r w:rsidR="001F70EB">
        <w:t xml:space="preserve">Title: </w:t>
      </w:r>
      <w:r w:rsidR="001F6D97" w:rsidRPr="001F6D97">
        <w:t>SQL Database Creation and Querying</w:t>
      </w:r>
    </w:p>
    <w:p w14:paraId="317441E3" w14:textId="08290BB6" w:rsidR="00ED013E" w:rsidRDefault="00ED013E" w:rsidP="000E2AC1">
      <w:pPr>
        <w:pStyle w:val="Heading1"/>
      </w:pPr>
      <w:r>
        <w:t>Screenshots</w:t>
      </w:r>
    </w:p>
    <w:p w14:paraId="7A03E359" w14:textId="52B066FC" w:rsidR="001D13FB" w:rsidRPr="001D13FB" w:rsidRDefault="001D13FB" w:rsidP="00DB1797">
      <w:pPr>
        <w:pStyle w:val="ListParagraph"/>
        <w:numPr>
          <w:ilvl w:val="0"/>
          <w:numId w:val="3"/>
        </w:numPr>
      </w:pPr>
      <w:r w:rsidRPr="001D13FB">
        <w:t>Verify the data was loaded correctly by performing a count of all the rows from each table</w:t>
      </w:r>
    </w:p>
    <w:p w14:paraId="6EAC3BA4" w14:textId="494C3645" w:rsidR="00952E66" w:rsidRDefault="004E2C33">
      <w:pPr>
        <w:rPr>
          <w:i/>
        </w:rPr>
      </w:pPr>
      <w:r w:rsidRPr="004E2C33">
        <w:rPr>
          <w:i/>
        </w:rPr>
        <w:drawing>
          <wp:inline distT="0" distB="0" distL="0" distR="0" wp14:anchorId="0BCACD30" wp14:editId="1D1CB2B9">
            <wp:extent cx="5943600" cy="2302510"/>
            <wp:effectExtent l="0" t="0" r="0" b="2540"/>
            <wp:docPr id="38890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7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9599" w14:textId="5FAEB97D" w:rsidR="00DB1797" w:rsidRDefault="00DB1797" w:rsidP="000C10A4">
      <w:pPr>
        <w:pStyle w:val="ListParagraph"/>
        <w:numPr>
          <w:ilvl w:val="0"/>
          <w:numId w:val="3"/>
        </w:numPr>
        <w:rPr>
          <w:i/>
        </w:rPr>
      </w:pPr>
      <w:r w:rsidRPr="000C10A4">
        <w:rPr>
          <w:i/>
        </w:rPr>
        <w:t>Display every comment made by BERNIE (</w:t>
      </w:r>
      <w:r w:rsidRPr="000C10A4">
        <w:rPr>
          <w:b/>
          <w:bCs/>
          <w:i/>
        </w:rPr>
        <w:t>screenshot</w:t>
      </w:r>
      <w:r w:rsidRPr="000C10A4">
        <w:rPr>
          <w:i/>
        </w:rPr>
        <w:t>).</w:t>
      </w:r>
    </w:p>
    <w:p w14:paraId="47FA9414" w14:textId="02EFD831" w:rsidR="000C10A4" w:rsidRPr="000C10A4" w:rsidRDefault="00F33B61" w:rsidP="000C10A4">
      <w:pPr>
        <w:pStyle w:val="ListParagraph"/>
        <w:rPr>
          <w:i/>
        </w:rPr>
      </w:pPr>
      <w:r w:rsidRPr="00F33B61">
        <w:rPr>
          <w:i/>
        </w:rPr>
        <w:drawing>
          <wp:inline distT="0" distB="0" distL="0" distR="0" wp14:anchorId="46458F7D" wp14:editId="3547D3A0">
            <wp:extent cx="5943600" cy="1443355"/>
            <wp:effectExtent l="0" t="0" r="0" b="4445"/>
            <wp:docPr id="13973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5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F370" w14:textId="47613BE5" w:rsidR="00DB1797" w:rsidRDefault="00DB1797" w:rsidP="000C10A4">
      <w:pPr>
        <w:pStyle w:val="ListParagraph"/>
        <w:numPr>
          <w:ilvl w:val="0"/>
          <w:numId w:val="3"/>
        </w:numPr>
        <w:rPr>
          <w:i/>
        </w:rPr>
      </w:pPr>
      <w:r w:rsidRPr="000C10A4">
        <w:rPr>
          <w:i/>
        </w:rPr>
        <w:t>Create a list of every task assignee without duplicates (</w:t>
      </w:r>
      <w:r w:rsidRPr="000C10A4">
        <w:rPr>
          <w:b/>
          <w:bCs/>
          <w:i/>
        </w:rPr>
        <w:t>screenshot</w:t>
      </w:r>
      <w:r w:rsidRPr="000C10A4">
        <w:rPr>
          <w:i/>
        </w:rPr>
        <w:t>).</w:t>
      </w:r>
    </w:p>
    <w:p w14:paraId="37E50958" w14:textId="2873AA58" w:rsidR="00F33B61" w:rsidRPr="000C10A4" w:rsidRDefault="00FC414F" w:rsidP="00F33B61">
      <w:pPr>
        <w:pStyle w:val="ListParagraph"/>
        <w:rPr>
          <w:i/>
        </w:rPr>
      </w:pPr>
      <w:r w:rsidRPr="00FC414F">
        <w:rPr>
          <w:i/>
        </w:rPr>
        <w:lastRenderedPageBreak/>
        <w:drawing>
          <wp:inline distT="0" distB="0" distL="0" distR="0" wp14:anchorId="785AC25D" wp14:editId="6A73B96D">
            <wp:extent cx="5943600" cy="2131060"/>
            <wp:effectExtent l="0" t="0" r="0" b="2540"/>
            <wp:docPr id="59979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93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5E4" w14:textId="77777777" w:rsidR="00DB1797" w:rsidRDefault="00DB1797" w:rsidP="000C10A4">
      <w:pPr>
        <w:numPr>
          <w:ilvl w:val="0"/>
          <w:numId w:val="3"/>
        </w:numPr>
        <w:tabs>
          <w:tab w:val="num" w:pos="720"/>
        </w:tabs>
        <w:rPr>
          <w:i/>
        </w:rPr>
      </w:pPr>
      <w:r w:rsidRPr="00DB1797">
        <w:rPr>
          <w:i/>
        </w:rPr>
        <w:t>List every project lead and the number of projects they are responsible for (</w:t>
      </w:r>
      <w:r w:rsidRPr="00DB1797">
        <w:rPr>
          <w:b/>
          <w:bCs/>
          <w:i/>
        </w:rPr>
        <w:t>screenshot</w:t>
      </w:r>
      <w:r w:rsidRPr="00DB1797">
        <w:rPr>
          <w:i/>
        </w:rPr>
        <w:t>).</w:t>
      </w:r>
    </w:p>
    <w:p w14:paraId="5B10AA13" w14:textId="4BC4D86E" w:rsidR="00FC414F" w:rsidRPr="00DB1797" w:rsidRDefault="00A64FF8" w:rsidP="00FC414F">
      <w:pPr>
        <w:ind w:left="720"/>
        <w:rPr>
          <w:i/>
        </w:rPr>
      </w:pPr>
      <w:r w:rsidRPr="00A64FF8">
        <w:rPr>
          <w:i/>
        </w:rPr>
        <w:drawing>
          <wp:inline distT="0" distB="0" distL="0" distR="0" wp14:anchorId="59AFD4D8" wp14:editId="04229900">
            <wp:extent cx="5943600" cy="1955165"/>
            <wp:effectExtent l="0" t="0" r="0" b="6985"/>
            <wp:docPr id="152789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92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939A" w14:textId="77777777" w:rsidR="00DB1797" w:rsidRDefault="00DB1797" w:rsidP="000C10A4">
      <w:pPr>
        <w:numPr>
          <w:ilvl w:val="0"/>
          <w:numId w:val="3"/>
        </w:numPr>
        <w:tabs>
          <w:tab w:val="num" w:pos="720"/>
        </w:tabs>
        <w:rPr>
          <w:i/>
        </w:rPr>
      </w:pPr>
      <w:r w:rsidRPr="00DB1797">
        <w:rPr>
          <w:i/>
        </w:rPr>
        <w:t>Count the number of task todos per task. Order the results starting from the least amount of todos (</w:t>
      </w:r>
      <w:r w:rsidRPr="00DB1797">
        <w:rPr>
          <w:b/>
          <w:bCs/>
          <w:i/>
        </w:rPr>
        <w:t>screenshot</w:t>
      </w:r>
      <w:r w:rsidRPr="00DB1797">
        <w:rPr>
          <w:i/>
        </w:rPr>
        <w:t>).</w:t>
      </w:r>
    </w:p>
    <w:p w14:paraId="0B5013A9" w14:textId="0B83AF8E" w:rsidR="000E3DF2" w:rsidRPr="00DB1797" w:rsidRDefault="003D7CCB" w:rsidP="000E3DF2">
      <w:pPr>
        <w:ind w:left="720"/>
        <w:rPr>
          <w:i/>
        </w:rPr>
      </w:pPr>
      <w:r w:rsidRPr="003D7CCB">
        <w:rPr>
          <w:i/>
        </w:rPr>
        <w:drawing>
          <wp:inline distT="0" distB="0" distL="0" distR="0" wp14:anchorId="55F2A0F1" wp14:editId="72C7163D">
            <wp:extent cx="5943600" cy="1773555"/>
            <wp:effectExtent l="0" t="0" r="0" b="0"/>
            <wp:docPr id="31262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20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3384" w14:textId="77777777" w:rsidR="00DB1797" w:rsidRDefault="00DB1797" w:rsidP="000C10A4">
      <w:pPr>
        <w:numPr>
          <w:ilvl w:val="0"/>
          <w:numId w:val="3"/>
        </w:numPr>
        <w:tabs>
          <w:tab w:val="num" w:pos="720"/>
        </w:tabs>
        <w:rPr>
          <w:i/>
        </w:rPr>
      </w:pPr>
      <w:r w:rsidRPr="00DB1797">
        <w:rPr>
          <w:i/>
        </w:rPr>
        <w:t>Display the name, description, budget, and status description for every uncompleted project. Order the results by highest to lowest budget (</w:t>
      </w:r>
      <w:r w:rsidRPr="00DB1797">
        <w:rPr>
          <w:b/>
          <w:bCs/>
          <w:i/>
        </w:rPr>
        <w:t>screenshot</w:t>
      </w:r>
      <w:r w:rsidRPr="00DB1797">
        <w:rPr>
          <w:i/>
        </w:rPr>
        <w:t>).</w:t>
      </w:r>
    </w:p>
    <w:p w14:paraId="3C1AFD6A" w14:textId="07B4D15C" w:rsidR="003D7CCB" w:rsidRPr="00DB1797" w:rsidRDefault="00663413" w:rsidP="003D7CCB">
      <w:pPr>
        <w:ind w:left="720"/>
        <w:rPr>
          <w:i/>
        </w:rPr>
      </w:pPr>
      <w:r w:rsidRPr="00663413">
        <w:rPr>
          <w:i/>
        </w:rPr>
        <w:lastRenderedPageBreak/>
        <w:drawing>
          <wp:inline distT="0" distB="0" distL="0" distR="0" wp14:anchorId="3ED0627B" wp14:editId="72DB0732">
            <wp:extent cx="5943600" cy="2025650"/>
            <wp:effectExtent l="0" t="0" r="0" b="0"/>
            <wp:docPr id="68584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410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2E1E" w14:textId="77777777" w:rsidR="00DB1797" w:rsidRDefault="00DB1797" w:rsidP="000C10A4">
      <w:pPr>
        <w:numPr>
          <w:ilvl w:val="0"/>
          <w:numId w:val="3"/>
        </w:numPr>
        <w:tabs>
          <w:tab w:val="num" w:pos="720"/>
        </w:tabs>
        <w:rPr>
          <w:i/>
        </w:rPr>
      </w:pPr>
      <w:r w:rsidRPr="00DB1797">
        <w:rPr>
          <w:i/>
        </w:rPr>
        <w:t>Find the average number of milestones per project, the average number of tasks per milestone, and the average number of tasks per project (</w:t>
      </w:r>
      <w:r w:rsidRPr="00DB1797">
        <w:rPr>
          <w:b/>
          <w:bCs/>
          <w:i/>
        </w:rPr>
        <w:t>screenshot</w:t>
      </w:r>
      <w:r w:rsidRPr="00DB1797">
        <w:rPr>
          <w:i/>
        </w:rPr>
        <w:t>).</w:t>
      </w:r>
    </w:p>
    <w:p w14:paraId="13A9D7D6" w14:textId="00AA8BA0" w:rsidR="00663413" w:rsidRPr="00DB1797" w:rsidRDefault="00540BE5" w:rsidP="00663413">
      <w:pPr>
        <w:ind w:left="720"/>
        <w:rPr>
          <w:i/>
        </w:rPr>
      </w:pPr>
      <w:r w:rsidRPr="00540BE5">
        <w:rPr>
          <w:i/>
        </w:rPr>
        <w:drawing>
          <wp:inline distT="0" distB="0" distL="0" distR="0" wp14:anchorId="29BB3033" wp14:editId="2C7E8A46">
            <wp:extent cx="5943600" cy="2127250"/>
            <wp:effectExtent l="0" t="0" r="0" b="6350"/>
            <wp:docPr id="18654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3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DC62" w14:textId="77777777" w:rsidR="00DB1797" w:rsidRDefault="00DB1797" w:rsidP="000C10A4">
      <w:pPr>
        <w:numPr>
          <w:ilvl w:val="0"/>
          <w:numId w:val="3"/>
        </w:numPr>
        <w:tabs>
          <w:tab w:val="num" w:pos="720"/>
        </w:tabs>
        <w:rPr>
          <w:i/>
        </w:rPr>
      </w:pPr>
      <w:r w:rsidRPr="00DB1797">
        <w:rPr>
          <w:i/>
        </w:rPr>
        <w:t>Show the project name, milestone name, task count per milestone, and total costs to complete the tasks assigned to the milestone. Exclude results with a total cost of less than $1000 (</w:t>
      </w:r>
      <w:r w:rsidRPr="00DB1797">
        <w:rPr>
          <w:b/>
          <w:bCs/>
          <w:i/>
        </w:rPr>
        <w:t>screenshot</w:t>
      </w:r>
      <w:r w:rsidRPr="00DB1797">
        <w:rPr>
          <w:i/>
        </w:rPr>
        <w:t>).</w:t>
      </w:r>
    </w:p>
    <w:p w14:paraId="6A996776" w14:textId="754E35AE" w:rsidR="006F1B1D" w:rsidRPr="00DB1797" w:rsidRDefault="009A138F" w:rsidP="006F1B1D">
      <w:pPr>
        <w:ind w:left="720"/>
        <w:rPr>
          <w:i/>
        </w:rPr>
      </w:pPr>
      <w:r w:rsidRPr="009A138F">
        <w:rPr>
          <w:i/>
        </w:rPr>
        <w:drawing>
          <wp:inline distT="0" distB="0" distL="0" distR="0" wp14:anchorId="546E4FB1" wp14:editId="06625BE8">
            <wp:extent cx="5943600" cy="2150110"/>
            <wp:effectExtent l="0" t="0" r="0" b="2540"/>
            <wp:docPr id="35870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07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913E" w14:textId="77777777" w:rsidR="00DB1797" w:rsidRDefault="00DB1797" w:rsidP="000C10A4">
      <w:pPr>
        <w:numPr>
          <w:ilvl w:val="0"/>
          <w:numId w:val="3"/>
        </w:numPr>
        <w:tabs>
          <w:tab w:val="num" w:pos="720"/>
        </w:tabs>
        <w:rPr>
          <w:i/>
        </w:rPr>
      </w:pPr>
      <w:r w:rsidRPr="00DB1797">
        <w:rPr>
          <w:i/>
        </w:rPr>
        <w:t>Display the project name, project lead, budget, and cost of every completed project that went over budget (</w:t>
      </w:r>
      <w:r w:rsidRPr="00DB1797">
        <w:rPr>
          <w:b/>
          <w:bCs/>
          <w:i/>
        </w:rPr>
        <w:t>screenshot</w:t>
      </w:r>
      <w:r w:rsidRPr="00DB1797">
        <w:rPr>
          <w:i/>
        </w:rPr>
        <w:t>).</w:t>
      </w:r>
    </w:p>
    <w:p w14:paraId="72FD0007" w14:textId="77777777" w:rsidR="00D9283C" w:rsidRPr="00D9283C" w:rsidRDefault="00D9283C" w:rsidP="00D9283C">
      <w:pPr>
        <w:ind w:left="720"/>
        <w:rPr>
          <w:i/>
        </w:rPr>
      </w:pPr>
      <w:r w:rsidRPr="00D9283C">
        <w:rPr>
          <w:i/>
        </w:rPr>
        <w:lastRenderedPageBreak/>
        <w:t xml:space="preserve">SELECT </w:t>
      </w:r>
    </w:p>
    <w:p w14:paraId="6EF6F97C" w14:textId="77777777" w:rsidR="00D9283C" w:rsidRPr="00D9283C" w:rsidRDefault="00D9283C" w:rsidP="00D9283C">
      <w:pPr>
        <w:ind w:left="720"/>
        <w:rPr>
          <w:i/>
        </w:rPr>
      </w:pPr>
      <w:r w:rsidRPr="00D9283C">
        <w:rPr>
          <w:i/>
        </w:rPr>
        <w:t xml:space="preserve">    S.CODE,</w:t>
      </w:r>
    </w:p>
    <w:p w14:paraId="13CE0E73" w14:textId="77777777" w:rsidR="00D9283C" w:rsidRPr="00D9283C" w:rsidRDefault="00D9283C" w:rsidP="00D9283C">
      <w:pPr>
        <w:ind w:left="720"/>
        <w:rPr>
          <w:i/>
        </w:rPr>
      </w:pPr>
      <w:r w:rsidRPr="00D9283C">
        <w:rPr>
          <w:i/>
        </w:rPr>
        <w:t xml:space="preserve">    p.PROJECT_LEAD,</w:t>
      </w:r>
    </w:p>
    <w:p w14:paraId="630D03C1" w14:textId="77777777" w:rsidR="00D9283C" w:rsidRPr="00D9283C" w:rsidRDefault="00D9283C" w:rsidP="00D9283C">
      <w:pPr>
        <w:ind w:left="720"/>
        <w:rPr>
          <w:i/>
        </w:rPr>
      </w:pPr>
      <w:r w:rsidRPr="00D9283C">
        <w:rPr>
          <w:i/>
        </w:rPr>
        <w:t xml:space="preserve">    p.BUDGET,</w:t>
      </w:r>
    </w:p>
    <w:p w14:paraId="0555E2E0" w14:textId="77777777" w:rsidR="00D9283C" w:rsidRPr="00D9283C" w:rsidRDefault="00D9283C" w:rsidP="00D9283C">
      <w:pPr>
        <w:ind w:left="720"/>
        <w:rPr>
          <w:i/>
        </w:rPr>
      </w:pPr>
      <w:r w:rsidRPr="00D9283C">
        <w:rPr>
          <w:i/>
        </w:rPr>
        <w:t xml:space="preserve">    t.COST,           -- or TOTAL_COST / ACTUAL_COST</w:t>
      </w:r>
    </w:p>
    <w:p w14:paraId="4AED6418" w14:textId="77777777" w:rsidR="00D9283C" w:rsidRPr="00D9283C" w:rsidRDefault="00D9283C" w:rsidP="00D9283C">
      <w:pPr>
        <w:ind w:left="720"/>
        <w:rPr>
          <w:i/>
        </w:rPr>
      </w:pPr>
      <w:r w:rsidRPr="00D9283C">
        <w:rPr>
          <w:i/>
        </w:rPr>
        <w:t xml:space="preserve">    (t.COST - p.BUDGET)    AS over_budget_amount</w:t>
      </w:r>
    </w:p>
    <w:p w14:paraId="1025D9D1" w14:textId="77777777" w:rsidR="00D9283C" w:rsidRPr="00D9283C" w:rsidRDefault="00D9283C" w:rsidP="00D9283C">
      <w:pPr>
        <w:ind w:left="720"/>
        <w:rPr>
          <w:i/>
        </w:rPr>
      </w:pPr>
      <w:r w:rsidRPr="00D9283C">
        <w:rPr>
          <w:i/>
        </w:rPr>
        <w:t>FROM EBA_PROJECTS p, EBA_PROJECT_TASKS t, EBA_PROJECT_STATUS s</w:t>
      </w:r>
    </w:p>
    <w:p w14:paraId="1721EC63" w14:textId="77777777" w:rsidR="00D9283C" w:rsidRPr="00D9283C" w:rsidRDefault="00D9283C" w:rsidP="00D9283C">
      <w:pPr>
        <w:ind w:left="720"/>
        <w:rPr>
          <w:i/>
        </w:rPr>
      </w:pPr>
      <w:r w:rsidRPr="00D9283C">
        <w:rPr>
          <w:i/>
        </w:rPr>
        <w:t>WHERE UPPER(s.CODE) IN ('COMPLETED', 'CLOSED', 'DONE', 'FINISHED')</w:t>
      </w:r>
    </w:p>
    <w:p w14:paraId="0B76540E" w14:textId="77777777" w:rsidR="00D9283C" w:rsidRPr="00D9283C" w:rsidRDefault="00D9283C" w:rsidP="00D9283C">
      <w:pPr>
        <w:ind w:left="720"/>
        <w:rPr>
          <w:i/>
        </w:rPr>
      </w:pPr>
      <w:r w:rsidRPr="00D9283C">
        <w:rPr>
          <w:i/>
        </w:rPr>
        <w:t xml:space="preserve">  AND t.COST &gt; p.BUDGET</w:t>
      </w:r>
    </w:p>
    <w:p w14:paraId="0C7AA925" w14:textId="55835881" w:rsidR="009A138F" w:rsidRDefault="00D9283C" w:rsidP="00D9283C">
      <w:pPr>
        <w:ind w:left="720"/>
        <w:rPr>
          <w:i/>
        </w:rPr>
      </w:pPr>
      <w:r w:rsidRPr="00D9283C">
        <w:rPr>
          <w:i/>
        </w:rPr>
        <w:t>ORDER BY over_budget_amount;</w:t>
      </w:r>
    </w:p>
    <w:p w14:paraId="2340741F" w14:textId="6BEAEFBF" w:rsidR="00D9283C" w:rsidRPr="00DB1797" w:rsidRDefault="0033648B" w:rsidP="00D9283C">
      <w:pPr>
        <w:ind w:left="720"/>
        <w:rPr>
          <w:i/>
        </w:rPr>
      </w:pPr>
      <w:r w:rsidRPr="0033648B">
        <w:rPr>
          <w:i/>
        </w:rPr>
        <w:drawing>
          <wp:inline distT="0" distB="0" distL="0" distR="0" wp14:anchorId="2EFC6F98" wp14:editId="318151E9">
            <wp:extent cx="5943600" cy="2199005"/>
            <wp:effectExtent l="0" t="0" r="0" b="0"/>
            <wp:docPr id="145717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79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B1E4" w14:textId="77777777" w:rsidR="00DB1797" w:rsidRDefault="00DB1797" w:rsidP="000C10A4">
      <w:pPr>
        <w:numPr>
          <w:ilvl w:val="0"/>
          <w:numId w:val="3"/>
        </w:numPr>
        <w:tabs>
          <w:tab w:val="num" w:pos="720"/>
        </w:tabs>
        <w:rPr>
          <w:i/>
        </w:rPr>
      </w:pPr>
      <w:r w:rsidRPr="00DB1797">
        <w:rPr>
          <w:i/>
        </w:rPr>
        <w:t>Display the count of completed tasks, late tasks, and incomplete tasks for every completed project (</w:t>
      </w:r>
      <w:r w:rsidRPr="00DB1797">
        <w:rPr>
          <w:b/>
          <w:bCs/>
          <w:i/>
        </w:rPr>
        <w:t>screenshot</w:t>
      </w:r>
      <w:r w:rsidRPr="00DB1797">
        <w:rPr>
          <w:i/>
        </w:rPr>
        <w:t>).</w:t>
      </w:r>
    </w:p>
    <w:p w14:paraId="35C90842" w14:textId="740F6E69" w:rsidR="00952E66" w:rsidRDefault="001078BD" w:rsidP="001078BD">
      <w:pPr>
        <w:ind w:left="720"/>
      </w:pPr>
      <w:r w:rsidRPr="001078BD">
        <w:rPr>
          <w:i/>
        </w:rPr>
        <w:drawing>
          <wp:inline distT="0" distB="0" distL="0" distR="0" wp14:anchorId="36A369CD" wp14:editId="1FB42EBE">
            <wp:extent cx="5943600" cy="1882140"/>
            <wp:effectExtent l="0" t="0" r="0" b="3810"/>
            <wp:docPr id="183393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30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D044" w14:textId="77777777" w:rsidR="00952E66" w:rsidRDefault="00952E66" w:rsidP="00952E66">
      <w:pPr>
        <w:pStyle w:val="Heading1"/>
      </w:pPr>
      <w:r>
        <w:lastRenderedPageBreak/>
        <w:t>Questions</w:t>
      </w:r>
    </w:p>
    <w:p w14:paraId="7B8E1478" w14:textId="77777777" w:rsidR="006608B0" w:rsidRDefault="006608B0" w:rsidP="006608B0">
      <w:pPr>
        <w:pStyle w:val="NormalWeb"/>
        <w:numPr>
          <w:ilvl w:val="0"/>
          <w:numId w:val="1"/>
        </w:numPr>
        <w:shd w:val="clear" w:color="auto" w:fill="F5F5F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 few common aggregate functions not covered in this exercise are: MIN(), MAX(), STDDEV(), and VARIANCE(). Given the dataset used in this exercise, give an example of useful analytical information we could obtain with the use of each function.</w:t>
      </w:r>
    </w:p>
    <w:p w14:paraId="310E764A" w14:textId="77777777" w:rsidR="00D16C29" w:rsidRPr="00D16C29" w:rsidRDefault="00D16C29" w:rsidP="00D16C29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D16C29">
        <w:rPr>
          <w:rFonts w:ascii="Lato" w:hAnsi="Lato"/>
          <w:b/>
          <w:bCs/>
          <w:color w:val="273540"/>
        </w:rPr>
        <w:t>MIN() – Minimum Value</w:t>
      </w:r>
    </w:p>
    <w:p w14:paraId="12DCB16E" w14:textId="77777777" w:rsidR="00D16C29" w:rsidRPr="00D16C29" w:rsidRDefault="00D16C29" w:rsidP="00D16C29">
      <w:pPr>
        <w:pStyle w:val="NormalWeb"/>
        <w:shd w:val="clear" w:color="auto" w:fill="F5F5F5"/>
        <w:ind w:left="720"/>
        <w:rPr>
          <w:rFonts w:ascii="Lato" w:hAnsi="Lato"/>
          <w:color w:val="273540"/>
        </w:rPr>
      </w:pPr>
      <w:r w:rsidRPr="00D16C29">
        <w:rPr>
          <w:rFonts w:ascii="Lato" w:hAnsi="Lato"/>
          <w:b/>
          <w:bCs/>
          <w:color w:val="273540"/>
        </w:rPr>
        <w:t>Example insight:</w:t>
      </w:r>
    </w:p>
    <w:p w14:paraId="378F7EF3" w14:textId="77777777" w:rsidR="00D16C29" w:rsidRPr="00D16C29" w:rsidRDefault="00D16C29" w:rsidP="00D16C29">
      <w:pPr>
        <w:pStyle w:val="NormalWeb"/>
        <w:numPr>
          <w:ilvl w:val="0"/>
          <w:numId w:val="5"/>
        </w:numPr>
        <w:shd w:val="clear" w:color="auto" w:fill="F5F5F5"/>
        <w:rPr>
          <w:rFonts w:ascii="Lato" w:hAnsi="Lato"/>
          <w:color w:val="273540"/>
        </w:rPr>
      </w:pPr>
      <w:r w:rsidRPr="00D16C29">
        <w:rPr>
          <w:rFonts w:ascii="Lato" w:hAnsi="Lato"/>
          <w:i/>
          <w:iCs/>
          <w:color w:val="273540"/>
        </w:rPr>
        <w:t>Find the minimum project budget</w:t>
      </w:r>
      <w:r w:rsidRPr="00D16C29">
        <w:rPr>
          <w:rFonts w:ascii="Lato" w:hAnsi="Lato"/>
          <w:color w:val="273540"/>
        </w:rPr>
        <w:t xml:space="preserve"> to identify the smallest</w:t>
      </w:r>
      <w:r w:rsidRPr="00D16C29">
        <w:rPr>
          <w:rFonts w:ascii="Lato" w:hAnsi="Lato"/>
          <w:color w:val="273540"/>
        </w:rPr>
        <w:noBreakHyphen/>
        <w:t>scale project in the system.</w:t>
      </w:r>
    </w:p>
    <w:p w14:paraId="129F3FF0" w14:textId="77777777" w:rsidR="002356B3" w:rsidRPr="002356B3" w:rsidRDefault="002356B3" w:rsidP="002356B3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2356B3">
        <w:rPr>
          <w:rFonts w:ascii="Lato" w:hAnsi="Lato"/>
          <w:b/>
          <w:bCs/>
          <w:color w:val="273540"/>
        </w:rPr>
        <w:t>MAX() – Maximum Value</w:t>
      </w:r>
    </w:p>
    <w:p w14:paraId="026493E3" w14:textId="77777777" w:rsidR="002356B3" w:rsidRPr="002356B3" w:rsidRDefault="002356B3" w:rsidP="002356B3">
      <w:pPr>
        <w:pStyle w:val="NormalWeb"/>
        <w:shd w:val="clear" w:color="auto" w:fill="F5F5F5"/>
        <w:ind w:left="720"/>
        <w:rPr>
          <w:rFonts w:ascii="Lato" w:hAnsi="Lato"/>
          <w:color w:val="273540"/>
        </w:rPr>
      </w:pPr>
      <w:r w:rsidRPr="002356B3">
        <w:rPr>
          <w:rFonts w:ascii="Lato" w:hAnsi="Lato"/>
          <w:b/>
          <w:bCs/>
          <w:color w:val="273540"/>
        </w:rPr>
        <w:t>Example insight:</w:t>
      </w:r>
    </w:p>
    <w:p w14:paraId="678A19B2" w14:textId="77777777" w:rsidR="002356B3" w:rsidRPr="002356B3" w:rsidRDefault="002356B3" w:rsidP="002356B3">
      <w:pPr>
        <w:pStyle w:val="NormalWeb"/>
        <w:numPr>
          <w:ilvl w:val="0"/>
          <w:numId w:val="6"/>
        </w:numPr>
        <w:shd w:val="clear" w:color="auto" w:fill="F5F5F5"/>
        <w:rPr>
          <w:rFonts w:ascii="Lato" w:hAnsi="Lato"/>
          <w:color w:val="273540"/>
        </w:rPr>
      </w:pPr>
      <w:r w:rsidRPr="002356B3">
        <w:rPr>
          <w:rFonts w:ascii="Lato" w:hAnsi="Lato"/>
          <w:i/>
          <w:iCs/>
          <w:color w:val="273540"/>
        </w:rPr>
        <w:t>Find the maximum task cost</w:t>
      </w:r>
      <w:r w:rsidRPr="002356B3">
        <w:rPr>
          <w:rFonts w:ascii="Lato" w:hAnsi="Lato"/>
          <w:color w:val="273540"/>
        </w:rPr>
        <w:t xml:space="preserve"> to identify the most expensive task in the entire database.</w:t>
      </w:r>
    </w:p>
    <w:p w14:paraId="1E298843" w14:textId="77777777" w:rsidR="002356B3" w:rsidRPr="002356B3" w:rsidRDefault="002356B3" w:rsidP="002356B3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2356B3">
        <w:rPr>
          <w:rFonts w:ascii="Lato" w:hAnsi="Lato"/>
          <w:b/>
          <w:bCs/>
          <w:color w:val="273540"/>
        </w:rPr>
        <w:t>STDDEV() – Standard Deviation</w:t>
      </w:r>
    </w:p>
    <w:p w14:paraId="3A5D26A4" w14:textId="77777777" w:rsidR="002356B3" w:rsidRPr="002356B3" w:rsidRDefault="002356B3" w:rsidP="002356B3">
      <w:pPr>
        <w:pStyle w:val="NormalWeb"/>
        <w:shd w:val="clear" w:color="auto" w:fill="F5F5F5"/>
        <w:ind w:left="720"/>
        <w:rPr>
          <w:rFonts w:ascii="Lato" w:hAnsi="Lato"/>
          <w:color w:val="273540"/>
        </w:rPr>
      </w:pPr>
      <w:r w:rsidRPr="002356B3">
        <w:rPr>
          <w:rFonts w:ascii="Lato" w:hAnsi="Lato"/>
          <w:b/>
          <w:bCs/>
          <w:color w:val="273540"/>
        </w:rPr>
        <w:t>Example insight:</w:t>
      </w:r>
    </w:p>
    <w:p w14:paraId="22A0332D" w14:textId="77777777" w:rsidR="002356B3" w:rsidRPr="002356B3" w:rsidRDefault="002356B3" w:rsidP="002356B3">
      <w:pPr>
        <w:pStyle w:val="NormalWeb"/>
        <w:numPr>
          <w:ilvl w:val="0"/>
          <w:numId w:val="7"/>
        </w:numPr>
        <w:shd w:val="clear" w:color="auto" w:fill="F5F5F5"/>
        <w:rPr>
          <w:rFonts w:ascii="Lato" w:hAnsi="Lato"/>
          <w:color w:val="273540"/>
        </w:rPr>
      </w:pPr>
      <w:r w:rsidRPr="002356B3">
        <w:rPr>
          <w:rFonts w:ascii="Lato" w:hAnsi="Lato"/>
          <w:i/>
          <w:iCs/>
          <w:color w:val="273540"/>
        </w:rPr>
        <w:t>Calculate the standard deviation of project budgets</w:t>
      </w:r>
      <w:r w:rsidRPr="002356B3">
        <w:rPr>
          <w:rFonts w:ascii="Lato" w:hAnsi="Lato"/>
          <w:color w:val="273540"/>
        </w:rPr>
        <w:t xml:space="preserve"> to see how much variation exists across all projects.</w:t>
      </w:r>
    </w:p>
    <w:p w14:paraId="68401FF9" w14:textId="77777777" w:rsidR="002356B3" w:rsidRPr="002356B3" w:rsidRDefault="002356B3" w:rsidP="002356B3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2356B3">
        <w:rPr>
          <w:rFonts w:ascii="Lato" w:hAnsi="Lato"/>
          <w:b/>
          <w:bCs/>
          <w:color w:val="273540"/>
        </w:rPr>
        <w:t>VARIANCE() – Statistical Variance</w:t>
      </w:r>
    </w:p>
    <w:p w14:paraId="7F17838C" w14:textId="77777777" w:rsidR="002356B3" w:rsidRPr="002356B3" w:rsidRDefault="002356B3" w:rsidP="002356B3">
      <w:pPr>
        <w:pStyle w:val="NormalWeb"/>
        <w:shd w:val="clear" w:color="auto" w:fill="F5F5F5"/>
        <w:ind w:left="720"/>
        <w:rPr>
          <w:rFonts w:ascii="Lato" w:hAnsi="Lato"/>
          <w:color w:val="273540"/>
        </w:rPr>
      </w:pPr>
      <w:r w:rsidRPr="002356B3">
        <w:rPr>
          <w:rFonts w:ascii="Lato" w:hAnsi="Lato"/>
          <w:b/>
          <w:bCs/>
          <w:color w:val="273540"/>
        </w:rPr>
        <w:t>Example insight:</w:t>
      </w:r>
    </w:p>
    <w:p w14:paraId="441E87DF" w14:textId="77777777" w:rsidR="002356B3" w:rsidRPr="002356B3" w:rsidRDefault="002356B3" w:rsidP="002356B3">
      <w:pPr>
        <w:pStyle w:val="NormalWeb"/>
        <w:numPr>
          <w:ilvl w:val="0"/>
          <w:numId w:val="8"/>
        </w:numPr>
        <w:shd w:val="clear" w:color="auto" w:fill="F5F5F5"/>
        <w:rPr>
          <w:rFonts w:ascii="Lato" w:hAnsi="Lato"/>
          <w:color w:val="273540"/>
        </w:rPr>
      </w:pPr>
      <w:r w:rsidRPr="002356B3">
        <w:rPr>
          <w:rFonts w:ascii="Lato" w:hAnsi="Lato"/>
          <w:i/>
          <w:iCs/>
          <w:color w:val="273540"/>
        </w:rPr>
        <w:t>Calculate the variance of task durations or costs</w:t>
      </w:r>
      <w:r w:rsidRPr="002356B3">
        <w:rPr>
          <w:rFonts w:ascii="Lato" w:hAnsi="Lato"/>
          <w:color w:val="273540"/>
        </w:rPr>
        <w:t xml:space="preserve"> to understand how widely spread task values are.</w:t>
      </w:r>
    </w:p>
    <w:p w14:paraId="3D5740A4" w14:textId="77777777" w:rsidR="006608B0" w:rsidRDefault="006608B0" w:rsidP="006608B0">
      <w:pPr>
        <w:pStyle w:val="NormalWeb"/>
        <w:shd w:val="clear" w:color="auto" w:fill="F5F5F5"/>
        <w:ind w:left="720"/>
        <w:rPr>
          <w:rFonts w:ascii="Lato" w:hAnsi="Lato"/>
          <w:color w:val="273540"/>
        </w:rPr>
      </w:pPr>
    </w:p>
    <w:p w14:paraId="14B42E0B" w14:textId="77777777" w:rsidR="006608B0" w:rsidRDefault="006608B0" w:rsidP="006608B0">
      <w:pPr>
        <w:pStyle w:val="NormalWeb"/>
        <w:numPr>
          <w:ilvl w:val="0"/>
          <w:numId w:val="1"/>
        </w:numPr>
        <w:shd w:val="clear" w:color="auto" w:fill="F5F5F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There are four main types of joins: LEFT, RIGHT, INNER, and FULL. How does the result set change based on the specific type of join used?</w:t>
      </w:r>
    </w:p>
    <w:p w14:paraId="309FA251" w14:textId="77777777" w:rsidR="006608B0" w:rsidRDefault="006608B0" w:rsidP="006608B0">
      <w:pPr>
        <w:pStyle w:val="ListParagraph"/>
        <w:rPr>
          <w:rFonts w:ascii="Lato" w:hAnsi="Lato"/>
          <w:color w:val="273540"/>
        </w:rPr>
      </w:pPr>
    </w:p>
    <w:p w14:paraId="0A378573" w14:textId="77777777" w:rsidR="00904397" w:rsidRPr="00904397" w:rsidRDefault="00904397" w:rsidP="00904397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904397">
        <w:rPr>
          <w:rFonts w:ascii="Lato" w:hAnsi="Lato"/>
          <w:b/>
          <w:bCs/>
          <w:color w:val="273540"/>
        </w:rPr>
        <w:t>INNER JOIN</w:t>
      </w:r>
    </w:p>
    <w:p w14:paraId="0F0749B3" w14:textId="77777777" w:rsidR="00904397" w:rsidRPr="00904397" w:rsidRDefault="00904397" w:rsidP="00904397">
      <w:pPr>
        <w:pStyle w:val="NormalWeb"/>
        <w:numPr>
          <w:ilvl w:val="0"/>
          <w:numId w:val="9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 xml:space="preserve">Returns </w:t>
      </w:r>
      <w:r w:rsidRPr="00904397">
        <w:rPr>
          <w:rFonts w:ascii="Lato" w:hAnsi="Lato"/>
          <w:b/>
          <w:bCs/>
          <w:color w:val="273540"/>
        </w:rPr>
        <w:t xml:space="preserve">only the rows where matching values exist in </w:t>
      </w:r>
      <w:r w:rsidRPr="00904397">
        <w:rPr>
          <w:rFonts w:ascii="Lato" w:hAnsi="Lato"/>
          <w:b/>
          <w:bCs/>
          <w:i/>
          <w:iCs/>
          <w:color w:val="273540"/>
        </w:rPr>
        <w:t>both</w:t>
      </w:r>
      <w:r w:rsidRPr="00904397">
        <w:rPr>
          <w:rFonts w:ascii="Lato" w:hAnsi="Lato"/>
          <w:b/>
          <w:bCs/>
          <w:color w:val="273540"/>
        </w:rPr>
        <w:t xml:space="preserve"> tables</w:t>
      </w:r>
      <w:r w:rsidRPr="00904397">
        <w:rPr>
          <w:rFonts w:ascii="Lato" w:hAnsi="Lato"/>
          <w:color w:val="273540"/>
        </w:rPr>
        <w:t>.</w:t>
      </w:r>
    </w:p>
    <w:p w14:paraId="25A2FEFE" w14:textId="77777777" w:rsidR="00904397" w:rsidRPr="00904397" w:rsidRDefault="00904397" w:rsidP="00904397">
      <w:pPr>
        <w:pStyle w:val="NormalWeb"/>
        <w:numPr>
          <w:ilvl w:val="0"/>
          <w:numId w:val="9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lastRenderedPageBreak/>
        <w:t>Excludes any unmatched rows.</w:t>
      </w:r>
    </w:p>
    <w:p w14:paraId="791D1B21" w14:textId="77777777" w:rsidR="00904397" w:rsidRPr="00904397" w:rsidRDefault="00904397" w:rsidP="00904397">
      <w:pPr>
        <w:pStyle w:val="NormalWeb"/>
        <w:numPr>
          <w:ilvl w:val="0"/>
          <w:numId w:val="9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>Use when you only care about data that appears in both datasets.</w:t>
      </w:r>
    </w:p>
    <w:p w14:paraId="6CA6BE6A" w14:textId="77777777" w:rsidR="00904397" w:rsidRPr="00904397" w:rsidRDefault="00904397" w:rsidP="00904397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904397">
        <w:rPr>
          <w:rFonts w:ascii="Lato" w:hAnsi="Lato"/>
          <w:b/>
          <w:bCs/>
          <w:color w:val="273540"/>
        </w:rPr>
        <w:t>LEFT JOIN (Left Outer Join)</w:t>
      </w:r>
    </w:p>
    <w:p w14:paraId="53E3EB68" w14:textId="77777777" w:rsidR="00904397" w:rsidRPr="00904397" w:rsidRDefault="00904397" w:rsidP="00904397">
      <w:pPr>
        <w:pStyle w:val="NormalWeb"/>
        <w:numPr>
          <w:ilvl w:val="0"/>
          <w:numId w:val="10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 xml:space="preserve">Returns </w:t>
      </w:r>
      <w:r w:rsidRPr="00904397">
        <w:rPr>
          <w:rFonts w:ascii="Lato" w:hAnsi="Lato"/>
          <w:b/>
          <w:bCs/>
          <w:color w:val="273540"/>
        </w:rPr>
        <w:t>all rows from the left table</w:t>
      </w:r>
      <w:r w:rsidRPr="00904397">
        <w:rPr>
          <w:rFonts w:ascii="Lato" w:hAnsi="Lato"/>
          <w:color w:val="273540"/>
        </w:rPr>
        <w:t>, plus matching rows from the right table.</w:t>
      </w:r>
    </w:p>
    <w:p w14:paraId="69CADB35" w14:textId="77777777" w:rsidR="00904397" w:rsidRPr="00904397" w:rsidRDefault="00904397" w:rsidP="00904397">
      <w:pPr>
        <w:pStyle w:val="NormalWeb"/>
        <w:numPr>
          <w:ilvl w:val="0"/>
          <w:numId w:val="10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>Non</w:t>
      </w:r>
      <w:r w:rsidRPr="00904397">
        <w:rPr>
          <w:rFonts w:ascii="Lato" w:hAnsi="Lato"/>
          <w:color w:val="273540"/>
        </w:rPr>
        <w:noBreakHyphen/>
        <w:t xml:space="preserve">matching rows from the right table become </w:t>
      </w:r>
      <w:r w:rsidRPr="00904397">
        <w:rPr>
          <w:rFonts w:ascii="Lato" w:hAnsi="Lato"/>
          <w:b/>
          <w:bCs/>
          <w:color w:val="273540"/>
        </w:rPr>
        <w:t>NULL</w:t>
      </w:r>
      <w:r w:rsidRPr="00904397">
        <w:rPr>
          <w:rFonts w:ascii="Lato" w:hAnsi="Lato"/>
          <w:color w:val="273540"/>
        </w:rPr>
        <w:t>.</w:t>
      </w:r>
    </w:p>
    <w:p w14:paraId="264865B5" w14:textId="77777777" w:rsidR="00904397" w:rsidRPr="00904397" w:rsidRDefault="00904397" w:rsidP="00904397">
      <w:pPr>
        <w:pStyle w:val="NormalWeb"/>
        <w:numPr>
          <w:ilvl w:val="0"/>
          <w:numId w:val="10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>Useful for: “Show all projects, even if they have no tasks.”</w:t>
      </w:r>
    </w:p>
    <w:p w14:paraId="4272A858" w14:textId="77777777" w:rsidR="00904397" w:rsidRPr="00904397" w:rsidRDefault="00904397" w:rsidP="00904397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904397">
        <w:rPr>
          <w:rFonts w:ascii="Lato" w:hAnsi="Lato"/>
          <w:b/>
          <w:bCs/>
          <w:color w:val="273540"/>
        </w:rPr>
        <w:t>RIGHT JOIN (Right Outer Join)</w:t>
      </w:r>
    </w:p>
    <w:p w14:paraId="43B11EC5" w14:textId="77777777" w:rsidR="00904397" w:rsidRPr="00904397" w:rsidRDefault="00904397" w:rsidP="00904397">
      <w:pPr>
        <w:pStyle w:val="NormalWeb"/>
        <w:numPr>
          <w:ilvl w:val="0"/>
          <w:numId w:val="11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 xml:space="preserve">Returns </w:t>
      </w:r>
      <w:r w:rsidRPr="00904397">
        <w:rPr>
          <w:rFonts w:ascii="Lato" w:hAnsi="Lato"/>
          <w:b/>
          <w:bCs/>
          <w:color w:val="273540"/>
        </w:rPr>
        <w:t>all rows from the right table</w:t>
      </w:r>
      <w:r w:rsidRPr="00904397">
        <w:rPr>
          <w:rFonts w:ascii="Lato" w:hAnsi="Lato"/>
          <w:color w:val="273540"/>
        </w:rPr>
        <w:t>, plus matching rows from the left table.</w:t>
      </w:r>
    </w:p>
    <w:p w14:paraId="7CF64D7F" w14:textId="77777777" w:rsidR="00904397" w:rsidRPr="00904397" w:rsidRDefault="00904397" w:rsidP="00904397">
      <w:pPr>
        <w:pStyle w:val="NormalWeb"/>
        <w:numPr>
          <w:ilvl w:val="0"/>
          <w:numId w:val="11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>Non</w:t>
      </w:r>
      <w:r w:rsidRPr="00904397">
        <w:rPr>
          <w:rFonts w:ascii="Lato" w:hAnsi="Lato"/>
          <w:color w:val="273540"/>
        </w:rPr>
        <w:noBreakHyphen/>
        <w:t xml:space="preserve">matching rows from the left table become </w:t>
      </w:r>
      <w:r w:rsidRPr="00904397">
        <w:rPr>
          <w:rFonts w:ascii="Lato" w:hAnsi="Lato"/>
          <w:b/>
          <w:bCs/>
          <w:color w:val="273540"/>
        </w:rPr>
        <w:t>NULL</w:t>
      </w:r>
      <w:r w:rsidRPr="00904397">
        <w:rPr>
          <w:rFonts w:ascii="Lato" w:hAnsi="Lato"/>
          <w:color w:val="273540"/>
        </w:rPr>
        <w:t>.</w:t>
      </w:r>
    </w:p>
    <w:p w14:paraId="1007EA7D" w14:textId="77777777" w:rsidR="00904397" w:rsidRPr="00904397" w:rsidRDefault="00904397" w:rsidP="00904397">
      <w:pPr>
        <w:pStyle w:val="NormalWeb"/>
        <w:numPr>
          <w:ilvl w:val="0"/>
          <w:numId w:val="11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>Useful when the right table contains the dataset you want fully represented.</w:t>
      </w:r>
    </w:p>
    <w:p w14:paraId="1ABB7FE0" w14:textId="77777777" w:rsidR="00904397" w:rsidRPr="00904397" w:rsidRDefault="00904397" w:rsidP="00904397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904397">
        <w:rPr>
          <w:rFonts w:ascii="Lato" w:hAnsi="Lato"/>
          <w:b/>
          <w:bCs/>
          <w:color w:val="273540"/>
        </w:rPr>
        <w:t>FULL JOIN (Full Outer Join)</w:t>
      </w:r>
    </w:p>
    <w:p w14:paraId="26256C46" w14:textId="77777777" w:rsidR="00904397" w:rsidRPr="00904397" w:rsidRDefault="00904397" w:rsidP="00904397">
      <w:pPr>
        <w:pStyle w:val="NormalWeb"/>
        <w:numPr>
          <w:ilvl w:val="0"/>
          <w:numId w:val="12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 xml:space="preserve">Returns </w:t>
      </w:r>
      <w:r w:rsidRPr="00904397">
        <w:rPr>
          <w:rFonts w:ascii="Lato" w:hAnsi="Lato"/>
          <w:b/>
          <w:bCs/>
          <w:color w:val="273540"/>
        </w:rPr>
        <w:t>all rows from both tables</w:t>
      </w:r>
      <w:r w:rsidRPr="00904397">
        <w:rPr>
          <w:rFonts w:ascii="Lato" w:hAnsi="Lato"/>
          <w:color w:val="273540"/>
        </w:rPr>
        <w:t xml:space="preserve">, including: </w:t>
      </w:r>
    </w:p>
    <w:p w14:paraId="04B7803E" w14:textId="77777777" w:rsidR="00904397" w:rsidRPr="00904397" w:rsidRDefault="00904397" w:rsidP="00904397">
      <w:pPr>
        <w:pStyle w:val="NormalWeb"/>
        <w:numPr>
          <w:ilvl w:val="1"/>
          <w:numId w:val="12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>matching rows</w:t>
      </w:r>
    </w:p>
    <w:p w14:paraId="0EBF7097" w14:textId="77777777" w:rsidR="00904397" w:rsidRPr="00904397" w:rsidRDefault="00904397" w:rsidP="00904397">
      <w:pPr>
        <w:pStyle w:val="NormalWeb"/>
        <w:numPr>
          <w:ilvl w:val="1"/>
          <w:numId w:val="12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>non</w:t>
      </w:r>
      <w:r w:rsidRPr="00904397">
        <w:rPr>
          <w:rFonts w:ascii="Lato" w:hAnsi="Lato"/>
          <w:color w:val="273540"/>
        </w:rPr>
        <w:noBreakHyphen/>
        <w:t>matching rows from the left table</w:t>
      </w:r>
    </w:p>
    <w:p w14:paraId="614F0ED2" w14:textId="77777777" w:rsidR="00904397" w:rsidRPr="00904397" w:rsidRDefault="00904397" w:rsidP="00904397">
      <w:pPr>
        <w:pStyle w:val="NormalWeb"/>
        <w:numPr>
          <w:ilvl w:val="1"/>
          <w:numId w:val="12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>non</w:t>
      </w:r>
      <w:r w:rsidRPr="00904397">
        <w:rPr>
          <w:rFonts w:ascii="Lato" w:hAnsi="Lato"/>
          <w:color w:val="273540"/>
        </w:rPr>
        <w:noBreakHyphen/>
        <w:t>matching rows from the right table</w:t>
      </w:r>
    </w:p>
    <w:p w14:paraId="30F87072" w14:textId="77777777" w:rsidR="00904397" w:rsidRPr="00904397" w:rsidRDefault="00904397" w:rsidP="00904397">
      <w:pPr>
        <w:pStyle w:val="NormalWeb"/>
        <w:numPr>
          <w:ilvl w:val="0"/>
          <w:numId w:val="12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 xml:space="preserve">Gaps in either table become </w:t>
      </w:r>
      <w:r w:rsidRPr="00904397">
        <w:rPr>
          <w:rFonts w:ascii="Lato" w:hAnsi="Lato"/>
          <w:b/>
          <w:bCs/>
          <w:color w:val="273540"/>
        </w:rPr>
        <w:t>NULL</w:t>
      </w:r>
      <w:r w:rsidRPr="00904397">
        <w:rPr>
          <w:rFonts w:ascii="Lato" w:hAnsi="Lato"/>
          <w:color w:val="273540"/>
        </w:rPr>
        <w:t>.</w:t>
      </w:r>
    </w:p>
    <w:p w14:paraId="45FE9D4E" w14:textId="77777777" w:rsidR="00904397" w:rsidRPr="00904397" w:rsidRDefault="00904397" w:rsidP="00904397">
      <w:pPr>
        <w:pStyle w:val="NormalWeb"/>
        <w:numPr>
          <w:ilvl w:val="0"/>
          <w:numId w:val="12"/>
        </w:numPr>
        <w:shd w:val="clear" w:color="auto" w:fill="F5F5F5"/>
        <w:rPr>
          <w:rFonts w:ascii="Lato" w:hAnsi="Lato"/>
          <w:color w:val="273540"/>
        </w:rPr>
      </w:pPr>
      <w:r w:rsidRPr="00904397">
        <w:rPr>
          <w:rFonts w:ascii="Lato" w:hAnsi="Lato"/>
          <w:color w:val="273540"/>
        </w:rPr>
        <w:t>Useful for comprehensive comparisons or data reconciliation.</w:t>
      </w:r>
    </w:p>
    <w:p w14:paraId="5F570594" w14:textId="77777777" w:rsidR="006608B0" w:rsidRDefault="006608B0" w:rsidP="006608B0">
      <w:pPr>
        <w:pStyle w:val="NormalWeb"/>
        <w:numPr>
          <w:ilvl w:val="0"/>
          <w:numId w:val="1"/>
        </w:numPr>
        <w:shd w:val="clear" w:color="auto" w:fill="F5F5F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Null values can cause anomalies in statistical calculations. What are some techniques or methods that can be used to handle null values in a dataset?</w:t>
      </w:r>
    </w:p>
    <w:p w14:paraId="5281DBD1" w14:textId="77777777" w:rsidR="00606E3D" w:rsidRPr="00606E3D" w:rsidRDefault="00606E3D" w:rsidP="00606E3D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606E3D">
        <w:rPr>
          <w:rFonts w:ascii="Lato" w:hAnsi="Lato"/>
          <w:b/>
          <w:bCs/>
          <w:color w:val="273540"/>
        </w:rPr>
        <w:t>1. Filtering Out Nulls</w:t>
      </w:r>
    </w:p>
    <w:p w14:paraId="5ADABF8F" w14:textId="77777777" w:rsidR="00606E3D" w:rsidRPr="00606E3D" w:rsidRDefault="00606E3D" w:rsidP="00606E3D">
      <w:pPr>
        <w:pStyle w:val="NormalWeb"/>
        <w:numPr>
          <w:ilvl w:val="0"/>
          <w:numId w:val="13"/>
        </w:numPr>
        <w:shd w:val="clear" w:color="auto" w:fill="F5F5F5"/>
        <w:rPr>
          <w:rFonts w:ascii="Lato" w:hAnsi="Lato"/>
          <w:color w:val="273540"/>
        </w:rPr>
      </w:pPr>
      <w:r w:rsidRPr="00606E3D">
        <w:rPr>
          <w:rFonts w:ascii="Lato" w:hAnsi="Lato"/>
          <w:color w:val="273540"/>
        </w:rPr>
        <w:t>Remove rows containing nulls when they are not essential.</w:t>
      </w:r>
    </w:p>
    <w:p w14:paraId="2140629C" w14:textId="77777777" w:rsidR="00606E3D" w:rsidRPr="00606E3D" w:rsidRDefault="00606E3D" w:rsidP="00606E3D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606E3D">
        <w:rPr>
          <w:rFonts w:ascii="Lato" w:hAnsi="Lato"/>
          <w:b/>
          <w:bCs/>
          <w:color w:val="273540"/>
        </w:rPr>
        <w:t>2. Using COALESCE() or NVL()</w:t>
      </w:r>
    </w:p>
    <w:p w14:paraId="3E13ABFA" w14:textId="77777777" w:rsidR="00606E3D" w:rsidRPr="00606E3D" w:rsidRDefault="00606E3D" w:rsidP="00606E3D">
      <w:pPr>
        <w:pStyle w:val="NormalWeb"/>
        <w:numPr>
          <w:ilvl w:val="0"/>
          <w:numId w:val="14"/>
        </w:numPr>
        <w:shd w:val="clear" w:color="auto" w:fill="F5F5F5"/>
        <w:rPr>
          <w:rFonts w:ascii="Lato" w:hAnsi="Lato"/>
          <w:color w:val="273540"/>
        </w:rPr>
      </w:pPr>
      <w:r w:rsidRPr="00606E3D">
        <w:rPr>
          <w:rFonts w:ascii="Lato" w:hAnsi="Lato"/>
          <w:color w:val="273540"/>
        </w:rPr>
        <w:t>Replace null values with a default (e.g., 0, “Unknown”, etc.).</w:t>
      </w:r>
    </w:p>
    <w:p w14:paraId="79D90B9B" w14:textId="77777777" w:rsidR="004C7E94" w:rsidRPr="004C7E94" w:rsidRDefault="004C7E94" w:rsidP="004C7E94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4C7E94">
        <w:rPr>
          <w:rFonts w:ascii="Lato" w:hAnsi="Lato"/>
          <w:b/>
          <w:bCs/>
          <w:color w:val="273540"/>
        </w:rPr>
        <w:t>3. Imputation</w:t>
      </w:r>
    </w:p>
    <w:p w14:paraId="169F207D" w14:textId="77777777" w:rsidR="004C7E94" w:rsidRPr="004C7E94" w:rsidRDefault="004C7E94" w:rsidP="004C7E94">
      <w:pPr>
        <w:pStyle w:val="NormalWeb"/>
        <w:numPr>
          <w:ilvl w:val="0"/>
          <w:numId w:val="15"/>
        </w:numPr>
        <w:shd w:val="clear" w:color="auto" w:fill="F5F5F5"/>
        <w:rPr>
          <w:rFonts w:ascii="Lato" w:hAnsi="Lato"/>
          <w:color w:val="273540"/>
        </w:rPr>
      </w:pPr>
      <w:r w:rsidRPr="004C7E94">
        <w:rPr>
          <w:rFonts w:ascii="Lato" w:hAnsi="Lato"/>
          <w:color w:val="273540"/>
        </w:rPr>
        <w:t xml:space="preserve">Substitute missing values using: </w:t>
      </w:r>
    </w:p>
    <w:p w14:paraId="71AE1387" w14:textId="77777777" w:rsidR="004C7E94" w:rsidRPr="004C7E94" w:rsidRDefault="004C7E94" w:rsidP="004C7E94">
      <w:pPr>
        <w:pStyle w:val="NormalWeb"/>
        <w:numPr>
          <w:ilvl w:val="1"/>
          <w:numId w:val="15"/>
        </w:numPr>
        <w:shd w:val="clear" w:color="auto" w:fill="F5F5F5"/>
        <w:rPr>
          <w:rFonts w:ascii="Lato" w:hAnsi="Lato"/>
          <w:color w:val="273540"/>
        </w:rPr>
      </w:pPr>
      <w:r w:rsidRPr="004C7E94">
        <w:rPr>
          <w:rFonts w:ascii="Lato" w:hAnsi="Lato"/>
          <w:color w:val="273540"/>
        </w:rPr>
        <w:t>mean</w:t>
      </w:r>
    </w:p>
    <w:p w14:paraId="3E30241E" w14:textId="77777777" w:rsidR="004C7E94" w:rsidRPr="004C7E94" w:rsidRDefault="004C7E94" w:rsidP="004C7E94">
      <w:pPr>
        <w:pStyle w:val="NormalWeb"/>
        <w:numPr>
          <w:ilvl w:val="1"/>
          <w:numId w:val="15"/>
        </w:numPr>
        <w:shd w:val="clear" w:color="auto" w:fill="F5F5F5"/>
        <w:rPr>
          <w:rFonts w:ascii="Lato" w:hAnsi="Lato"/>
          <w:color w:val="273540"/>
        </w:rPr>
      </w:pPr>
      <w:r w:rsidRPr="004C7E94">
        <w:rPr>
          <w:rFonts w:ascii="Lato" w:hAnsi="Lato"/>
          <w:color w:val="273540"/>
        </w:rPr>
        <w:t>median</w:t>
      </w:r>
    </w:p>
    <w:p w14:paraId="57E67953" w14:textId="77777777" w:rsidR="004C7E94" w:rsidRPr="004C7E94" w:rsidRDefault="004C7E94" w:rsidP="004C7E94">
      <w:pPr>
        <w:pStyle w:val="NormalWeb"/>
        <w:numPr>
          <w:ilvl w:val="1"/>
          <w:numId w:val="15"/>
        </w:numPr>
        <w:shd w:val="clear" w:color="auto" w:fill="F5F5F5"/>
        <w:rPr>
          <w:rFonts w:ascii="Lato" w:hAnsi="Lato"/>
          <w:color w:val="273540"/>
        </w:rPr>
      </w:pPr>
      <w:r w:rsidRPr="004C7E94">
        <w:rPr>
          <w:rFonts w:ascii="Lato" w:hAnsi="Lato"/>
          <w:color w:val="273540"/>
        </w:rPr>
        <w:t>mode</w:t>
      </w:r>
    </w:p>
    <w:p w14:paraId="3FC94A9B" w14:textId="77777777" w:rsidR="004C7E94" w:rsidRPr="004C7E94" w:rsidRDefault="004C7E94" w:rsidP="004C7E94">
      <w:pPr>
        <w:pStyle w:val="NormalWeb"/>
        <w:numPr>
          <w:ilvl w:val="1"/>
          <w:numId w:val="15"/>
        </w:numPr>
        <w:shd w:val="clear" w:color="auto" w:fill="F5F5F5"/>
        <w:rPr>
          <w:rFonts w:ascii="Lato" w:hAnsi="Lato"/>
          <w:color w:val="273540"/>
        </w:rPr>
      </w:pPr>
      <w:r w:rsidRPr="004C7E94">
        <w:rPr>
          <w:rFonts w:ascii="Lato" w:hAnsi="Lato"/>
          <w:color w:val="273540"/>
        </w:rPr>
        <w:t>a domain</w:t>
      </w:r>
      <w:r w:rsidRPr="004C7E94">
        <w:rPr>
          <w:rFonts w:ascii="Lato" w:hAnsi="Lato"/>
          <w:color w:val="273540"/>
        </w:rPr>
        <w:noBreakHyphen/>
        <w:t>specific replacement value</w:t>
      </w:r>
    </w:p>
    <w:p w14:paraId="283FF3E7" w14:textId="77777777" w:rsidR="004C7E94" w:rsidRPr="004C7E94" w:rsidRDefault="004C7E94" w:rsidP="004C7E94">
      <w:pPr>
        <w:pStyle w:val="NormalWeb"/>
        <w:numPr>
          <w:ilvl w:val="0"/>
          <w:numId w:val="15"/>
        </w:numPr>
        <w:shd w:val="clear" w:color="auto" w:fill="F5F5F5"/>
        <w:rPr>
          <w:rFonts w:ascii="Lato" w:hAnsi="Lato"/>
          <w:color w:val="273540"/>
        </w:rPr>
      </w:pPr>
      <w:r w:rsidRPr="004C7E94">
        <w:rPr>
          <w:rFonts w:ascii="Lato" w:hAnsi="Lato"/>
          <w:color w:val="273540"/>
        </w:rPr>
        <w:t>Common in statistical and machine</w:t>
      </w:r>
      <w:r w:rsidRPr="004C7E94">
        <w:rPr>
          <w:rFonts w:ascii="Lato" w:hAnsi="Lato"/>
          <w:color w:val="273540"/>
        </w:rPr>
        <w:noBreakHyphen/>
        <w:t>learning preprocessing.</w:t>
      </w:r>
    </w:p>
    <w:p w14:paraId="06C5C607" w14:textId="77777777" w:rsidR="004C7E94" w:rsidRPr="004C7E94" w:rsidRDefault="004C7E94" w:rsidP="004C7E94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4C7E94">
        <w:rPr>
          <w:rFonts w:ascii="Lato" w:hAnsi="Lato"/>
          <w:b/>
          <w:bCs/>
          <w:color w:val="273540"/>
        </w:rPr>
        <w:t>4. Conditional Aggregation</w:t>
      </w:r>
    </w:p>
    <w:p w14:paraId="6C4AA506" w14:textId="77777777" w:rsidR="004C7E94" w:rsidRPr="004C7E94" w:rsidRDefault="004C7E94" w:rsidP="004C7E94">
      <w:pPr>
        <w:pStyle w:val="NormalWeb"/>
        <w:numPr>
          <w:ilvl w:val="0"/>
          <w:numId w:val="16"/>
        </w:numPr>
        <w:shd w:val="clear" w:color="auto" w:fill="F5F5F5"/>
        <w:rPr>
          <w:rFonts w:ascii="Lato" w:hAnsi="Lato"/>
          <w:color w:val="273540"/>
        </w:rPr>
      </w:pPr>
      <w:r w:rsidRPr="004C7E94">
        <w:rPr>
          <w:rFonts w:ascii="Lato" w:hAnsi="Lato"/>
          <w:color w:val="273540"/>
        </w:rPr>
        <w:lastRenderedPageBreak/>
        <w:t>Prevent nulls from skewing aggregate functions.</w:t>
      </w:r>
    </w:p>
    <w:p w14:paraId="11727381" w14:textId="77777777" w:rsidR="00910C8D" w:rsidRPr="00910C8D" w:rsidRDefault="00910C8D" w:rsidP="00910C8D">
      <w:pPr>
        <w:pStyle w:val="NormalWeb"/>
        <w:shd w:val="clear" w:color="auto" w:fill="F5F5F5"/>
        <w:ind w:left="720"/>
        <w:rPr>
          <w:rFonts w:ascii="Lato" w:hAnsi="Lato"/>
          <w:b/>
          <w:bCs/>
          <w:color w:val="273540"/>
        </w:rPr>
      </w:pPr>
      <w:r w:rsidRPr="00910C8D">
        <w:rPr>
          <w:rFonts w:ascii="Lato" w:hAnsi="Lato"/>
          <w:b/>
          <w:bCs/>
          <w:color w:val="273540"/>
        </w:rPr>
        <w:t>5. Using NULL</w:t>
      </w:r>
      <w:r w:rsidRPr="00910C8D">
        <w:rPr>
          <w:rFonts w:ascii="Lato" w:hAnsi="Lato"/>
          <w:b/>
          <w:bCs/>
          <w:color w:val="273540"/>
        </w:rPr>
        <w:noBreakHyphen/>
        <w:t>aware operators</w:t>
      </w:r>
    </w:p>
    <w:p w14:paraId="6EC5E7C3" w14:textId="77777777" w:rsidR="00910C8D" w:rsidRPr="00910C8D" w:rsidRDefault="00910C8D" w:rsidP="00910C8D">
      <w:pPr>
        <w:pStyle w:val="NormalWeb"/>
        <w:numPr>
          <w:ilvl w:val="0"/>
          <w:numId w:val="17"/>
        </w:numPr>
        <w:shd w:val="clear" w:color="auto" w:fill="F5F5F5"/>
        <w:rPr>
          <w:rFonts w:ascii="Lato" w:hAnsi="Lato"/>
          <w:color w:val="273540"/>
        </w:rPr>
      </w:pPr>
      <w:r w:rsidRPr="00910C8D">
        <w:rPr>
          <w:rFonts w:ascii="Lato" w:hAnsi="Lato"/>
          <w:color w:val="273540"/>
        </w:rPr>
        <w:t>For example, COUNT(column) ignores nulls, while COUNT(*) counts all rows.</w:t>
      </w:r>
    </w:p>
    <w:p w14:paraId="0D6A0BBC" w14:textId="7B29C7EB" w:rsidR="006608B0" w:rsidRPr="00910C8D" w:rsidRDefault="00910C8D" w:rsidP="00910C8D">
      <w:pPr>
        <w:pStyle w:val="NormalWeb"/>
        <w:numPr>
          <w:ilvl w:val="0"/>
          <w:numId w:val="17"/>
        </w:numPr>
        <w:shd w:val="clear" w:color="auto" w:fill="F5F5F5"/>
        <w:rPr>
          <w:rFonts w:ascii="Lato" w:hAnsi="Lato"/>
          <w:color w:val="273540"/>
        </w:rPr>
      </w:pPr>
      <w:r w:rsidRPr="00910C8D">
        <w:rPr>
          <w:rFonts w:ascii="Lato" w:hAnsi="Lato"/>
          <w:color w:val="273540"/>
        </w:rPr>
        <w:t>Choosing the correct version prevents misinterpretation of results.</w:t>
      </w:r>
    </w:p>
    <w:p w14:paraId="32E862CF" w14:textId="462FD20C" w:rsidR="00952E66" w:rsidRPr="00952E66" w:rsidRDefault="00952E66" w:rsidP="006608B0">
      <w:pPr>
        <w:pStyle w:val="ListParagraph"/>
      </w:pPr>
    </w:p>
    <w:p w14:paraId="7D2CB4B8" w14:textId="77777777" w:rsidR="00952E66" w:rsidRPr="00952E66" w:rsidRDefault="00952E66">
      <w:pPr>
        <w:rPr>
          <w:iCs/>
        </w:rPr>
      </w:pPr>
    </w:p>
    <w:sectPr w:rsidR="00952E66" w:rsidRPr="00952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A88"/>
    <w:multiLevelType w:val="multilevel"/>
    <w:tmpl w:val="0D3AC9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24A6D"/>
    <w:multiLevelType w:val="multilevel"/>
    <w:tmpl w:val="F5A0B0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D6E"/>
    <w:multiLevelType w:val="multilevel"/>
    <w:tmpl w:val="64C205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B0BAB"/>
    <w:multiLevelType w:val="multilevel"/>
    <w:tmpl w:val="7CAA05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94F88"/>
    <w:multiLevelType w:val="multilevel"/>
    <w:tmpl w:val="A4A280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96F75"/>
    <w:multiLevelType w:val="multilevel"/>
    <w:tmpl w:val="347CD3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820BE"/>
    <w:multiLevelType w:val="multilevel"/>
    <w:tmpl w:val="BDDAF6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32A64"/>
    <w:multiLevelType w:val="multilevel"/>
    <w:tmpl w:val="FB6E57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3E333E"/>
    <w:multiLevelType w:val="multilevel"/>
    <w:tmpl w:val="0AEC69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C2AC9"/>
    <w:multiLevelType w:val="multilevel"/>
    <w:tmpl w:val="27C63B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2B3BCC"/>
    <w:multiLevelType w:val="multilevel"/>
    <w:tmpl w:val="98A8FF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50B02"/>
    <w:multiLevelType w:val="hybridMultilevel"/>
    <w:tmpl w:val="3A009E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D2A82"/>
    <w:multiLevelType w:val="multilevel"/>
    <w:tmpl w:val="DADCED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F4AEC"/>
    <w:multiLevelType w:val="multilevel"/>
    <w:tmpl w:val="04905A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D60BB"/>
    <w:multiLevelType w:val="multilevel"/>
    <w:tmpl w:val="4C0E3B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E61D6C"/>
    <w:multiLevelType w:val="multilevel"/>
    <w:tmpl w:val="FF248B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86771049">
    <w:abstractNumId w:val="8"/>
  </w:num>
  <w:num w:numId="2" w16cid:durableId="1640501267">
    <w:abstractNumId w:val="15"/>
  </w:num>
  <w:num w:numId="3" w16cid:durableId="1485242448">
    <w:abstractNumId w:val="12"/>
  </w:num>
  <w:num w:numId="4" w16cid:durableId="712119408">
    <w:abstractNumId w:val="10"/>
  </w:num>
  <w:num w:numId="5" w16cid:durableId="507794574">
    <w:abstractNumId w:val="11"/>
  </w:num>
  <w:num w:numId="6" w16cid:durableId="476655653">
    <w:abstractNumId w:val="4"/>
  </w:num>
  <w:num w:numId="7" w16cid:durableId="1630742460">
    <w:abstractNumId w:val="13"/>
  </w:num>
  <w:num w:numId="8" w16cid:durableId="347220985">
    <w:abstractNumId w:val="2"/>
  </w:num>
  <w:num w:numId="9" w16cid:durableId="1919708722">
    <w:abstractNumId w:val="1"/>
  </w:num>
  <w:num w:numId="10" w16cid:durableId="88742759">
    <w:abstractNumId w:val="6"/>
  </w:num>
  <w:num w:numId="11" w16cid:durableId="1679842013">
    <w:abstractNumId w:val="16"/>
  </w:num>
  <w:num w:numId="12" w16cid:durableId="1119109303">
    <w:abstractNumId w:val="3"/>
  </w:num>
  <w:num w:numId="13" w16cid:durableId="685055337">
    <w:abstractNumId w:val="9"/>
  </w:num>
  <w:num w:numId="14" w16cid:durableId="2073263701">
    <w:abstractNumId w:val="14"/>
  </w:num>
  <w:num w:numId="15" w16cid:durableId="1959725426">
    <w:abstractNumId w:val="7"/>
  </w:num>
  <w:num w:numId="16" w16cid:durableId="1280453598">
    <w:abstractNumId w:val="0"/>
  </w:num>
  <w:num w:numId="17" w16cid:durableId="17595198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070218"/>
    <w:rsid w:val="000B756D"/>
    <w:rsid w:val="000C10A4"/>
    <w:rsid w:val="000E2AC1"/>
    <w:rsid w:val="000E3DF2"/>
    <w:rsid w:val="000F22E0"/>
    <w:rsid w:val="0010663F"/>
    <w:rsid w:val="001078BD"/>
    <w:rsid w:val="00166D56"/>
    <w:rsid w:val="001D13FB"/>
    <w:rsid w:val="001F6D97"/>
    <w:rsid w:val="001F70EB"/>
    <w:rsid w:val="001F7F80"/>
    <w:rsid w:val="002356B3"/>
    <w:rsid w:val="002A61A0"/>
    <w:rsid w:val="0033648B"/>
    <w:rsid w:val="003951DB"/>
    <w:rsid w:val="003A03A8"/>
    <w:rsid w:val="003D7CCB"/>
    <w:rsid w:val="00415367"/>
    <w:rsid w:val="004C7E94"/>
    <w:rsid w:val="004D36FB"/>
    <w:rsid w:val="004E2C33"/>
    <w:rsid w:val="0052562D"/>
    <w:rsid w:val="00540BE5"/>
    <w:rsid w:val="0058241D"/>
    <w:rsid w:val="00606E3D"/>
    <w:rsid w:val="006375F4"/>
    <w:rsid w:val="006607E7"/>
    <w:rsid w:val="006608B0"/>
    <w:rsid w:val="00663413"/>
    <w:rsid w:val="006D060D"/>
    <w:rsid w:val="006F1B1D"/>
    <w:rsid w:val="007D749B"/>
    <w:rsid w:val="008B379B"/>
    <w:rsid w:val="0090178D"/>
    <w:rsid w:val="00904397"/>
    <w:rsid w:val="00910C8D"/>
    <w:rsid w:val="00952E66"/>
    <w:rsid w:val="009A138F"/>
    <w:rsid w:val="00A64FF8"/>
    <w:rsid w:val="00AB786A"/>
    <w:rsid w:val="00AD56E9"/>
    <w:rsid w:val="00C121C7"/>
    <w:rsid w:val="00C42429"/>
    <w:rsid w:val="00C6386A"/>
    <w:rsid w:val="00D16C29"/>
    <w:rsid w:val="00D328A9"/>
    <w:rsid w:val="00D9283C"/>
    <w:rsid w:val="00DB1797"/>
    <w:rsid w:val="00DC4661"/>
    <w:rsid w:val="00DE3742"/>
    <w:rsid w:val="00E01B35"/>
    <w:rsid w:val="00E17A9E"/>
    <w:rsid w:val="00E32194"/>
    <w:rsid w:val="00E95339"/>
    <w:rsid w:val="00ED013E"/>
    <w:rsid w:val="00F24B74"/>
    <w:rsid w:val="00F33B61"/>
    <w:rsid w:val="00FB10EC"/>
    <w:rsid w:val="00FC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2C62C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1A0"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C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E2A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52E6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60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C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8" ma:contentTypeDescription="Create a new document." ma:contentTypeScope="" ma:versionID="4571a8e8ba5f28ad9fedb38987608f89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cc1b4828f53a12717daacdcfc2ca0b4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792AFF8-8ECA-4894-9A82-50825A3833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1F41DB-ED95-41E1-821B-FA52884316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5411-C631-443C-A5A6-FB29EA80A80F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7</Pages>
  <Words>572</Words>
  <Characters>3633</Characters>
  <Application>Microsoft Office Word</Application>
  <DocSecurity>0</DocSecurity>
  <Lines>242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VB-Zimmerman-Gibson, Joshua (Virginia Beach)</cp:lastModifiedBy>
  <cp:revision>55</cp:revision>
  <dcterms:created xsi:type="dcterms:W3CDTF">2023-01-24T13:26:00Z</dcterms:created>
  <dcterms:modified xsi:type="dcterms:W3CDTF">2026-03-08T18:59:00Z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