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2018EA11" w:rsidR="002A61A0" w:rsidRDefault="001F70EB" w:rsidP="002A61A0">
      <w:r>
        <w:t xml:space="preserve">Your Name: </w:t>
      </w:r>
      <w:r w:rsidR="00964D62">
        <w:t>Joshua Zimmerman-Gibson</w:t>
      </w:r>
    </w:p>
    <w:p w14:paraId="6C4C7320" w14:textId="4DE0DC26" w:rsidR="002A61A0" w:rsidRDefault="006607E7" w:rsidP="002A61A0">
      <w:r>
        <w:t xml:space="preserve">Assignment </w:t>
      </w:r>
      <w:r w:rsidR="001F70EB">
        <w:t xml:space="preserve">Title: </w:t>
      </w:r>
      <w:r w:rsidR="00964D62" w:rsidRPr="00964D62">
        <w:t>Use Basic AI Techniques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67F3A506" w14:textId="096189D6" w:rsidR="00952E66" w:rsidRDefault="000F0BA4" w:rsidP="00952E66">
      <w:pPr>
        <w:rPr>
          <w:i/>
        </w:rPr>
      </w:pPr>
      <w:r>
        <w:rPr>
          <w:i/>
        </w:rPr>
        <w:t>1.2 Load the dataset</w:t>
      </w:r>
    </w:p>
    <w:p w14:paraId="37B4C7FB" w14:textId="2FE0786D" w:rsidR="000F0BA4" w:rsidRDefault="006F5511" w:rsidP="00952E66">
      <w:r w:rsidRPr="006F5511">
        <w:drawing>
          <wp:inline distT="0" distB="0" distL="0" distR="0" wp14:anchorId="5178B2D5" wp14:editId="34EBD84B">
            <wp:extent cx="5943600" cy="4171315"/>
            <wp:effectExtent l="0" t="0" r="0" b="635"/>
            <wp:docPr id="6177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2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0842" w14:textId="27DE6A86" w:rsidR="00952E66" w:rsidRDefault="006F5511" w:rsidP="00952E66">
      <w:r>
        <w:t>1.3 Data cleaning</w:t>
      </w:r>
    </w:p>
    <w:p w14:paraId="6CB3E502" w14:textId="2256AD37" w:rsidR="006F5511" w:rsidRDefault="00FD0A6D" w:rsidP="00952E66">
      <w:r w:rsidRPr="00FD0A6D">
        <w:lastRenderedPageBreak/>
        <w:drawing>
          <wp:inline distT="0" distB="0" distL="0" distR="0" wp14:anchorId="723FD911" wp14:editId="167742F6">
            <wp:extent cx="5391902" cy="2362530"/>
            <wp:effectExtent l="0" t="0" r="0" b="0"/>
            <wp:docPr id="9388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3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D7C" w14:textId="0DA02290" w:rsidR="00380CAE" w:rsidRDefault="00380CAE" w:rsidP="00952E66">
      <w:r>
        <w:t>1.4 Feature Encoding</w:t>
      </w:r>
    </w:p>
    <w:p w14:paraId="5853A4AA" w14:textId="16B3D337" w:rsidR="00380CAE" w:rsidRDefault="00457F6C" w:rsidP="00952E66">
      <w:r w:rsidRPr="00457F6C">
        <w:drawing>
          <wp:inline distT="0" distB="0" distL="0" distR="0" wp14:anchorId="0BBA8FC5" wp14:editId="4740B440">
            <wp:extent cx="5943600" cy="2846705"/>
            <wp:effectExtent l="0" t="0" r="0" b="0"/>
            <wp:docPr id="12858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87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D8D0" w14:textId="19C8FF39" w:rsidR="00457F6C" w:rsidRDefault="00394053" w:rsidP="00952E66">
      <w:r>
        <w:t>2.1 Text analysis with NLP</w:t>
      </w:r>
    </w:p>
    <w:p w14:paraId="7E600ABE" w14:textId="73383728" w:rsidR="00394053" w:rsidRDefault="009C501B" w:rsidP="00952E66">
      <w:r w:rsidRPr="009C501B">
        <w:lastRenderedPageBreak/>
        <w:drawing>
          <wp:inline distT="0" distB="0" distL="0" distR="0" wp14:anchorId="4EA8E953" wp14:editId="517E128B">
            <wp:extent cx="5943600" cy="3588385"/>
            <wp:effectExtent l="0" t="0" r="0" b="0"/>
            <wp:docPr id="13639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16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BC19" w14:textId="3F3DFDB0" w:rsidR="009C501B" w:rsidRDefault="00581C1C" w:rsidP="00952E66">
      <w:r>
        <w:t xml:space="preserve">2.2 Detailed Analysis of Selected </w:t>
      </w:r>
      <w:r w:rsidR="00BD2BC1">
        <w:t>Sentiment Scores</w:t>
      </w:r>
    </w:p>
    <w:p w14:paraId="767AEA46" w14:textId="6E75B119" w:rsidR="00BD2BC1" w:rsidRDefault="00BA7F6B" w:rsidP="00952E66">
      <w:r w:rsidRPr="00BA7F6B">
        <w:lastRenderedPageBreak/>
        <w:drawing>
          <wp:inline distT="0" distB="0" distL="0" distR="0" wp14:anchorId="3417FECC" wp14:editId="41FCBCCC">
            <wp:extent cx="5943600" cy="5106035"/>
            <wp:effectExtent l="0" t="0" r="0" b="0"/>
            <wp:docPr id="4060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2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E065" w14:textId="38828EE4" w:rsidR="00BA7F6B" w:rsidRDefault="0086421C" w:rsidP="00952E66">
      <w:r>
        <w:t>2.3 Preparing Data for neural Network Modeling</w:t>
      </w:r>
    </w:p>
    <w:p w14:paraId="25EE890A" w14:textId="4E8977E4" w:rsidR="0086421C" w:rsidRDefault="006608C6" w:rsidP="00952E66">
      <w:r w:rsidRPr="006608C6">
        <w:drawing>
          <wp:inline distT="0" distB="0" distL="0" distR="0" wp14:anchorId="0AC956E6" wp14:editId="017C7F50">
            <wp:extent cx="5943600" cy="1437640"/>
            <wp:effectExtent l="0" t="0" r="0" b="0"/>
            <wp:docPr id="8160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00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9198" w14:textId="3FC91F23" w:rsidR="006608C6" w:rsidRDefault="00926991" w:rsidP="00952E66">
      <w:r>
        <w:t xml:space="preserve">2.4 Construct and train a neural Network Model to Predict Target variable using TensorFlow and </w:t>
      </w:r>
      <w:proofErr w:type="spellStart"/>
      <w:r>
        <w:t>Keras</w:t>
      </w:r>
      <w:proofErr w:type="spellEnd"/>
    </w:p>
    <w:p w14:paraId="4F0BEB0C" w14:textId="2F84AA75" w:rsidR="00926991" w:rsidRDefault="00947A00" w:rsidP="00952E66">
      <w:r w:rsidRPr="00947A00">
        <w:lastRenderedPageBreak/>
        <w:drawing>
          <wp:inline distT="0" distB="0" distL="0" distR="0" wp14:anchorId="0F8C07B9" wp14:editId="30026437">
            <wp:extent cx="5943600" cy="3261995"/>
            <wp:effectExtent l="0" t="0" r="0" b="0"/>
            <wp:docPr id="122788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85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4800" w14:textId="0D43805F" w:rsidR="00947A00" w:rsidRDefault="003A7A4E" w:rsidP="00952E66">
      <w:r>
        <w:t>2.5 Enhance the Neural Network Model</w:t>
      </w:r>
    </w:p>
    <w:p w14:paraId="348D3C38" w14:textId="727DA6B7" w:rsidR="003A7A4E" w:rsidRDefault="003A7A4E" w:rsidP="00952E66">
      <w:r w:rsidRPr="003A7A4E">
        <w:drawing>
          <wp:inline distT="0" distB="0" distL="0" distR="0" wp14:anchorId="5971BF7A" wp14:editId="7F6EB22D">
            <wp:extent cx="5943600" cy="3284855"/>
            <wp:effectExtent l="0" t="0" r="0" b="0"/>
            <wp:docPr id="2302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0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28BB" w14:textId="121FEA27" w:rsidR="003A7A4E" w:rsidRDefault="006D1819" w:rsidP="00952E66">
      <w:r>
        <w:t>3.1 Interpreting Sentiment Analysis Results</w:t>
      </w:r>
    </w:p>
    <w:p w14:paraId="1576C089" w14:textId="271DCC75" w:rsidR="006D1819" w:rsidRDefault="00FA43A1" w:rsidP="00952E66">
      <w:r w:rsidRPr="00FA43A1">
        <w:lastRenderedPageBreak/>
        <w:drawing>
          <wp:inline distT="0" distB="0" distL="0" distR="0" wp14:anchorId="3D396ACA" wp14:editId="2BEC55E5">
            <wp:extent cx="5943600" cy="2565400"/>
            <wp:effectExtent l="0" t="0" r="0" b="6350"/>
            <wp:docPr id="13491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0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65B1" w14:textId="17E5C720" w:rsidR="00FA43A1" w:rsidRDefault="009278B4" w:rsidP="00952E66">
      <w:r>
        <w:t>3.2 Business Insights from Model Predictions on known Data</w:t>
      </w:r>
    </w:p>
    <w:p w14:paraId="694C7C9B" w14:textId="65462EDF" w:rsidR="009278B4" w:rsidRDefault="00FE7143" w:rsidP="00952E66">
      <w:r w:rsidRPr="00FE7143">
        <w:drawing>
          <wp:inline distT="0" distB="0" distL="0" distR="0" wp14:anchorId="50811B85" wp14:editId="45523C08">
            <wp:extent cx="5943600" cy="3553460"/>
            <wp:effectExtent l="0" t="0" r="0" b="8890"/>
            <wp:docPr id="17652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0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89C2" w14:textId="648FAF43" w:rsidR="00FE7143" w:rsidRDefault="00963F37" w:rsidP="00952E66">
      <w:r w:rsidRPr="00963F37">
        <w:lastRenderedPageBreak/>
        <w:drawing>
          <wp:inline distT="0" distB="0" distL="0" distR="0" wp14:anchorId="77439AD7" wp14:editId="149E845B">
            <wp:extent cx="5943600" cy="3310890"/>
            <wp:effectExtent l="0" t="0" r="0" b="3810"/>
            <wp:docPr id="7108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0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AC3" w14:textId="77777777" w:rsidR="00963F37" w:rsidRDefault="00963F37" w:rsidP="00952E66"/>
    <w:p w14:paraId="090ED044" w14:textId="77777777" w:rsidR="00952E66" w:rsidRDefault="00952E66" w:rsidP="00952E66">
      <w:pPr>
        <w:pStyle w:val="Heading1"/>
      </w:pPr>
      <w:r>
        <w:t>Questions</w:t>
      </w:r>
    </w:p>
    <w:p w14:paraId="38EFBBE2" w14:textId="127CE438" w:rsidR="008D3315" w:rsidRPr="008D3315" w:rsidRDefault="008D3315" w:rsidP="008D3315">
      <w:pPr>
        <w:pStyle w:val="ListParagraph"/>
        <w:numPr>
          <w:ilvl w:val="0"/>
          <w:numId w:val="2"/>
        </w:numPr>
        <w:rPr>
          <w:b/>
          <w:bCs/>
        </w:rPr>
      </w:pPr>
      <w:r w:rsidRPr="008D3315">
        <w:rPr>
          <w:b/>
          <w:bCs/>
        </w:rPr>
        <w:t>What does a high Mean Squared Error (MSE) indicate about the model's performance, and how would you address this issue to improve the model?</w:t>
      </w:r>
    </w:p>
    <w:p w14:paraId="16376846" w14:textId="77777777" w:rsidR="00DD3161" w:rsidRPr="00DD3161" w:rsidRDefault="00DD3161" w:rsidP="00DD3161">
      <w:pPr>
        <w:pStyle w:val="ListParagraph"/>
      </w:pPr>
      <w:r w:rsidRPr="00DD3161">
        <w:t>A high MSE means your model’s predictions are far from the real values. Basically, the model is not doing a good job.</w:t>
      </w:r>
    </w:p>
    <w:p w14:paraId="66A80711" w14:textId="77777777" w:rsidR="00DD3161" w:rsidRPr="00DD3161" w:rsidRDefault="00DD3161" w:rsidP="00DD3161">
      <w:pPr>
        <w:pStyle w:val="ListParagraph"/>
      </w:pPr>
      <w:r w:rsidRPr="00DD3161">
        <w:t>To improve it, you can try things like:</w:t>
      </w:r>
    </w:p>
    <w:p w14:paraId="5723F582" w14:textId="77777777" w:rsidR="00DD3161" w:rsidRPr="00DD3161" w:rsidRDefault="00DD3161" w:rsidP="00DD3161">
      <w:pPr>
        <w:pStyle w:val="ListParagraph"/>
        <w:numPr>
          <w:ilvl w:val="0"/>
          <w:numId w:val="3"/>
        </w:numPr>
      </w:pPr>
      <w:r w:rsidRPr="00DD3161">
        <w:t>Cleaning the data better</w:t>
      </w:r>
    </w:p>
    <w:p w14:paraId="198E705E" w14:textId="77777777" w:rsidR="00DD3161" w:rsidRPr="00DD3161" w:rsidRDefault="00DD3161" w:rsidP="00DD3161">
      <w:pPr>
        <w:pStyle w:val="ListParagraph"/>
        <w:numPr>
          <w:ilvl w:val="0"/>
          <w:numId w:val="3"/>
        </w:numPr>
      </w:pPr>
      <w:r w:rsidRPr="00DD3161">
        <w:t>Adding or removing features</w:t>
      </w:r>
    </w:p>
    <w:p w14:paraId="08798E75" w14:textId="77777777" w:rsidR="00DD3161" w:rsidRPr="00DD3161" w:rsidRDefault="00DD3161" w:rsidP="00DD3161">
      <w:pPr>
        <w:pStyle w:val="ListParagraph"/>
        <w:numPr>
          <w:ilvl w:val="0"/>
          <w:numId w:val="3"/>
        </w:numPr>
      </w:pPr>
      <w:r w:rsidRPr="00DD3161">
        <w:t>Using more training data</w:t>
      </w:r>
    </w:p>
    <w:p w14:paraId="3A5ADCD8" w14:textId="77777777" w:rsidR="00DD3161" w:rsidRPr="00DD3161" w:rsidRDefault="00DD3161" w:rsidP="00DD3161">
      <w:pPr>
        <w:pStyle w:val="ListParagraph"/>
        <w:numPr>
          <w:ilvl w:val="0"/>
          <w:numId w:val="3"/>
        </w:numPr>
      </w:pPr>
      <w:r w:rsidRPr="00DD3161">
        <w:t>Changing the model (more layers, different activation functions)</w:t>
      </w:r>
    </w:p>
    <w:p w14:paraId="4AD7291A" w14:textId="77777777" w:rsidR="00DD3161" w:rsidRPr="00DD3161" w:rsidRDefault="00DD3161" w:rsidP="00DD3161">
      <w:pPr>
        <w:pStyle w:val="ListParagraph"/>
        <w:numPr>
          <w:ilvl w:val="0"/>
          <w:numId w:val="3"/>
        </w:numPr>
      </w:pPr>
      <w:proofErr w:type="gramStart"/>
      <w:r w:rsidRPr="00DD3161">
        <w:t>Tuning</w:t>
      </w:r>
      <w:proofErr w:type="gramEnd"/>
      <w:r w:rsidRPr="00DD3161">
        <w:t xml:space="preserve"> parameters like learning rate or number of epochs</w:t>
      </w:r>
    </w:p>
    <w:p w14:paraId="3B50B418" w14:textId="77777777" w:rsidR="00DD3161" w:rsidRPr="00DD3161" w:rsidRDefault="00DD3161" w:rsidP="00DD3161">
      <w:pPr>
        <w:pStyle w:val="ListParagraph"/>
      </w:pPr>
      <w:r w:rsidRPr="00DD3161">
        <w:t>Think of MSE like a “distance score” — the bigger it is, the worse the model is guessing.</w:t>
      </w:r>
    </w:p>
    <w:p w14:paraId="7ACC80FA" w14:textId="77777777" w:rsidR="008D3315" w:rsidRPr="008D3315" w:rsidRDefault="008D3315" w:rsidP="008D3315">
      <w:pPr>
        <w:pStyle w:val="ListParagraph"/>
      </w:pPr>
    </w:p>
    <w:p w14:paraId="6007AE82" w14:textId="400E3BE9" w:rsidR="008D3315" w:rsidRPr="008D3315" w:rsidRDefault="008D3315" w:rsidP="008D3315">
      <w:pPr>
        <w:pStyle w:val="ListParagraph"/>
        <w:numPr>
          <w:ilvl w:val="0"/>
          <w:numId w:val="2"/>
        </w:numPr>
        <w:rPr>
          <w:b/>
          <w:bCs/>
        </w:rPr>
      </w:pPr>
      <w:r w:rsidRPr="008D3315">
        <w:rPr>
          <w:b/>
          <w:bCs/>
        </w:rPr>
        <w:t>When interpreting a box plot and a violin plot of sentiment scores, what does the presence of a wider section in the violin plot indicate, and how does it complement the information provided by the box plot?</w:t>
      </w:r>
    </w:p>
    <w:p w14:paraId="5E6FCE4D" w14:textId="77777777" w:rsidR="001E0A67" w:rsidRPr="001E0A67" w:rsidRDefault="001E0A67" w:rsidP="001E0A67">
      <w:pPr>
        <w:pStyle w:val="ListParagraph"/>
      </w:pPr>
      <w:r w:rsidRPr="001E0A67">
        <w:t>A wider part of a violin plot means more data points are in that range. It shows where the scores are most common.</w:t>
      </w:r>
    </w:p>
    <w:p w14:paraId="024A5A7C" w14:textId="77777777" w:rsidR="001E0A67" w:rsidRPr="001E0A67" w:rsidRDefault="001E0A67" w:rsidP="001E0A67">
      <w:pPr>
        <w:pStyle w:val="ListParagraph"/>
      </w:pPr>
      <w:r w:rsidRPr="001E0A67">
        <w:t>A box plot shows:</w:t>
      </w:r>
    </w:p>
    <w:p w14:paraId="797DF9D8" w14:textId="77777777" w:rsidR="001E0A67" w:rsidRPr="001E0A67" w:rsidRDefault="001E0A67" w:rsidP="001E0A67">
      <w:pPr>
        <w:pStyle w:val="ListParagraph"/>
        <w:numPr>
          <w:ilvl w:val="0"/>
          <w:numId w:val="4"/>
        </w:numPr>
      </w:pPr>
      <w:r w:rsidRPr="001E0A67">
        <w:t>Median</w:t>
      </w:r>
    </w:p>
    <w:p w14:paraId="70E6D984" w14:textId="77777777" w:rsidR="001E0A67" w:rsidRPr="001E0A67" w:rsidRDefault="001E0A67" w:rsidP="001E0A67">
      <w:pPr>
        <w:pStyle w:val="ListParagraph"/>
        <w:numPr>
          <w:ilvl w:val="0"/>
          <w:numId w:val="4"/>
        </w:numPr>
      </w:pPr>
      <w:r w:rsidRPr="001E0A67">
        <w:t>Quartiles</w:t>
      </w:r>
    </w:p>
    <w:p w14:paraId="63338C12" w14:textId="77777777" w:rsidR="001E0A67" w:rsidRPr="001E0A67" w:rsidRDefault="001E0A67" w:rsidP="001E0A67">
      <w:pPr>
        <w:pStyle w:val="ListParagraph"/>
        <w:numPr>
          <w:ilvl w:val="0"/>
          <w:numId w:val="4"/>
        </w:numPr>
      </w:pPr>
      <w:r w:rsidRPr="001E0A67">
        <w:t>Outliers</w:t>
      </w:r>
    </w:p>
    <w:p w14:paraId="4B9176C4" w14:textId="77777777" w:rsidR="001E0A67" w:rsidRPr="001E0A67" w:rsidRDefault="001E0A67" w:rsidP="001E0A67">
      <w:pPr>
        <w:pStyle w:val="ListParagraph"/>
      </w:pPr>
      <w:r w:rsidRPr="001E0A67">
        <w:t>But a violin plot shows the shape of the whole distribution, not just summary stats.</w:t>
      </w:r>
    </w:p>
    <w:p w14:paraId="26860A15" w14:textId="77777777" w:rsidR="001E0A67" w:rsidRPr="001E0A67" w:rsidRDefault="001E0A67" w:rsidP="001E0A67">
      <w:pPr>
        <w:pStyle w:val="ListParagraph"/>
      </w:pPr>
      <w:r w:rsidRPr="001E0A67">
        <w:lastRenderedPageBreak/>
        <w:t>Together:</w:t>
      </w:r>
    </w:p>
    <w:p w14:paraId="7F3D890A" w14:textId="77777777" w:rsidR="001E0A67" w:rsidRPr="001E0A67" w:rsidRDefault="001E0A67" w:rsidP="001E0A67">
      <w:pPr>
        <w:pStyle w:val="ListParagraph"/>
        <w:numPr>
          <w:ilvl w:val="0"/>
          <w:numId w:val="5"/>
        </w:numPr>
      </w:pPr>
      <w:r w:rsidRPr="001E0A67">
        <w:t>Box plot = quick summary</w:t>
      </w:r>
    </w:p>
    <w:p w14:paraId="76BF346C" w14:textId="77777777" w:rsidR="001E0A67" w:rsidRPr="001E0A67" w:rsidRDefault="001E0A67" w:rsidP="001E0A67">
      <w:pPr>
        <w:pStyle w:val="ListParagraph"/>
        <w:numPr>
          <w:ilvl w:val="0"/>
          <w:numId w:val="5"/>
        </w:numPr>
      </w:pPr>
      <w:r w:rsidRPr="001E0A67">
        <w:t>Violin plot = deeper look at how the data is spread</w:t>
      </w:r>
    </w:p>
    <w:p w14:paraId="12FE479E" w14:textId="5344105F" w:rsidR="008D3315" w:rsidRDefault="001E0A67" w:rsidP="0051427F">
      <w:pPr>
        <w:pStyle w:val="ListParagraph"/>
      </w:pPr>
      <w:r w:rsidRPr="001E0A67">
        <w:t>They work well as a pair.</w:t>
      </w:r>
    </w:p>
    <w:p w14:paraId="07E939AF" w14:textId="77777777" w:rsidR="0051427F" w:rsidRPr="008D3315" w:rsidRDefault="0051427F" w:rsidP="0051427F">
      <w:pPr>
        <w:pStyle w:val="ListParagraph"/>
      </w:pPr>
    </w:p>
    <w:p w14:paraId="21BE902A" w14:textId="05170708" w:rsidR="008D3315" w:rsidRPr="008D3315" w:rsidRDefault="008D3315" w:rsidP="008D3315">
      <w:pPr>
        <w:pStyle w:val="ListParagraph"/>
        <w:numPr>
          <w:ilvl w:val="0"/>
          <w:numId w:val="2"/>
        </w:numPr>
        <w:rPr>
          <w:b/>
          <w:bCs/>
        </w:rPr>
      </w:pPr>
      <w:r w:rsidRPr="008D3315">
        <w:rPr>
          <w:b/>
          <w:bCs/>
        </w:rPr>
        <w:t>How can the interpretation of a scatter plot comparing actual sales to predicted sales inform business strategy, especially when considering the alignment of points with the identity line?</w:t>
      </w:r>
    </w:p>
    <w:p w14:paraId="61BBB4F0" w14:textId="77777777" w:rsidR="0051427F" w:rsidRPr="0051427F" w:rsidRDefault="0051427F" w:rsidP="0051427F">
      <w:pPr>
        <w:pStyle w:val="ListParagraph"/>
      </w:pPr>
      <w:r w:rsidRPr="0051427F">
        <w:t>If the points are close to the identity line (the diagonal line), it means:</w:t>
      </w:r>
    </w:p>
    <w:p w14:paraId="791946C8" w14:textId="77777777" w:rsidR="0051427F" w:rsidRPr="0051427F" w:rsidRDefault="0051427F" w:rsidP="0051427F">
      <w:pPr>
        <w:pStyle w:val="ListParagraph"/>
        <w:numPr>
          <w:ilvl w:val="0"/>
          <w:numId w:val="6"/>
        </w:numPr>
      </w:pPr>
      <w:r w:rsidRPr="0051427F">
        <w:t>The model predicts sales accurately</w:t>
      </w:r>
    </w:p>
    <w:p w14:paraId="59BD6090" w14:textId="77777777" w:rsidR="0051427F" w:rsidRPr="0051427F" w:rsidRDefault="0051427F" w:rsidP="0051427F">
      <w:pPr>
        <w:pStyle w:val="ListParagraph"/>
        <w:numPr>
          <w:ilvl w:val="0"/>
          <w:numId w:val="6"/>
        </w:numPr>
      </w:pPr>
      <w:r w:rsidRPr="0051427F">
        <w:t>The business can trust the model’s predictions</w:t>
      </w:r>
    </w:p>
    <w:p w14:paraId="512E6288" w14:textId="77777777" w:rsidR="0051427F" w:rsidRPr="0051427F" w:rsidRDefault="0051427F" w:rsidP="0051427F">
      <w:pPr>
        <w:pStyle w:val="ListParagraph"/>
      </w:pPr>
      <w:r w:rsidRPr="0051427F">
        <w:t>If the points are far from the line:</w:t>
      </w:r>
    </w:p>
    <w:p w14:paraId="7B86DCA9" w14:textId="77777777" w:rsidR="0051427F" w:rsidRPr="0051427F" w:rsidRDefault="0051427F" w:rsidP="0051427F">
      <w:pPr>
        <w:pStyle w:val="ListParagraph"/>
        <w:numPr>
          <w:ilvl w:val="0"/>
          <w:numId w:val="7"/>
        </w:numPr>
      </w:pPr>
      <w:r w:rsidRPr="0051427F">
        <w:t>The model is off</w:t>
      </w:r>
    </w:p>
    <w:p w14:paraId="7FCC36C0" w14:textId="77777777" w:rsidR="0051427F" w:rsidRPr="0051427F" w:rsidRDefault="0051427F" w:rsidP="0051427F">
      <w:pPr>
        <w:pStyle w:val="ListParagraph"/>
        <w:numPr>
          <w:ilvl w:val="0"/>
          <w:numId w:val="7"/>
        </w:numPr>
      </w:pPr>
      <w:r w:rsidRPr="0051427F">
        <w:t>Predictions may not be reliable for planning</w:t>
      </w:r>
    </w:p>
    <w:p w14:paraId="585D7197" w14:textId="77777777" w:rsidR="0051427F" w:rsidRPr="0051427F" w:rsidRDefault="0051427F" w:rsidP="0051427F">
      <w:pPr>
        <w:pStyle w:val="ListParagraph"/>
      </w:pPr>
      <w:r w:rsidRPr="0051427F">
        <w:t>This helps businesses decide whether they can use the model for things like:</w:t>
      </w:r>
    </w:p>
    <w:p w14:paraId="13DB81DA" w14:textId="77777777" w:rsidR="0051427F" w:rsidRPr="0051427F" w:rsidRDefault="0051427F" w:rsidP="0051427F">
      <w:pPr>
        <w:pStyle w:val="ListParagraph"/>
        <w:numPr>
          <w:ilvl w:val="0"/>
          <w:numId w:val="8"/>
        </w:numPr>
      </w:pPr>
      <w:r w:rsidRPr="0051427F">
        <w:t>Forecasting sales</w:t>
      </w:r>
    </w:p>
    <w:p w14:paraId="6711536C" w14:textId="77777777" w:rsidR="0051427F" w:rsidRPr="0051427F" w:rsidRDefault="0051427F" w:rsidP="0051427F">
      <w:pPr>
        <w:pStyle w:val="ListParagraph"/>
        <w:numPr>
          <w:ilvl w:val="0"/>
          <w:numId w:val="8"/>
        </w:numPr>
      </w:pPr>
      <w:r w:rsidRPr="0051427F">
        <w:t>Managing inventory</w:t>
      </w:r>
    </w:p>
    <w:p w14:paraId="1EBA3E2A" w14:textId="77777777" w:rsidR="0051427F" w:rsidRPr="0051427F" w:rsidRDefault="0051427F" w:rsidP="0051427F">
      <w:pPr>
        <w:pStyle w:val="ListParagraph"/>
        <w:numPr>
          <w:ilvl w:val="0"/>
          <w:numId w:val="8"/>
        </w:numPr>
      </w:pPr>
      <w:r w:rsidRPr="0051427F">
        <w:t>Setting budgets</w:t>
      </w:r>
    </w:p>
    <w:p w14:paraId="69EF8242" w14:textId="77777777" w:rsidR="0051427F" w:rsidRPr="0051427F" w:rsidRDefault="0051427F" w:rsidP="0051427F">
      <w:pPr>
        <w:pStyle w:val="ListParagraph"/>
      </w:pPr>
      <w:r w:rsidRPr="0051427F">
        <w:t>The closer the points are to the line, the more useful the model is.</w:t>
      </w:r>
    </w:p>
    <w:p w14:paraId="429FBCB3" w14:textId="77777777" w:rsidR="008D3315" w:rsidRPr="008D3315" w:rsidRDefault="008D3315" w:rsidP="008D3315">
      <w:pPr>
        <w:pStyle w:val="ListParagraph"/>
      </w:pPr>
    </w:p>
    <w:p w14:paraId="32E862CF" w14:textId="46467E42" w:rsidR="00952E66" w:rsidRPr="00952E66" w:rsidRDefault="00952E66" w:rsidP="00F40173"/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093"/>
    <w:multiLevelType w:val="multilevel"/>
    <w:tmpl w:val="76B0B6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D3225"/>
    <w:multiLevelType w:val="multilevel"/>
    <w:tmpl w:val="FC5855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62D24"/>
    <w:multiLevelType w:val="multilevel"/>
    <w:tmpl w:val="010EE6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70F27"/>
    <w:multiLevelType w:val="multilevel"/>
    <w:tmpl w:val="17767B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45183"/>
    <w:multiLevelType w:val="multilevel"/>
    <w:tmpl w:val="CF660C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A1C49"/>
    <w:multiLevelType w:val="multilevel"/>
    <w:tmpl w:val="CC2C2E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973C9"/>
    <w:multiLevelType w:val="hybridMultilevel"/>
    <w:tmpl w:val="F4C0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71049">
    <w:abstractNumId w:val="1"/>
  </w:num>
  <w:num w:numId="2" w16cid:durableId="1326392661">
    <w:abstractNumId w:val="7"/>
  </w:num>
  <w:num w:numId="3" w16cid:durableId="2041932693">
    <w:abstractNumId w:val="5"/>
  </w:num>
  <w:num w:numId="4" w16cid:durableId="1322193398">
    <w:abstractNumId w:val="0"/>
  </w:num>
  <w:num w:numId="5" w16cid:durableId="1270970403">
    <w:abstractNumId w:val="2"/>
  </w:num>
  <w:num w:numId="6" w16cid:durableId="1019352427">
    <w:abstractNumId w:val="4"/>
  </w:num>
  <w:num w:numId="7" w16cid:durableId="245726012">
    <w:abstractNumId w:val="3"/>
  </w:num>
  <w:num w:numId="8" w16cid:durableId="570120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B756D"/>
    <w:rsid w:val="000E2AC1"/>
    <w:rsid w:val="000F0BA4"/>
    <w:rsid w:val="000F22E0"/>
    <w:rsid w:val="00166D56"/>
    <w:rsid w:val="001B18C6"/>
    <w:rsid w:val="001E0A67"/>
    <w:rsid w:val="001F70EB"/>
    <w:rsid w:val="001F7F80"/>
    <w:rsid w:val="002A61A0"/>
    <w:rsid w:val="00380CAE"/>
    <w:rsid w:val="00394053"/>
    <w:rsid w:val="003A03A8"/>
    <w:rsid w:val="003A7A4E"/>
    <w:rsid w:val="00415367"/>
    <w:rsid w:val="00457F6C"/>
    <w:rsid w:val="004D36FB"/>
    <w:rsid w:val="0051427F"/>
    <w:rsid w:val="00515948"/>
    <w:rsid w:val="0052562D"/>
    <w:rsid w:val="00581C1C"/>
    <w:rsid w:val="0058241D"/>
    <w:rsid w:val="006375F4"/>
    <w:rsid w:val="006607E7"/>
    <w:rsid w:val="006608C6"/>
    <w:rsid w:val="006D1819"/>
    <w:rsid w:val="006F5511"/>
    <w:rsid w:val="007D749B"/>
    <w:rsid w:val="0086421C"/>
    <w:rsid w:val="008B379B"/>
    <w:rsid w:val="008D3315"/>
    <w:rsid w:val="0090178D"/>
    <w:rsid w:val="00926991"/>
    <w:rsid w:val="009278B4"/>
    <w:rsid w:val="00947A00"/>
    <w:rsid w:val="00952E66"/>
    <w:rsid w:val="00963F37"/>
    <w:rsid w:val="00964D62"/>
    <w:rsid w:val="009C501B"/>
    <w:rsid w:val="00AB786A"/>
    <w:rsid w:val="00BA7F6B"/>
    <w:rsid w:val="00BD2BC1"/>
    <w:rsid w:val="00C42429"/>
    <w:rsid w:val="00D328A9"/>
    <w:rsid w:val="00DD3161"/>
    <w:rsid w:val="00DE3742"/>
    <w:rsid w:val="00E01B35"/>
    <w:rsid w:val="00E32194"/>
    <w:rsid w:val="00E95339"/>
    <w:rsid w:val="00ED013E"/>
    <w:rsid w:val="00F40173"/>
    <w:rsid w:val="00FA43A1"/>
    <w:rsid w:val="00FB10EC"/>
    <w:rsid w:val="00FD0A6D"/>
    <w:rsid w:val="00FE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8</Pages>
  <Words>253</Words>
  <Characters>2128</Characters>
  <Application>Microsoft Office Word</Application>
  <DocSecurity>0</DocSecurity>
  <Lines>60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48</cp:revision>
  <dcterms:created xsi:type="dcterms:W3CDTF">2023-01-24T13:26:00Z</dcterms:created>
  <dcterms:modified xsi:type="dcterms:W3CDTF">2026-03-31T00:14:00Z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