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921E3" w14:textId="0535AAA5" w:rsidR="00954384" w:rsidRDefault="00B838D4" w:rsidP="00B838D4">
      <w:pPr>
        <w:pStyle w:val="Title"/>
        <w:jc w:val="center"/>
        <w:rPr>
          <w:b/>
          <w:bCs/>
        </w:rPr>
      </w:pPr>
      <w:r w:rsidRPr="00B838D4">
        <w:rPr>
          <w:b/>
          <w:bCs/>
        </w:rPr>
        <w:t>ResNet50 Paper Summary</w:t>
      </w:r>
    </w:p>
    <w:p w14:paraId="7A1943E5" w14:textId="77777777" w:rsidR="0088514F" w:rsidRPr="0088514F" w:rsidRDefault="0088514F" w:rsidP="0088514F">
      <w:pPr>
        <w:pStyle w:val="ListParagraph"/>
        <w:numPr>
          <w:ilvl w:val="0"/>
          <w:numId w:val="1"/>
        </w:numPr>
      </w:pPr>
    </w:p>
    <w:sectPr w:rsidR="0088514F" w:rsidRPr="008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A307F"/>
    <w:multiLevelType w:val="hybridMultilevel"/>
    <w:tmpl w:val="8404F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07"/>
    <w:rsid w:val="00193333"/>
    <w:rsid w:val="00255507"/>
    <w:rsid w:val="0032405E"/>
    <w:rsid w:val="003819E5"/>
    <w:rsid w:val="00387EB0"/>
    <w:rsid w:val="0088514F"/>
    <w:rsid w:val="00954384"/>
    <w:rsid w:val="009E30A0"/>
    <w:rsid w:val="00B40E9A"/>
    <w:rsid w:val="00B8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FE32"/>
  <w15:chartTrackingRefBased/>
  <w15:docId w15:val="{32A5FA6B-CE5C-48B4-8785-E490BF1E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5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5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50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50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50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50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50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50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50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55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0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50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55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50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55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50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55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3</cp:revision>
  <dcterms:created xsi:type="dcterms:W3CDTF">2025-03-22T08:20:00Z</dcterms:created>
  <dcterms:modified xsi:type="dcterms:W3CDTF">2025-03-22T08:21:00Z</dcterms:modified>
</cp:coreProperties>
</file>