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01B5" w14:textId="0D807ABF" w:rsidR="00954384" w:rsidRDefault="00363AF4" w:rsidP="00363AF4">
      <w:pPr>
        <w:pStyle w:val="Title"/>
        <w:rPr>
          <w:u w:val="single"/>
        </w:rPr>
      </w:pPr>
      <w:r w:rsidRPr="00363AF4">
        <w:rPr>
          <w:u w:val="single"/>
        </w:rPr>
        <w:t>Script</w:t>
      </w:r>
    </w:p>
    <w:p w14:paraId="69C09532" w14:textId="7F54D086" w:rsidR="001C22F1" w:rsidRDefault="001D3F31" w:rsidP="001C22F1">
      <w:pPr>
        <w:pStyle w:val="Subtitle"/>
      </w:pPr>
      <w:r>
        <w:t>Introduction</w:t>
      </w:r>
    </w:p>
    <w:p w14:paraId="58CE5922" w14:textId="0E2134BB" w:rsidR="001C22F1" w:rsidRDefault="001D3F31" w:rsidP="001C22F1">
      <w:pPr>
        <w:pStyle w:val="ListParagraph"/>
        <w:numPr>
          <w:ilvl w:val="0"/>
          <w:numId w:val="1"/>
        </w:numPr>
      </w:pPr>
      <w:r>
        <w:t>Basic Introduction</w:t>
      </w:r>
    </w:p>
    <w:p w14:paraId="6CAE0CFC" w14:textId="52A30B1F" w:rsidR="001D3F31" w:rsidRDefault="001D3F31" w:rsidP="001D3F31">
      <w:pPr>
        <w:pStyle w:val="Subtitle"/>
      </w:pPr>
      <w:r>
        <w:t>Motivation (1)</w:t>
      </w:r>
    </w:p>
    <w:p w14:paraId="1AAFE817" w14:textId="77777777" w:rsidR="001E0A9F" w:rsidRDefault="001E0A9F" w:rsidP="001D3F31">
      <w:pPr>
        <w:pStyle w:val="ListParagraph"/>
        <w:numPr>
          <w:ilvl w:val="0"/>
          <w:numId w:val="1"/>
        </w:numPr>
      </w:pPr>
      <w:r>
        <w:t xml:space="preserve">Facial Emotion Recognition </w:t>
      </w:r>
      <w:r w:rsidRPr="001E0A9F">
        <w:t>analy</w:t>
      </w:r>
      <w:r>
        <w:t>s</w:t>
      </w:r>
      <w:r w:rsidRPr="001E0A9F">
        <w:t xml:space="preserve">es facial expressions to detect emotions. </w:t>
      </w:r>
    </w:p>
    <w:p w14:paraId="55EA908F" w14:textId="0930E722" w:rsidR="001D3F31" w:rsidRDefault="001E0A9F" w:rsidP="001D3F31">
      <w:pPr>
        <w:pStyle w:val="ListParagraph"/>
        <w:numPr>
          <w:ilvl w:val="0"/>
          <w:numId w:val="1"/>
        </w:numPr>
      </w:pPr>
      <w:r w:rsidRPr="001E0A9F">
        <w:t>FER is widely used in psychology, human-computer interaction, and various applications that enhance user experiences</w:t>
      </w:r>
      <w:r>
        <w:t>. (Mention some seen on screen)</w:t>
      </w:r>
    </w:p>
    <w:p w14:paraId="15AA552F" w14:textId="7491EB19" w:rsidR="00C8258F" w:rsidRDefault="00C8258F" w:rsidP="00C8258F">
      <w:pPr>
        <w:pStyle w:val="Subtitle"/>
      </w:pPr>
      <w:r>
        <w:t>Motivation (2)</w:t>
      </w:r>
    </w:p>
    <w:p w14:paraId="75B1D2AE" w14:textId="77777777" w:rsidR="00684D9D" w:rsidRDefault="008C63B1" w:rsidP="008F1CFE">
      <w:pPr>
        <w:pStyle w:val="ListParagraph"/>
        <w:numPr>
          <w:ilvl w:val="0"/>
          <w:numId w:val="2"/>
        </w:numPr>
      </w:pPr>
      <w:r>
        <w:t xml:space="preserve">Despite its various use cases </w:t>
      </w:r>
      <w:r w:rsidR="00684D9D">
        <w:t xml:space="preserve">there are some glaring issues such as </w:t>
      </w:r>
    </w:p>
    <w:p w14:paraId="372398D4" w14:textId="50F39DF0" w:rsidR="008F1CFE" w:rsidRDefault="00684D9D" w:rsidP="00684D9D">
      <w:pPr>
        <w:pStyle w:val="ListParagraph"/>
        <w:numPr>
          <w:ilvl w:val="1"/>
          <w:numId w:val="2"/>
        </w:numPr>
      </w:pPr>
      <w:r>
        <w:t>Privacy Risks (Tailored Adverts)</w:t>
      </w:r>
    </w:p>
    <w:p w14:paraId="78CD1F42" w14:textId="28AE7A84" w:rsidR="00684D9D" w:rsidRDefault="00684D9D" w:rsidP="00684D9D">
      <w:pPr>
        <w:pStyle w:val="ListParagraph"/>
        <w:numPr>
          <w:ilvl w:val="1"/>
          <w:numId w:val="2"/>
        </w:numPr>
      </w:pPr>
      <w:r>
        <w:t>Accuracy and Bias (Low -&gt; For underrepresented ethnicities)</w:t>
      </w:r>
    </w:p>
    <w:p w14:paraId="51A5055D" w14:textId="2CCB9CEE" w:rsidR="00684D9D" w:rsidRDefault="00684D9D" w:rsidP="00684D9D">
      <w:pPr>
        <w:pStyle w:val="ListParagraph"/>
        <w:numPr>
          <w:ilvl w:val="1"/>
          <w:numId w:val="2"/>
        </w:numPr>
      </w:pPr>
      <w:r>
        <w:t>Misinterpretation (Public Safety -&gt; Misidentified as a threat)</w:t>
      </w:r>
    </w:p>
    <w:p w14:paraId="275D83A1" w14:textId="5730DBA0" w:rsidR="00CE2E25" w:rsidRDefault="00CE2E25" w:rsidP="00CE2E25">
      <w:pPr>
        <w:pStyle w:val="Subtitle"/>
        <w:rPr>
          <w:rStyle w:val="SubtleEmphasis"/>
          <w:i w:val="0"/>
          <w:iCs w:val="0"/>
        </w:rPr>
      </w:pPr>
      <w:r w:rsidRPr="00CE2E25">
        <w:rPr>
          <w:rStyle w:val="SubtleEmphasis"/>
          <w:i w:val="0"/>
          <w:iCs w:val="0"/>
        </w:rPr>
        <w:t>Research Topic (1)</w:t>
      </w:r>
    </w:p>
    <w:p w14:paraId="3A2D5A2D" w14:textId="53BB6709" w:rsidR="00BF6CE9" w:rsidRPr="00BF6CE9" w:rsidRDefault="00BF6CE9" w:rsidP="00BF6CE9">
      <w:pPr>
        <w:pStyle w:val="ListParagraph"/>
        <w:numPr>
          <w:ilvl w:val="0"/>
          <w:numId w:val="2"/>
        </w:numPr>
        <w:rPr>
          <w:lang w:val="en-MT"/>
        </w:rPr>
      </w:pPr>
      <w:r>
        <w:rPr>
          <w:lang w:val="en-MT"/>
        </w:rPr>
        <w:t xml:space="preserve">As outlined prior </w:t>
      </w:r>
      <w:r w:rsidRPr="00BF6CE9">
        <w:rPr>
          <w:lang w:val="en-MT"/>
        </w:rPr>
        <w:t>FER, is the process of using machine learning models to detect human emotions from facial images.</w:t>
      </w:r>
    </w:p>
    <w:p w14:paraId="78E9537A" w14:textId="5C4D29CF" w:rsidR="00BF6CE9" w:rsidRPr="00BF6CE9" w:rsidRDefault="00BF6CE9" w:rsidP="00BF6CE9">
      <w:pPr>
        <w:pStyle w:val="ListParagraph"/>
        <w:numPr>
          <w:ilvl w:val="0"/>
          <w:numId w:val="2"/>
        </w:numPr>
        <w:rPr>
          <w:lang w:val="en-MT"/>
        </w:rPr>
      </w:pPr>
      <w:r>
        <w:rPr>
          <w:lang w:val="en-MT"/>
        </w:rPr>
        <w:t xml:space="preserve">The majority of </w:t>
      </w:r>
      <w:r w:rsidRPr="00BF6CE9">
        <w:rPr>
          <w:lang w:val="en-MT"/>
        </w:rPr>
        <w:t xml:space="preserve">FER models are typically trained </w:t>
      </w:r>
      <w:r>
        <w:rPr>
          <w:lang w:val="en-MT"/>
        </w:rPr>
        <w:t>o</w:t>
      </w:r>
      <w:r w:rsidRPr="00BF6CE9">
        <w:rPr>
          <w:lang w:val="en-MT"/>
        </w:rPr>
        <w:t xml:space="preserve">n two </w:t>
      </w:r>
      <w:r>
        <w:rPr>
          <w:lang w:val="en-MT"/>
        </w:rPr>
        <w:t>types of datasets</w:t>
      </w:r>
      <w:r w:rsidRPr="00BF6CE9">
        <w:rPr>
          <w:lang w:val="en-MT"/>
        </w:rPr>
        <w:t>:</w:t>
      </w:r>
    </w:p>
    <w:p w14:paraId="2A345513" w14:textId="77777777" w:rsidR="00BF6CE9" w:rsidRDefault="00BF6CE9" w:rsidP="00BF6CE9">
      <w:pPr>
        <w:pStyle w:val="ListParagraph"/>
        <w:numPr>
          <w:ilvl w:val="1"/>
          <w:numId w:val="2"/>
        </w:numPr>
        <w:rPr>
          <w:lang w:val="en-MT"/>
        </w:rPr>
      </w:pPr>
      <w:r w:rsidRPr="00BF6CE9">
        <w:rPr>
          <w:b/>
          <w:bCs/>
          <w:lang w:val="en-MT"/>
        </w:rPr>
        <w:t>In-lab FER</w:t>
      </w:r>
      <w:r w:rsidRPr="00BF6CE9">
        <w:rPr>
          <w:lang w:val="en-MT"/>
        </w:rPr>
        <w:t>, where datasets like CK+ and JAFFE are collected under controlled conditions, ensuring clear and structured facial expressions.</w:t>
      </w:r>
    </w:p>
    <w:p w14:paraId="03E705D3" w14:textId="33D44DE4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 w:rsidRPr="00BF6CE9">
        <w:rPr>
          <w:lang w:val="en-MT"/>
        </w:rPr>
        <w:t>Smaller in size</w:t>
      </w:r>
    </w:p>
    <w:p w14:paraId="57C3D623" w14:textId="559E45DE" w:rsidR="00BF6CE9" w:rsidRP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>Uniform</w:t>
      </w:r>
    </w:p>
    <w:p w14:paraId="34B08728" w14:textId="77777777" w:rsidR="00BF6CE9" w:rsidRDefault="00BF6CE9" w:rsidP="00BF6CE9">
      <w:pPr>
        <w:pStyle w:val="ListParagraph"/>
        <w:numPr>
          <w:ilvl w:val="1"/>
          <w:numId w:val="2"/>
        </w:numPr>
        <w:rPr>
          <w:lang w:val="en-MT"/>
        </w:rPr>
      </w:pPr>
      <w:r w:rsidRPr="00BF6CE9">
        <w:rPr>
          <w:b/>
          <w:bCs/>
          <w:lang w:val="en-MT"/>
        </w:rPr>
        <w:t>In-the-wild FER</w:t>
      </w:r>
      <w:r w:rsidRPr="00BF6CE9">
        <w:rPr>
          <w:lang w:val="en-MT"/>
        </w:rPr>
        <w:t xml:space="preserve">, which uses real-world, unstructured datasets like </w:t>
      </w:r>
      <w:proofErr w:type="spellStart"/>
      <w:r w:rsidRPr="00BF6CE9">
        <w:rPr>
          <w:lang w:val="en-MT"/>
        </w:rPr>
        <w:t>AffectNet</w:t>
      </w:r>
      <w:proofErr w:type="spellEnd"/>
      <w:r w:rsidRPr="00BF6CE9">
        <w:rPr>
          <w:lang w:val="en-MT"/>
        </w:rPr>
        <w:t>, FER2013, and RAF-DB, making models more adaptable to natural variations in facial expressions.</w:t>
      </w:r>
    </w:p>
    <w:p w14:paraId="68DFB520" w14:textId="5F1AA6A4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 w:rsidRPr="00BF6CE9">
        <w:rPr>
          <w:lang w:val="en-MT"/>
        </w:rPr>
        <w:t>Larger</w:t>
      </w:r>
    </w:p>
    <w:p w14:paraId="3C90D92D" w14:textId="1DF24D76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 xml:space="preserve">Less control over what images </w:t>
      </w:r>
      <w:r w:rsidR="00A7234C">
        <w:rPr>
          <w:lang w:val="en-MT"/>
        </w:rPr>
        <w:t>is</w:t>
      </w:r>
      <w:r>
        <w:rPr>
          <w:lang w:val="en-MT"/>
        </w:rPr>
        <w:t xml:space="preserve"> present</w:t>
      </w:r>
    </w:p>
    <w:p w14:paraId="307B9808" w14:textId="43E1DEA6" w:rsidR="00A7234C" w:rsidRDefault="00A7234C" w:rsidP="00A7234C">
      <w:pPr>
        <w:pStyle w:val="ListParagraph"/>
        <w:numPr>
          <w:ilvl w:val="1"/>
          <w:numId w:val="2"/>
        </w:numPr>
        <w:rPr>
          <w:lang w:val="en-MT"/>
        </w:rPr>
      </w:pPr>
      <w:r>
        <w:rPr>
          <w:lang w:val="en-MT"/>
        </w:rPr>
        <w:t>Capture the following set of emotions</w:t>
      </w:r>
    </w:p>
    <w:p w14:paraId="46420B6B" w14:textId="77777777" w:rsidR="009A1494" w:rsidRDefault="00A7234C" w:rsidP="00A7234C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>Anger, Disgust, Fear, Happy, Sad, Surprise,</w:t>
      </w:r>
      <w:r w:rsidRPr="00A7234C">
        <w:rPr>
          <w:lang w:val="en-MT"/>
        </w:rPr>
        <w:t xml:space="preserve"> </w:t>
      </w:r>
    </w:p>
    <w:p w14:paraId="6D899310" w14:textId="484D8A50" w:rsidR="00A7234C" w:rsidRDefault="00A7234C" w:rsidP="009A1494">
      <w:pPr>
        <w:pStyle w:val="ListParagraph"/>
        <w:numPr>
          <w:ilvl w:val="3"/>
          <w:numId w:val="2"/>
        </w:numPr>
        <w:rPr>
          <w:lang w:val="en-MT"/>
        </w:rPr>
      </w:pPr>
      <w:r>
        <w:rPr>
          <w:lang w:val="en-MT"/>
        </w:rPr>
        <w:t>Neutral, Contempt</w:t>
      </w:r>
      <w:r w:rsidR="009A1494">
        <w:rPr>
          <w:lang w:val="en-MT"/>
        </w:rPr>
        <w:t xml:space="preserve"> – Present based on the dataset</w:t>
      </w:r>
    </w:p>
    <w:p w14:paraId="657C51B4" w14:textId="3E2FF843" w:rsidR="00657FB7" w:rsidRDefault="00A07BA1" w:rsidP="00657FB7">
      <w:pPr>
        <w:pStyle w:val="ListParagraph"/>
        <w:numPr>
          <w:ilvl w:val="1"/>
          <w:numId w:val="2"/>
        </w:numPr>
        <w:rPr>
          <w:lang w:val="en-MT"/>
        </w:rPr>
      </w:pPr>
      <w:r>
        <w:rPr>
          <w:lang w:val="en-MT"/>
        </w:rPr>
        <w:t>Some Datasets also include compound emotions (RAF-DB)</w:t>
      </w:r>
    </w:p>
    <w:p w14:paraId="4397EED5" w14:textId="77777777" w:rsidR="002D518E" w:rsidRDefault="002D518E" w:rsidP="002D518E">
      <w:pPr>
        <w:rPr>
          <w:lang w:val="en-MT"/>
        </w:rPr>
      </w:pPr>
    </w:p>
    <w:p w14:paraId="3A1D7E86" w14:textId="77777777" w:rsidR="002D518E" w:rsidRDefault="002D518E" w:rsidP="002D518E">
      <w:pPr>
        <w:rPr>
          <w:lang w:val="en-MT"/>
        </w:rPr>
      </w:pPr>
    </w:p>
    <w:p w14:paraId="440BF34E" w14:textId="77777777" w:rsidR="002D518E" w:rsidRDefault="002D518E" w:rsidP="002D518E">
      <w:pPr>
        <w:rPr>
          <w:lang w:val="en-MT"/>
        </w:rPr>
      </w:pPr>
    </w:p>
    <w:p w14:paraId="2503145B" w14:textId="77777777" w:rsidR="002D518E" w:rsidRDefault="002D518E" w:rsidP="002D518E">
      <w:pPr>
        <w:rPr>
          <w:lang w:val="en-MT"/>
        </w:rPr>
      </w:pPr>
    </w:p>
    <w:p w14:paraId="22317711" w14:textId="77777777" w:rsidR="002D518E" w:rsidRDefault="002D518E" w:rsidP="002D518E">
      <w:pPr>
        <w:rPr>
          <w:lang w:val="en-MT"/>
        </w:rPr>
      </w:pPr>
    </w:p>
    <w:p w14:paraId="5C814166" w14:textId="77777777" w:rsidR="002D518E" w:rsidRDefault="002D518E" w:rsidP="002D518E">
      <w:pPr>
        <w:rPr>
          <w:lang w:val="en-MT"/>
        </w:rPr>
      </w:pPr>
    </w:p>
    <w:p w14:paraId="302E7761" w14:textId="77777777" w:rsidR="002D518E" w:rsidRPr="002D518E" w:rsidRDefault="002D518E" w:rsidP="002D518E">
      <w:pPr>
        <w:rPr>
          <w:lang w:val="en-MT"/>
        </w:rPr>
      </w:pPr>
    </w:p>
    <w:p w14:paraId="7F3CBC48" w14:textId="7093EA45" w:rsidR="002D518E" w:rsidRDefault="002D518E" w:rsidP="002D518E">
      <w:pPr>
        <w:pStyle w:val="Subtitle"/>
        <w:rPr>
          <w:lang w:val="en-MT"/>
        </w:rPr>
      </w:pPr>
      <w:r>
        <w:rPr>
          <w:lang w:val="en-MT"/>
        </w:rPr>
        <w:lastRenderedPageBreak/>
        <w:t>Research Topic (2)</w:t>
      </w:r>
    </w:p>
    <w:p w14:paraId="38855C4E" w14:textId="509DE65A" w:rsidR="002D518E" w:rsidRPr="002D518E" w:rsidRDefault="002D518E" w:rsidP="002D518E">
      <w:pPr>
        <w:rPr>
          <w:lang w:val="en-MT"/>
        </w:rPr>
      </w:pPr>
      <w:r w:rsidRPr="002D518E">
        <w:rPr>
          <w:lang w:val="en-MT"/>
        </w:rPr>
        <w:t>To better understand how FER works, let’s break it down into five key steps:</w:t>
      </w:r>
    </w:p>
    <w:p w14:paraId="6F32E1CB" w14:textId="373E0549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Preprocessing</w:t>
      </w:r>
      <w:r w:rsidRPr="002D518E">
        <w:rPr>
          <w:lang w:val="en-MT"/>
        </w:rPr>
        <w:t xml:space="preserve"> – Images are converted to grayscale, normalized, resized, and aligned to ensure consistency before being </w:t>
      </w:r>
      <w:r w:rsidR="009E6120" w:rsidRPr="002D518E">
        <w:rPr>
          <w:lang w:val="en-MT"/>
        </w:rPr>
        <w:t>analysed</w:t>
      </w:r>
      <w:r w:rsidRPr="002D518E">
        <w:rPr>
          <w:lang w:val="en-MT"/>
        </w:rPr>
        <w:t>.</w:t>
      </w:r>
    </w:p>
    <w:p w14:paraId="0E0D1133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Face Detection</w:t>
      </w:r>
      <w:r w:rsidRPr="002D518E">
        <w:rPr>
          <w:lang w:val="en-MT"/>
        </w:rPr>
        <w:t xml:space="preserve"> – The system first identifies faces in an image using traditional methods like Haar Cascades or deep-learning techniques such as MTCNN.</w:t>
      </w:r>
    </w:p>
    <w:p w14:paraId="26598D19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Feature Extraction</w:t>
      </w:r>
      <w:r w:rsidRPr="002D518E">
        <w:rPr>
          <w:lang w:val="en-MT"/>
        </w:rPr>
        <w:t xml:space="preserve"> – Instead of manually defining features, modern FER models use deep learning to automatically learn spatial and temporal patterns in facial expressions.</w:t>
      </w:r>
    </w:p>
    <w:p w14:paraId="5486BB11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Classification</w:t>
      </w:r>
      <w:r w:rsidRPr="002D518E">
        <w:rPr>
          <w:lang w:val="en-MT"/>
        </w:rPr>
        <w:t xml:space="preserve"> – The extracted features are then passed through deep learning architectures like </w:t>
      </w:r>
      <w:proofErr w:type="spellStart"/>
      <w:r w:rsidRPr="002D518E">
        <w:rPr>
          <w:lang w:val="en-MT"/>
        </w:rPr>
        <w:t>CNNs</w:t>
      </w:r>
      <w:proofErr w:type="spellEnd"/>
      <w:r w:rsidRPr="002D518E">
        <w:rPr>
          <w:lang w:val="en-MT"/>
        </w:rPr>
        <w:t xml:space="preserve">, Transformers, </w:t>
      </w:r>
      <w:proofErr w:type="spellStart"/>
      <w:r w:rsidRPr="002D518E">
        <w:rPr>
          <w:lang w:val="en-MT"/>
        </w:rPr>
        <w:t>RNNs</w:t>
      </w:r>
      <w:proofErr w:type="spellEnd"/>
      <w:r w:rsidRPr="002D518E">
        <w:rPr>
          <w:lang w:val="en-MT"/>
        </w:rPr>
        <w:t>, or LSTMs, which classify the expression into categories such as happiness, sadness, anger, or surprise.</w:t>
      </w:r>
    </w:p>
    <w:p w14:paraId="12C5F2D7" w14:textId="0A410C12" w:rsidR="002D518E" w:rsidRPr="00A30F8D" w:rsidRDefault="002D518E" w:rsidP="00A30F8D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Emotion Prediction</w:t>
      </w:r>
      <w:r w:rsidRPr="002D518E">
        <w:rPr>
          <w:lang w:val="en-MT"/>
        </w:rPr>
        <w:t xml:space="preserve"> – Finally, the model outputs an emotional label based on its trained dataset, completing the recognition process.</w:t>
      </w:r>
    </w:p>
    <w:p w14:paraId="4C253236" w14:textId="7AD99874" w:rsidR="009F51E0" w:rsidRDefault="009F51E0" w:rsidP="00A30F8D">
      <w:pPr>
        <w:pStyle w:val="Subtitle"/>
        <w:rPr>
          <w:lang w:val="en-MT"/>
        </w:rPr>
      </w:pPr>
      <w:r>
        <w:rPr>
          <w:lang w:val="en-MT"/>
        </w:rPr>
        <w:t>Research Topic (3)</w:t>
      </w:r>
    </w:p>
    <w:p w14:paraId="54839495" w14:textId="60E1B39E" w:rsidR="009F51E0" w:rsidRPr="009F51E0" w:rsidRDefault="009F51E0" w:rsidP="009F51E0">
      <w:pPr>
        <w:rPr>
          <w:lang w:val="en-MT"/>
        </w:rPr>
      </w:pPr>
      <w:r w:rsidRPr="009F51E0">
        <w:rPr>
          <w:lang w:val="en-MT"/>
        </w:rPr>
        <w:t xml:space="preserve">One of the biggest research challenges in FER is </w:t>
      </w:r>
      <w:r w:rsidRPr="009F51E0">
        <w:rPr>
          <w:b/>
          <w:bCs/>
          <w:lang w:val="en-MT"/>
        </w:rPr>
        <w:t>generali</w:t>
      </w:r>
      <w:r w:rsidR="009B3A15">
        <w:rPr>
          <w:b/>
          <w:bCs/>
          <w:lang w:val="en-MT"/>
        </w:rPr>
        <w:t>s</w:t>
      </w:r>
      <w:r w:rsidRPr="009F51E0">
        <w:rPr>
          <w:b/>
          <w:bCs/>
          <w:lang w:val="en-MT"/>
        </w:rPr>
        <w:t>ability</w:t>
      </w:r>
      <w:r w:rsidRPr="009F51E0">
        <w:rPr>
          <w:lang w:val="en-MT"/>
        </w:rPr>
        <w:t xml:space="preserve"> – ensuring that models perform well across different datasets, environments, and demographics.</w:t>
      </w:r>
    </w:p>
    <w:p w14:paraId="56E80AFE" w14:textId="77777777" w:rsidR="009F51E0" w:rsidRPr="009F51E0" w:rsidRDefault="009F51E0" w:rsidP="009F51E0">
      <w:pPr>
        <w:rPr>
          <w:b/>
          <w:bCs/>
          <w:lang w:val="en-MT"/>
        </w:rPr>
      </w:pPr>
      <w:r w:rsidRPr="009F51E0">
        <w:rPr>
          <w:b/>
          <w:bCs/>
          <w:lang w:val="en-MT"/>
        </w:rPr>
        <w:t>Why is this an issue?</w:t>
      </w:r>
    </w:p>
    <w:p w14:paraId="1EFA9D93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Many FER models achieve high accuracy on their </w:t>
      </w:r>
      <w:r w:rsidRPr="009F51E0">
        <w:rPr>
          <w:b/>
          <w:bCs/>
          <w:lang w:val="en-MT"/>
        </w:rPr>
        <w:t>training datasets</w:t>
      </w:r>
      <w:r w:rsidRPr="009F51E0">
        <w:rPr>
          <w:lang w:val="en-MT"/>
        </w:rPr>
        <w:t xml:space="preserve"> but fail when tested on </w:t>
      </w:r>
      <w:r w:rsidRPr="009F51E0">
        <w:rPr>
          <w:b/>
          <w:bCs/>
          <w:lang w:val="en-MT"/>
        </w:rPr>
        <w:t>new, unseen data</w:t>
      </w:r>
      <w:r w:rsidRPr="009F51E0">
        <w:rPr>
          <w:lang w:val="en-MT"/>
        </w:rPr>
        <w:t>.</w:t>
      </w:r>
    </w:p>
    <w:p w14:paraId="0F7BC814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The replicability of </w:t>
      </w:r>
      <w:r w:rsidRPr="009F51E0">
        <w:rPr>
          <w:b/>
          <w:bCs/>
          <w:lang w:val="en-MT"/>
        </w:rPr>
        <w:t>state-of-the-art (SOTA)</w:t>
      </w:r>
      <w:r w:rsidRPr="009F51E0">
        <w:rPr>
          <w:lang w:val="en-MT"/>
        </w:rPr>
        <w:t xml:space="preserve"> models is often questionable, with results that are difficult to reproduce.</w:t>
      </w:r>
    </w:p>
    <w:p w14:paraId="1AB7592C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Factors like </w:t>
      </w:r>
      <w:r w:rsidRPr="009F51E0">
        <w:rPr>
          <w:b/>
          <w:bCs/>
          <w:lang w:val="en-MT"/>
        </w:rPr>
        <w:t>lighting conditions, facial occlusions, and diverse ethnic representations</w:t>
      </w:r>
      <w:r w:rsidRPr="009F51E0">
        <w:rPr>
          <w:lang w:val="en-MT"/>
        </w:rPr>
        <w:t xml:space="preserve"> can significantly affect model performance.</w:t>
      </w:r>
    </w:p>
    <w:p w14:paraId="06E49F6A" w14:textId="77777777" w:rsidR="009F51E0" w:rsidRPr="009F51E0" w:rsidRDefault="009F51E0" w:rsidP="009F51E0">
      <w:pPr>
        <w:rPr>
          <w:b/>
          <w:bCs/>
          <w:lang w:val="en-MT"/>
        </w:rPr>
      </w:pPr>
      <w:r w:rsidRPr="009F51E0">
        <w:rPr>
          <w:b/>
          <w:bCs/>
          <w:lang w:val="en-MT"/>
        </w:rPr>
        <w:t>Why does this matter?</w:t>
      </w:r>
    </w:p>
    <w:p w14:paraId="0BC4625A" w14:textId="15269CEF" w:rsidR="009F51E0" w:rsidRPr="009F51E0" w:rsidRDefault="009F51E0" w:rsidP="009F51E0">
      <w:pPr>
        <w:rPr>
          <w:lang w:val="en-MT"/>
        </w:rPr>
      </w:pPr>
      <w:r w:rsidRPr="009F51E0">
        <w:rPr>
          <w:lang w:val="en-MT"/>
        </w:rPr>
        <w:t>By studying generali</w:t>
      </w:r>
      <w:r w:rsidR="009141BC">
        <w:rPr>
          <w:lang w:val="en-MT"/>
        </w:rPr>
        <w:t>s</w:t>
      </w:r>
      <w:r w:rsidRPr="009F51E0">
        <w:rPr>
          <w:lang w:val="en-MT"/>
        </w:rPr>
        <w:t>ability, researchers can: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Compare different models to assess their real-world effectiveness.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Identify </w:t>
      </w:r>
      <w:r w:rsidRPr="009F51E0">
        <w:rPr>
          <w:b/>
          <w:bCs/>
          <w:lang w:val="en-MT"/>
        </w:rPr>
        <w:t>biases</w:t>
      </w:r>
      <w:r w:rsidRPr="009F51E0">
        <w:rPr>
          <w:lang w:val="en-MT"/>
        </w:rPr>
        <w:t xml:space="preserve"> in emotion recognition, ensuring fairness across different demographics.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Improve </w:t>
      </w:r>
      <w:r w:rsidRPr="009F51E0">
        <w:rPr>
          <w:b/>
          <w:bCs/>
          <w:lang w:val="en-MT"/>
        </w:rPr>
        <w:t>replicability</w:t>
      </w:r>
      <w:r w:rsidRPr="009F51E0">
        <w:rPr>
          <w:lang w:val="en-MT"/>
        </w:rPr>
        <w:t xml:space="preserve"> in FER research, challenging overhyped claims of SOTA performance.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Direct future research toward </w:t>
      </w:r>
      <w:r w:rsidRPr="009F51E0">
        <w:rPr>
          <w:b/>
          <w:bCs/>
          <w:lang w:val="en-MT"/>
        </w:rPr>
        <w:t>more robust and reliable</w:t>
      </w:r>
      <w:r w:rsidRPr="009F51E0">
        <w:rPr>
          <w:lang w:val="en-MT"/>
        </w:rPr>
        <w:t xml:space="preserve"> emotion recognition models.</w:t>
      </w:r>
    </w:p>
    <w:p w14:paraId="07FDDD0F" w14:textId="3E81C5D9" w:rsidR="009F51E0" w:rsidRDefault="009F51E0" w:rsidP="009F51E0">
      <w:pPr>
        <w:rPr>
          <w:lang w:val="en-MT"/>
        </w:rPr>
      </w:pPr>
      <w:r w:rsidRPr="009F51E0">
        <w:rPr>
          <w:lang w:val="en-MT"/>
        </w:rPr>
        <w:t xml:space="preserve">Addressing these issues is crucial for making FER applicable in </w:t>
      </w:r>
      <w:r w:rsidRPr="009F51E0">
        <w:rPr>
          <w:b/>
          <w:bCs/>
          <w:lang w:val="en-MT"/>
        </w:rPr>
        <w:t>critical fields like healthcare, security, and education</w:t>
      </w:r>
      <w:r w:rsidRPr="009F51E0">
        <w:rPr>
          <w:lang w:val="en-MT"/>
        </w:rPr>
        <w:t>.</w:t>
      </w:r>
    </w:p>
    <w:p w14:paraId="18538AA8" w14:textId="57FB183C" w:rsidR="003343D8" w:rsidRDefault="003343D8" w:rsidP="009F51E0">
      <w:pPr>
        <w:rPr>
          <w:lang w:val="en-MT"/>
        </w:rPr>
      </w:pPr>
      <w:r>
        <w:rPr>
          <w:lang w:val="en-MT"/>
        </w:rPr>
        <w:br/>
      </w:r>
    </w:p>
    <w:p w14:paraId="0F85733D" w14:textId="77777777" w:rsidR="003343D8" w:rsidRDefault="003343D8" w:rsidP="009F51E0">
      <w:pPr>
        <w:rPr>
          <w:lang w:val="en-MT"/>
        </w:rPr>
      </w:pPr>
    </w:p>
    <w:p w14:paraId="35B7A1D7" w14:textId="77777777" w:rsidR="003343D8" w:rsidRDefault="003343D8" w:rsidP="009F51E0">
      <w:pPr>
        <w:rPr>
          <w:lang w:val="en-MT"/>
        </w:rPr>
      </w:pPr>
    </w:p>
    <w:p w14:paraId="086B93BD" w14:textId="77777777" w:rsidR="003343D8" w:rsidRDefault="003343D8" w:rsidP="009F51E0">
      <w:pPr>
        <w:rPr>
          <w:lang w:val="en-MT"/>
        </w:rPr>
      </w:pPr>
    </w:p>
    <w:p w14:paraId="4373598D" w14:textId="2B826E62" w:rsidR="003343D8" w:rsidRDefault="003343D8" w:rsidP="003343D8">
      <w:pPr>
        <w:pStyle w:val="Subtitle"/>
        <w:rPr>
          <w:lang w:val="en-MT"/>
        </w:rPr>
      </w:pPr>
      <w:r>
        <w:rPr>
          <w:lang w:val="en-MT"/>
        </w:rPr>
        <w:lastRenderedPageBreak/>
        <w:t>Aims And Objectives</w:t>
      </w:r>
    </w:p>
    <w:p w14:paraId="0F7EC533" w14:textId="73A27EF9" w:rsidR="006355AA" w:rsidRPr="006355AA" w:rsidRDefault="006355AA" w:rsidP="006355AA">
      <w:pPr>
        <w:pStyle w:val="ListParagraph"/>
        <w:numPr>
          <w:ilvl w:val="0"/>
          <w:numId w:val="6"/>
        </w:numPr>
        <w:rPr>
          <w:lang w:val="en-MT"/>
        </w:rPr>
      </w:pPr>
      <w:r>
        <w:rPr>
          <w:lang w:val="en-MT"/>
        </w:rPr>
        <w:t xml:space="preserve">As outlined prior </w:t>
      </w:r>
      <w:r w:rsidRPr="006355AA">
        <w:rPr>
          <w:lang w:val="en-MT"/>
        </w:rPr>
        <w:t xml:space="preserve">Facial Expression Recognition has potential in fields </w:t>
      </w:r>
      <w:r>
        <w:rPr>
          <w:lang w:val="en-MT"/>
        </w:rPr>
        <w:t>such as</w:t>
      </w:r>
      <w:r w:rsidRPr="006355AA">
        <w:rPr>
          <w:lang w:val="en-MT"/>
        </w:rPr>
        <w:t xml:space="preserve"> healthcare, education, and public safety. But for these applications to work in real-world scenarios, we need models that generali</w:t>
      </w:r>
      <w:r>
        <w:rPr>
          <w:lang w:val="en-MT"/>
        </w:rPr>
        <w:t>s</w:t>
      </w:r>
      <w:r w:rsidRPr="006355AA">
        <w:rPr>
          <w:lang w:val="en-MT"/>
        </w:rPr>
        <w:t>e well beyond their training datasets</w:t>
      </w:r>
      <w:r>
        <w:rPr>
          <w:lang w:val="en-MT"/>
        </w:rPr>
        <w:t>.</w:t>
      </w:r>
    </w:p>
    <w:p w14:paraId="26E0E4B0" w14:textId="3BEE1191" w:rsidR="006355AA" w:rsidRPr="006355AA" w:rsidRDefault="006355AA" w:rsidP="006355AA">
      <w:pPr>
        <w:pStyle w:val="ListParagraph"/>
        <w:numPr>
          <w:ilvl w:val="0"/>
          <w:numId w:val="6"/>
        </w:numPr>
        <w:rPr>
          <w:lang w:val="en-MT"/>
        </w:rPr>
      </w:pPr>
      <w:r w:rsidRPr="006355AA">
        <w:rPr>
          <w:lang w:val="en-MT"/>
        </w:rPr>
        <w:t>Through my research, I want to explore two key areas:</w:t>
      </w:r>
    </w:p>
    <w:p w14:paraId="1CB1EC83" w14:textId="77777777" w:rsidR="006355AA" w:rsidRPr="006355AA" w:rsidRDefault="006355AA" w:rsidP="006355AA">
      <w:pPr>
        <w:pStyle w:val="ListParagraph"/>
        <w:numPr>
          <w:ilvl w:val="1"/>
          <w:numId w:val="6"/>
        </w:numPr>
        <w:rPr>
          <w:lang w:val="en-MT"/>
        </w:rPr>
      </w:pPr>
      <w:r w:rsidRPr="006355AA">
        <w:rPr>
          <w:b/>
          <w:bCs/>
          <w:lang w:val="en-MT"/>
        </w:rPr>
        <w:t>Model Performance Replicability</w:t>
      </w:r>
      <w:r w:rsidRPr="006355AA">
        <w:rPr>
          <w:lang w:val="en-MT"/>
        </w:rPr>
        <w:t xml:space="preserve"> – Can existing models consistently achieve their reported results?</w:t>
      </w:r>
    </w:p>
    <w:p w14:paraId="70CB1662" w14:textId="77777777" w:rsidR="006355AA" w:rsidRPr="006355AA" w:rsidRDefault="006355AA" w:rsidP="006355AA">
      <w:pPr>
        <w:pStyle w:val="ListParagraph"/>
        <w:numPr>
          <w:ilvl w:val="1"/>
          <w:numId w:val="6"/>
        </w:numPr>
        <w:rPr>
          <w:lang w:val="en-MT"/>
        </w:rPr>
      </w:pPr>
      <w:r w:rsidRPr="006355AA">
        <w:rPr>
          <w:b/>
          <w:bCs/>
          <w:lang w:val="en-MT"/>
        </w:rPr>
        <w:t>Cross-Dataset Performance</w:t>
      </w:r>
      <w:r w:rsidRPr="006355AA">
        <w:rPr>
          <w:lang w:val="en-MT"/>
        </w:rPr>
        <w:t xml:space="preserve"> – If a model is trained on one dataset, how well does it perform on completely different datasets?</w:t>
      </w:r>
    </w:p>
    <w:p w14:paraId="41A89DC3" w14:textId="4B36333E" w:rsidR="003343D8" w:rsidRDefault="006355AA" w:rsidP="003C307F">
      <w:pPr>
        <w:pStyle w:val="ListParagraph"/>
        <w:numPr>
          <w:ilvl w:val="0"/>
          <w:numId w:val="6"/>
        </w:numPr>
        <w:rPr>
          <w:lang w:val="en-MT"/>
        </w:rPr>
      </w:pPr>
      <w:r w:rsidRPr="006355AA">
        <w:rPr>
          <w:lang w:val="en-MT"/>
        </w:rPr>
        <w:t xml:space="preserve">By the end of this research, I aim to have a deeper understanding of FER models, identifying the best techniques in terms of accuracy and practical usability. Ultimately, I hope to </w:t>
      </w:r>
      <w:r w:rsidRPr="006355AA">
        <w:rPr>
          <w:b/>
          <w:bCs/>
          <w:lang w:val="en-MT"/>
        </w:rPr>
        <w:t>promote transparency and replicability</w:t>
      </w:r>
      <w:r w:rsidRPr="006355AA">
        <w:rPr>
          <w:lang w:val="en-MT"/>
        </w:rPr>
        <w:t xml:space="preserve"> in FER research—ensuring that advancements in this field are built on reliable and reproducible results.</w:t>
      </w:r>
    </w:p>
    <w:p w14:paraId="5CE05BDB" w14:textId="34ABA99D" w:rsidR="003C307F" w:rsidRDefault="003C307F" w:rsidP="007879D2">
      <w:pPr>
        <w:pStyle w:val="Subtitle"/>
        <w:rPr>
          <w:lang w:val="en-MT"/>
        </w:rPr>
      </w:pPr>
      <w:r>
        <w:rPr>
          <w:lang w:val="en-MT"/>
        </w:rPr>
        <w:t>Existing Research (P1-1)</w:t>
      </w:r>
    </w:p>
    <w:p w14:paraId="2AD93018" w14:textId="77777777" w:rsidR="007879D2" w:rsidRDefault="007879D2" w:rsidP="007879D2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P</w:t>
      </w:r>
      <w:r w:rsidRPr="007879D2">
        <w:rPr>
          <w:lang w:val="en-MT"/>
        </w:rPr>
        <w:t>rovides a deep dive into the state of FER research by comparing various approaches</w:t>
      </w:r>
      <w:r>
        <w:rPr>
          <w:lang w:val="en-MT"/>
        </w:rPr>
        <w:t>.</w:t>
      </w:r>
    </w:p>
    <w:p w14:paraId="27BF29C2" w14:textId="3C259D37" w:rsidR="007879D2" w:rsidRDefault="007879D2" w:rsidP="007879D2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Doesn’t implement the models but compares research only</w:t>
      </w:r>
      <w:r w:rsidRPr="007879D2">
        <w:rPr>
          <w:lang w:val="en-MT"/>
        </w:rPr>
        <w:t>.</w:t>
      </w:r>
    </w:p>
    <w:p w14:paraId="2132E371" w14:textId="77777777" w:rsidR="00E41890" w:rsidRDefault="00E41890" w:rsidP="00E41890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Covers three types of FER models</w:t>
      </w:r>
    </w:p>
    <w:p w14:paraId="47860B5F" w14:textId="77777777" w:rsidR="00E41890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b/>
          <w:bCs/>
          <w:lang w:val="en-MT"/>
        </w:rPr>
        <w:t>Traditional Machine Learning Models</w:t>
      </w:r>
      <w:r w:rsidRPr="00E41890">
        <w:rPr>
          <w:lang w:val="en-MT"/>
        </w:rPr>
        <w:t xml:space="preserve"> such as SVM, KNN, Random Forest, CART, and Logistic Regression,</w:t>
      </w:r>
    </w:p>
    <w:p w14:paraId="682B9ADE" w14:textId="77777777" w:rsidR="00E41890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b/>
          <w:bCs/>
          <w:lang w:val="en-MT"/>
        </w:rPr>
        <w:t>Deep Learning Models</w:t>
      </w:r>
      <w:r w:rsidRPr="00E41890">
        <w:rPr>
          <w:lang w:val="en-MT"/>
        </w:rPr>
        <w:t xml:space="preserve"> like </w:t>
      </w:r>
      <w:proofErr w:type="spellStart"/>
      <w:r w:rsidRPr="00E41890">
        <w:rPr>
          <w:lang w:val="en-MT"/>
        </w:rPr>
        <w:t>MobileNet</w:t>
      </w:r>
      <w:proofErr w:type="spellEnd"/>
      <w:r w:rsidRPr="00E41890">
        <w:rPr>
          <w:lang w:val="en-MT"/>
        </w:rPr>
        <w:t>, CNN, DCNN, VGG16, and ResNet-50, and</w:t>
      </w:r>
    </w:p>
    <w:p w14:paraId="047F0FE6" w14:textId="4111EFDC" w:rsidR="007879D2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b/>
          <w:bCs/>
          <w:lang w:val="en-MT"/>
        </w:rPr>
        <w:t>Hybrid Models</w:t>
      </w:r>
      <w:r w:rsidRPr="00E41890">
        <w:rPr>
          <w:lang w:val="en-MT"/>
        </w:rPr>
        <w:t xml:space="preserve"> that combine approaches (for example, CNN + SVM or DBN + SVM), integrating feature extraction with classification.</w:t>
      </w:r>
    </w:p>
    <w:p w14:paraId="71CD1566" w14:textId="1F736DEC" w:rsidR="00E41890" w:rsidRPr="00E41890" w:rsidRDefault="00E41890" w:rsidP="00E41890">
      <w:pPr>
        <w:pStyle w:val="Subtitle"/>
        <w:numPr>
          <w:ilvl w:val="0"/>
          <w:numId w:val="0"/>
        </w:numPr>
        <w:rPr>
          <w:lang w:val="en-MT"/>
        </w:rPr>
      </w:pPr>
      <w:r>
        <w:rPr>
          <w:lang w:val="en-MT"/>
        </w:rPr>
        <w:t>Existing Research (P1-</w:t>
      </w:r>
      <w:r>
        <w:rPr>
          <w:lang w:val="en-MT"/>
        </w:rPr>
        <w:t>2</w:t>
      </w:r>
      <w:r>
        <w:rPr>
          <w:lang w:val="en-MT"/>
        </w:rPr>
        <w:t>)</w:t>
      </w:r>
    </w:p>
    <w:p w14:paraId="14D0FA0C" w14:textId="77777777" w:rsidR="00E41890" w:rsidRDefault="00E41890" w:rsidP="00E41890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Common datasets used in the research covered include:</w:t>
      </w:r>
    </w:p>
    <w:p w14:paraId="3CA973A6" w14:textId="77777777" w:rsidR="00E41890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lang w:val="en-MT"/>
        </w:rPr>
        <w:t xml:space="preserve"> FER2013, </w:t>
      </w:r>
      <w:proofErr w:type="spellStart"/>
      <w:r w:rsidRPr="00E41890">
        <w:rPr>
          <w:lang w:val="en-MT"/>
        </w:rPr>
        <w:t>FERPlus</w:t>
      </w:r>
      <w:proofErr w:type="spellEnd"/>
      <w:r w:rsidRPr="00E41890">
        <w:rPr>
          <w:lang w:val="en-MT"/>
        </w:rPr>
        <w:t xml:space="preserve">, JAFFE, CK, CK+, RAF-DB, and KDEF. </w:t>
      </w:r>
    </w:p>
    <w:p w14:paraId="0C57D225" w14:textId="77777777" w:rsidR="00E41890" w:rsidRDefault="00E41890" w:rsidP="00E41890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Evaluation metrics:</w:t>
      </w:r>
    </w:p>
    <w:p w14:paraId="7B7E89B2" w14:textId="77777777" w:rsidR="00E41890" w:rsidRDefault="00E41890" w:rsidP="00E41890">
      <w:pPr>
        <w:pStyle w:val="ListParagraph"/>
        <w:numPr>
          <w:ilvl w:val="1"/>
          <w:numId w:val="30"/>
        </w:numPr>
        <w:rPr>
          <w:lang w:val="en-MT"/>
        </w:rPr>
      </w:pPr>
      <w:r>
        <w:rPr>
          <w:lang w:val="en-MT"/>
        </w:rPr>
        <w:t xml:space="preserve">Primary: Accuracy </w:t>
      </w:r>
    </w:p>
    <w:p w14:paraId="5A49AB1F" w14:textId="77777777" w:rsidR="00E41890" w:rsidRDefault="00E41890" w:rsidP="00B073F4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lang w:val="en-MT"/>
        </w:rPr>
        <w:t xml:space="preserve">Secondary: </w:t>
      </w:r>
      <w:r w:rsidR="007879D2" w:rsidRPr="00E41890">
        <w:rPr>
          <w:lang w:val="en-MT"/>
        </w:rPr>
        <w:t>F1-score, precision, recall,</w:t>
      </w:r>
    </w:p>
    <w:p w14:paraId="56BDF2AD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1EF53B89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44ABE891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07BE108C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4EF4BB3B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598EA4F5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54731AB3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0B8892A0" w14:textId="77777777" w:rsidR="00780889" w:rsidRDefault="00780889" w:rsidP="00E41890">
      <w:pPr>
        <w:pStyle w:val="Subtitle"/>
        <w:numPr>
          <w:ilvl w:val="0"/>
          <w:numId w:val="0"/>
        </w:numPr>
        <w:rPr>
          <w:lang w:val="en-MT"/>
        </w:rPr>
      </w:pPr>
    </w:p>
    <w:p w14:paraId="667010B3" w14:textId="5ED4247C" w:rsidR="00E41890" w:rsidRPr="00E41890" w:rsidRDefault="00E41890" w:rsidP="00E41890">
      <w:pPr>
        <w:pStyle w:val="Subtitle"/>
        <w:numPr>
          <w:ilvl w:val="0"/>
          <w:numId w:val="0"/>
        </w:numPr>
        <w:rPr>
          <w:lang w:val="en-MT"/>
        </w:rPr>
      </w:pPr>
      <w:r>
        <w:rPr>
          <w:lang w:val="en-MT"/>
        </w:rPr>
        <w:lastRenderedPageBreak/>
        <w:t>Existing Research (P1-</w:t>
      </w:r>
      <w:r>
        <w:rPr>
          <w:lang w:val="en-MT"/>
        </w:rPr>
        <w:t>3</w:t>
      </w:r>
      <w:r>
        <w:rPr>
          <w:lang w:val="en-MT"/>
        </w:rPr>
        <w:t>)</w:t>
      </w:r>
    </w:p>
    <w:p w14:paraId="5ECF2800" w14:textId="77777777" w:rsidR="00E41890" w:rsidRDefault="00E41890" w:rsidP="00E41890">
      <w:pPr>
        <w:pStyle w:val="ListParagraph"/>
        <w:numPr>
          <w:ilvl w:val="0"/>
          <w:numId w:val="30"/>
        </w:numPr>
        <w:rPr>
          <w:lang w:val="en-MT"/>
        </w:rPr>
      </w:pPr>
      <w:r>
        <w:rPr>
          <w:lang w:val="en-MT"/>
        </w:rPr>
        <w:t>D</w:t>
      </w:r>
      <w:r w:rsidR="007879D2" w:rsidRPr="007879D2">
        <w:rPr>
          <w:lang w:val="en-MT"/>
        </w:rPr>
        <w:t>eep learning models generally outperform traditional machine learning techniques in terms of accuracy. However, this comes with some significant drawbacks:</w:t>
      </w:r>
    </w:p>
    <w:p w14:paraId="6AA52AEB" w14:textId="77777777" w:rsidR="00E41890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lang w:val="en-MT"/>
        </w:rPr>
        <w:t>Deep learning approaches demand extensive datasets,</w:t>
      </w:r>
    </w:p>
    <w:p w14:paraId="7DF693F2" w14:textId="77777777" w:rsidR="00E41890" w:rsidRDefault="00E41890" w:rsidP="00E41890">
      <w:pPr>
        <w:pStyle w:val="ListParagraph"/>
        <w:numPr>
          <w:ilvl w:val="1"/>
          <w:numId w:val="30"/>
        </w:numPr>
        <w:rPr>
          <w:lang w:val="en-MT"/>
        </w:rPr>
      </w:pPr>
      <w:r>
        <w:rPr>
          <w:lang w:val="en-MT"/>
        </w:rPr>
        <w:t>T</w:t>
      </w:r>
      <w:r w:rsidR="007879D2" w:rsidRPr="00E41890">
        <w:rPr>
          <w:lang w:val="en-MT"/>
        </w:rPr>
        <w:t>hey require substantial memory and processing power, and</w:t>
      </w:r>
    </w:p>
    <w:p w14:paraId="79E9B499" w14:textId="4158926F" w:rsidR="007879D2" w:rsidRPr="00E41890" w:rsidRDefault="007879D2" w:rsidP="00E41890">
      <w:pPr>
        <w:pStyle w:val="ListParagraph"/>
        <w:numPr>
          <w:ilvl w:val="1"/>
          <w:numId w:val="30"/>
        </w:numPr>
        <w:rPr>
          <w:lang w:val="en-MT"/>
        </w:rPr>
      </w:pPr>
      <w:r w:rsidRPr="00E41890">
        <w:rPr>
          <w:lang w:val="en-MT"/>
        </w:rPr>
        <w:t>They have longer training and testing durations.</w:t>
      </w:r>
    </w:p>
    <w:p w14:paraId="47D7445B" w14:textId="6A7ABC1A" w:rsidR="00E41890" w:rsidRPr="00780889" w:rsidRDefault="007879D2" w:rsidP="007879D2">
      <w:pPr>
        <w:pStyle w:val="ListParagraph"/>
        <w:numPr>
          <w:ilvl w:val="0"/>
          <w:numId w:val="30"/>
        </w:numPr>
        <w:rPr>
          <w:lang w:val="en-MT"/>
        </w:rPr>
      </w:pPr>
      <w:r w:rsidRPr="00E41890">
        <w:rPr>
          <w:lang w:val="en-MT"/>
        </w:rPr>
        <w:t>Data augmentation emerged as an overall beneficial strategy, as it enhances model flexibility, helps prevent overfitting, and boosts model accuracy.</w:t>
      </w:r>
    </w:p>
    <w:p w14:paraId="19BBEB07" w14:textId="59343113" w:rsidR="00E41890" w:rsidRDefault="00E41890" w:rsidP="007879D2">
      <w:pPr>
        <w:rPr>
          <w:lang w:val="en-MT"/>
        </w:rPr>
      </w:pPr>
      <w:r>
        <w:rPr>
          <w:lang w:val="en-MT"/>
        </w:rPr>
        <w:t>The limitations of this research paper are as follows:</w:t>
      </w:r>
    </w:p>
    <w:p w14:paraId="4E2F5959" w14:textId="77777777" w:rsidR="007879D2" w:rsidRPr="007879D2" w:rsidRDefault="007879D2" w:rsidP="007879D2">
      <w:pPr>
        <w:numPr>
          <w:ilvl w:val="0"/>
          <w:numId w:val="29"/>
        </w:numPr>
        <w:rPr>
          <w:lang w:val="en-MT"/>
        </w:rPr>
      </w:pPr>
      <w:r w:rsidRPr="007879D2">
        <w:rPr>
          <w:lang w:val="en-MT"/>
        </w:rPr>
        <w:t>Models were not compared under uniform conditions, meaning different datasets or hyperparameters were used,</w:t>
      </w:r>
    </w:p>
    <w:p w14:paraId="09837D3B" w14:textId="68AC4873" w:rsidR="007879D2" w:rsidRPr="007879D2" w:rsidRDefault="007879D2" w:rsidP="007879D2">
      <w:pPr>
        <w:numPr>
          <w:ilvl w:val="0"/>
          <w:numId w:val="29"/>
        </w:numPr>
        <w:rPr>
          <w:lang w:val="en-MT"/>
        </w:rPr>
      </w:pPr>
      <w:r w:rsidRPr="007879D2">
        <w:rPr>
          <w:lang w:val="en-MT"/>
        </w:rPr>
        <w:t>The review focused only on widely recogni</w:t>
      </w:r>
      <w:r w:rsidR="00E41890">
        <w:rPr>
          <w:lang w:val="en-MT"/>
        </w:rPr>
        <w:t>s</w:t>
      </w:r>
      <w:r w:rsidRPr="007879D2">
        <w:rPr>
          <w:lang w:val="en-MT"/>
        </w:rPr>
        <w:t>ed models instead of incorporating the very latest state-of-the-art approaches, and</w:t>
      </w:r>
    </w:p>
    <w:p w14:paraId="1468085E" w14:textId="77777777" w:rsidR="007879D2" w:rsidRPr="007879D2" w:rsidRDefault="007879D2" w:rsidP="007879D2">
      <w:pPr>
        <w:numPr>
          <w:ilvl w:val="0"/>
          <w:numId w:val="29"/>
        </w:numPr>
        <w:rPr>
          <w:lang w:val="en-MT"/>
        </w:rPr>
      </w:pPr>
      <w:r w:rsidRPr="007879D2">
        <w:rPr>
          <w:lang w:val="en-MT"/>
        </w:rPr>
        <w:t>The comparisons were primarily based on accuracy, which might not fully capture model performance.</w:t>
      </w:r>
    </w:p>
    <w:p w14:paraId="01F0F65B" w14:textId="77777777" w:rsidR="007879D2" w:rsidRPr="007879D2" w:rsidRDefault="007879D2" w:rsidP="007879D2">
      <w:pPr>
        <w:rPr>
          <w:lang w:val="en-MT"/>
        </w:rPr>
      </w:pPr>
    </w:p>
    <w:p w14:paraId="7B104482" w14:textId="029F390C" w:rsidR="009F51E0" w:rsidRDefault="00742733" w:rsidP="00BA2834">
      <w:pPr>
        <w:pStyle w:val="Subtitle"/>
        <w:rPr>
          <w:lang w:val="en-MT"/>
        </w:rPr>
      </w:pPr>
      <w:r>
        <w:rPr>
          <w:lang w:val="en-MT"/>
        </w:rPr>
        <w:t>Existing Research (P2-1)</w:t>
      </w:r>
    </w:p>
    <w:p w14:paraId="1F4A21F8" w14:textId="765DC898" w:rsidR="00742733" w:rsidRDefault="00742733" w:rsidP="00742733">
      <w:pPr>
        <w:pStyle w:val="ListParagraph"/>
        <w:numPr>
          <w:ilvl w:val="0"/>
          <w:numId w:val="8"/>
        </w:numPr>
        <w:rPr>
          <w:lang w:val="en-MT"/>
        </w:rPr>
      </w:pPr>
      <w:r>
        <w:rPr>
          <w:lang w:val="en-MT"/>
        </w:rPr>
        <w:t>Compared 3 SOTA models (Present results of ResNet50 only, other are in appendix)</w:t>
      </w:r>
    </w:p>
    <w:p w14:paraId="604A92E7" w14:textId="43F85A78" w:rsidR="00742733" w:rsidRPr="00742733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>ResNet50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VGGFace2</w:t>
      </w:r>
      <w:r w:rsidRPr="00742733">
        <w:rPr>
          <w:lang w:val="en-US"/>
        </w:rPr>
        <w:t>)</w:t>
      </w:r>
    </w:p>
    <w:p w14:paraId="1F0F4E24" w14:textId="0CF2CDF8" w:rsidR="00742733" w:rsidRPr="00742733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>Inception-</w:t>
      </w:r>
      <w:proofErr w:type="spellStart"/>
      <w:r w:rsidRPr="00742733">
        <w:rPr>
          <w:lang w:val="en-US"/>
        </w:rPr>
        <w:t>ResNet</w:t>
      </w:r>
      <w:proofErr w:type="spellEnd"/>
      <w:r w:rsidRPr="00742733">
        <w:rPr>
          <w:lang w:val="en-US"/>
        </w:rPr>
        <w:t xml:space="preserve">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CASIA-</w:t>
      </w:r>
      <w:proofErr w:type="spellStart"/>
      <w:r w:rsidRPr="00742733">
        <w:t>WebFace</w:t>
      </w:r>
      <w:proofErr w:type="spellEnd"/>
      <w:r w:rsidRPr="00742733">
        <w:t>)</w:t>
      </w:r>
    </w:p>
    <w:p w14:paraId="4EDB43E4" w14:textId="346FEFA1" w:rsidR="00742733" w:rsidRPr="00BA2834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 xml:space="preserve">ResNet50 + Entropy </w:t>
      </w:r>
      <w:proofErr w:type="spellStart"/>
      <w:r w:rsidRPr="00742733">
        <w:rPr>
          <w:lang w:val="en-US"/>
        </w:rPr>
        <w:t>Regularisation</w:t>
      </w:r>
      <w:proofErr w:type="spellEnd"/>
      <w:r w:rsidRPr="00742733">
        <w:rPr>
          <w:lang w:val="en-US"/>
        </w:rPr>
        <w:t xml:space="preserve">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VGGFace2</w:t>
      </w:r>
      <w:r w:rsidRPr="00742733">
        <w:rPr>
          <w:lang w:val="en-US"/>
        </w:rPr>
        <w:t>)</w:t>
      </w:r>
    </w:p>
    <w:p w14:paraId="716A3F70" w14:textId="677F7AE9" w:rsidR="00742733" w:rsidRPr="00BA2834" w:rsidRDefault="00BA2834" w:rsidP="00BA2834">
      <w:pPr>
        <w:pStyle w:val="ListParagraph"/>
        <w:numPr>
          <w:ilvl w:val="0"/>
          <w:numId w:val="8"/>
        </w:numPr>
        <w:rPr>
          <w:lang w:val="en-MT"/>
        </w:rPr>
      </w:pPr>
      <w:r>
        <w:rPr>
          <w:lang w:val="en-US"/>
        </w:rPr>
        <w:t>Also Compared 3 API models:</w:t>
      </w:r>
    </w:p>
    <w:p w14:paraId="68BFAFD4" w14:textId="77777777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rPr>
          <w:lang w:val="en-US"/>
        </w:rPr>
        <w:t>Face++</w:t>
      </w:r>
    </w:p>
    <w:p w14:paraId="7D6A1C6F" w14:textId="77777777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t xml:space="preserve">Amazon </w:t>
      </w:r>
      <w:proofErr w:type="spellStart"/>
      <w:r w:rsidRPr="00BA2834">
        <w:t>Rekognition</w:t>
      </w:r>
      <w:proofErr w:type="spellEnd"/>
    </w:p>
    <w:p w14:paraId="7BCE0148" w14:textId="6C422BAB" w:rsidR="00742733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t>Microsoft Azure</w:t>
      </w:r>
    </w:p>
    <w:p w14:paraId="1EF3AE99" w14:textId="6F0BD887" w:rsidR="00BA2834" w:rsidRPr="00BA2834" w:rsidRDefault="00BA2834" w:rsidP="00BA2834">
      <w:pPr>
        <w:pStyle w:val="ListParagraph"/>
        <w:numPr>
          <w:ilvl w:val="0"/>
          <w:numId w:val="8"/>
        </w:numPr>
        <w:rPr>
          <w:lang w:val="en-MT"/>
        </w:rPr>
      </w:pPr>
      <w:r>
        <w:t>Tested on 12 datasets</w:t>
      </w:r>
    </w:p>
    <w:p w14:paraId="1E691671" w14:textId="01D0FD2A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>
        <w:rPr>
          <w:lang w:val="en-US"/>
        </w:rPr>
        <w:t xml:space="preserve">6 </w:t>
      </w:r>
      <w:r w:rsidRPr="00BA2834">
        <w:rPr>
          <w:lang w:val="en-US"/>
        </w:rPr>
        <w:t xml:space="preserve">In-Lab: JAFFE, CK+, Oulu-CASIA, KDEF, </w:t>
      </w:r>
      <w:proofErr w:type="spellStart"/>
      <w:r w:rsidRPr="00BA2834">
        <w:rPr>
          <w:lang w:val="en-US"/>
        </w:rPr>
        <w:t>IASLab</w:t>
      </w:r>
      <w:proofErr w:type="spellEnd"/>
      <w:r w:rsidRPr="00BA2834">
        <w:rPr>
          <w:lang w:val="en-US"/>
        </w:rPr>
        <w:t>, GEMEP</w:t>
      </w:r>
    </w:p>
    <w:p w14:paraId="41581909" w14:textId="77777777" w:rsidR="00324CD0" w:rsidRPr="00324CD0" w:rsidRDefault="00BA2834" w:rsidP="00324CD0">
      <w:pPr>
        <w:pStyle w:val="ListParagraph"/>
        <w:numPr>
          <w:ilvl w:val="1"/>
          <w:numId w:val="8"/>
        </w:numPr>
        <w:rPr>
          <w:lang w:val="en-MT"/>
        </w:rPr>
      </w:pPr>
      <w:r>
        <w:rPr>
          <w:lang w:val="en-US"/>
        </w:rPr>
        <w:t xml:space="preserve">6 </w:t>
      </w:r>
      <w:r w:rsidRPr="00BA2834">
        <w:rPr>
          <w:lang w:val="en-US"/>
        </w:rPr>
        <w:t xml:space="preserve">In-The-Wild: </w:t>
      </w:r>
      <w:proofErr w:type="spellStart"/>
      <w:r w:rsidRPr="00BA2834">
        <w:rPr>
          <w:lang w:val="en-US"/>
        </w:rPr>
        <w:t>EmotioNet</w:t>
      </w:r>
      <w:proofErr w:type="spellEnd"/>
      <w:r w:rsidRPr="00BA2834">
        <w:rPr>
          <w:lang w:val="en-US"/>
        </w:rPr>
        <w:t xml:space="preserve">, SFEW, RAF-DB, Aff-Wild2, FER2013, </w:t>
      </w:r>
      <w:proofErr w:type="spellStart"/>
      <w:r w:rsidRPr="00BA2834">
        <w:rPr>
          <w:lang w:val="en-US"/>
        </w:rPr>
        <w:t>AffectNet</w:t>
      </w:r>
      <w:proofErr w:type="spellEnd"/>
    </w:p>
    <w:p w14:paraId="69239082" w14:textId="77777777" w:rsidR="00780889" w:rsidRDefault="00780889" w:rsidP="00324CD0">
      <w:pPr>
        <w:pStyle w:val="Subtitle"/>
        <w:rPr>
          <w:lang w:val="en-MT"/>
        </w:rPr>
      </w:pPr>
    </w:p>
    <w:p w14:paraId="0168F1A7" w14:textId="77777777" w:rsidR="00780889" w:rsidRDefault="00780889" w:rsidP="00324CD0">
      <w:pPr>
        <w:pStyle w:val="Subtitle"/>
        <w:rPr>
          <w:lang w:val="en-MT"/>
        </w:rPr>
      </w:pPr>
    </w:p>
    <w:p w14:paraId="734E03CA" w14:textId="77777777" w:rsidR="00780889" w:rsidRDefault="00780889" w:rsidP="00324CD0">
      <w:pPr>
        <w:pStyle w:val="Subtitle"/>
        <w:rPr>
          <w:lang w:val="en-MT"/>
        </w:rPr>
      </w:pPr>
    </w:p>
    <w:p w14:paraId="3F67B831" w14:textId="77777777" w:rsidR="00780889" w:rsidRDefault="00780889" w:rsidP="00324CD0">
      <w:pPr>
        <w:pStyle w:val="Subtitle"/>
        <w:rPr>
          <w:lang w:val="en-MT"/>
        </w:rPr>
      </w:pPr>
    </w:p>
    <w:p w14:paraId="1461C63E" w14:textId="77777777" w:rsidR="00780889" w:rsidRDefault="00780889" w:rsidP="00324CD0">
      <w:pPr>
        <w:pStyle w:val="Subtitle"/>
        <w:rPr>
          <w:lang w:val="en-MT"/>
        </w:rPr>
      </w:pPr>
    </w:p>
    <w:p w14:paraId="23794217" w14:textId="77777777" w:rsidR="00780889" w:rsidRDefault="00780889" w:rsidP="00324CD0">
      <w:pPr>
        <w:pStyle w:val="Subtitle"/>
        <w:rPr>
          <w:lang w:val="en-MT"/>
        </w:rPr>
      </w:pPr>
    </w:p>
    <w:p w14:paraId="77FD6BEE" w14:textId="77777777" w:rsidR="00780889" w:rsidRDefault="00780889" w:rsidP="00324CD0">
      <w:pPr>
        <w:pStyle w:val="Subtitle"/>
        <w:rPr>
          <w:lang w:val="en-MT"/>
        </w:rPr>
      </w:pPr>
    </w:p>
    <w:p w14:paraId="564D646B" w14:textId="77777777" w:rsidR="00780889" w:rsidRDefault="00780889" w:rsidP="00324CD0">
      <w:pPr>
        <w:pStyle w:val="Subtitle"/>
        <w:rPr>
          <w:lang w:val="en-MT"/>
        </w:rPr>
      </w:pPr>
    </w:p>
    <w:p w14:paraId="30EA06CA" w14:textId="50227E20" w:rsidR="00E71ACB" w:rsidRDefault="00E71ACB" w:rsidP="00324CD0">
      <w:pPr>
        <w:pStyle w:val="Subtitle"/>
        <w:rPr>
          <w:lang w:val="en-MT"/>
        </w:rPr>
      </w:pPr>
      <w:r w:rsidRPr="00324CD0">
        <w:rPr>
          <w:lang w:val="en-MT"/>
        </w:rPr>
        <w:lastRenderedPageBreak/>
        <w:t>Existing Research (P2-</w:t>
      </w:r>
      <w:r w:rsidR="00324CD0">
        <w:rPr>
          <w:lang w:val="en-MT"/>
        </w:rPr>
        <w:t>2</w:t>
      </w:r>
      <w:r w:rsidRPr="00324CD0">
        <w:rPr>
          <w:lang w:val="en-MT"/>
        </w:rPr>
        <w:t>)</w:t>
      </w:r>
    </w:p>
    <w:p w14:paraId="08A28D11" w14:textId="77777777" w:rsidR="00316D9E" w:rsidRPr="00316D9E" w:rsidRDefault="00316D9E" w:rsidP="00316D9E">
      <w:pPr>
        <w:pStyle w:val="ListParagraph"/>
        <w:numPr>
          <w:ilvl w:val="0"/>
          <w:numId w:val="12"/>
        </w:numPr>
        <w:rPr>
          <w:lang w:val="en-MT"/>
        </w:rPr>
      </w:pPr>
      <w:r w:rsidRPr="00316D9E">
        <w:rPr>
          <w:lang w:val="en-US"/>
        </w:rPr>
        <w:t xml:space="preserve">Preprocessed Images </w:t>
      </w:r>
    </w:p>
    <w:p w14:paraId="5F0A7401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MTCNN (Facial Detection) + Facial Alignment (Eye Location)</w:t>
      </w:r>
    </w:p>
    <w:p w14:paraId="2F11385C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Grayscale</w:t>
      </w:r>
    </w:p>
    <w:p w14:paraId="42ABEDC6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Resized (ResNet50 – 224</w:t>
      </w:r>
      <w:r w:rsidRPr="00316D9E">
        <w:rPr>
          <w:vertAlign w:val="superscript"/>
          <w:lang w:val="en-US"/>
        </w:rPr>
        <w:t>2</w:t>
      </w:r>
      <w:r w:rsidRPr="00316D9E">
        <w:rPr>
          <w:lang w:val="en-US"/>
        </w:rPr>
        <w:t>, Inception-</w:t>
      </w:r>
      <w:proofErr w:type="spellStart"/>
      <w:r w:rsidRPr="00316D9E">
        <w:rPr>
          <w:lang w:val="en-US"/>
        </w:rPr>
        <w:t>ResNet</w:t>
      </w:r>
      <w:proofErr w:type="spellEnd"/>
      <w:r w:rsidRPr="00316D9E">
        <w:rPr>
          <w:lang w:val="en-US"/>
        </w:rPr>
        <w:t xml:space="preserve"> – 160</w:t>
      </w:r>
      <w:r w:rsidRPr="00316D9E">
        <w:rPr>
          <w:vertAlign w:val="superscript"/>
          <w:lang w:val="en-US"/>
        </w:rPr>
        <w:t>2</w:t>
      </w:r>
      <w:r w:rsidRPr="00316D9E">
        <w:rPr>
          <w:lang w:val="en-US"/>
        </w:rPr>
        <w:t>)</w:t>
      </w:r>
    </w:p>
    <w:p w14:paraId="58CDA24A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50% Horizontal Flip (Reduce Overfitting)</w:t>
      </w:r>
    </w:p>
    <w:p w14:paraId="6D195493" w14:textId="5F45BF5C" w:rsidR="004420F2" w:rsidRDefault="00316D9E" w:rsidP="004420F2">
      <w:pPr>
        <w:pStyle w:val="ListParagraph"/>
        <w:numPr>
          <w:ilvl w:val="0"/>
          <w:numId w:val="12"/>
        </w:numPr>
        <w:rPr>
          <w:lang w:val="en-MT"/>
        </w:rPr>
      </w:pPr>
      <w:r>
        <w:rPr>
          <w:lang w:val="en-MT"/>
        </w:rPr>
        <w:t>Same Hyperparameters used across all models &amp; experiments:</w:t>
      </w:r>
    </w:p>
    <w:p w14:paraId="63A23061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Learning Rate</w:t>
      </w:r>
      <w:r w:rsidRPr="00316D9E">
        <w:rPr>
          <w:lang w:val="en-MT"/>
        </w:rPr>
        <w:t xml:space="preserve">: </w:t>
      </w:r>
      <w:r w:rsidRPr="00316D9E">
        <w:rPr>
          <w:b/>
          <w:bCs/>
          <w:lang w:val="en-MT"/>
        </w:rPr>
        <w:t>0.001</w:t>
      </w:r>
    </w:p>
    <w:p w14:paraId="6026D89F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Learning Rate Scheduler</w:t>
      </w:r>
      <w:r w:rsidRPr="00316D9E">
        <w:rPr>
          <w:lang w:val="en-MT"/>
        </w:rPr>
        <w:t xml:space="preserve">: Step size of </w:t>
      </w:r>
      <w:r w:rsidRPr="00316D9E">
        <w:rPr>
          <w:b/>
          <w:bCs/>
          <w:lang w:val="en-MT"/>
        </w:rPr>
        <w:t>10</w:t>
      </w:r>
      <w:r w:rsidRPr="00316D9E">
        <w:rPr>
          <w:lang w:val="en-MT"/>
        </w:rPr>
        <w:t xml:space="preserve"> with a decay factor (γ) of </w:t>
      </w:r>
      <w:r w:rsidRPr="00316D9E">
        <w:rPr>
          <w:b/>
          <w:bCs/>
          <w:lang w:val="en-MT"/>
        </w:rPr>
        <w:t>0.5</w:t>
      </w:r>
      <w:r w:rsidRPr="00316D9E">
        <w:rPr>
          <w:lang w:val="en-MT"/>
        </w:rPr>
        <w:t>.</w:t>
      </w:r>
    </w:p>
    <w:p w14:paraId="4D512E5E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Optimizer</w:t>
      </w:r>
      <w:r w:rsidRPr="00316D9E">
        <w:rPr>
          <w:lang w:val="en-MT"/>
        </w:rPr>
        <w:t xml:space="preserve">: Stochastic Gradient Descent (SGD) with a momentum value of </w:t>
      </w:r>
      <w:r w:rsidRPr="00316D9E">
        <w:rPr>
          <w:b/>
          <w:bCs/>
          <w:lang w:val="en-MT"/>
        </w:rPr>
        <w:t>0.9</w:t>
      </w:r>
      <w:r w:rsidRPr="00316D9E">
        <w:rPr>
          <w:lang w:val="en-MT"/>
        </w:rPr>
        <w:t>.</w:t>
      </w:r>
    </w:p>
    <w:p w14:paraId="3E6CA77D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Epochs</w:t>
      </w:r>
      <w:r w:rsidRPr="00316D9E">
        <w:rPr>
          <w:lang w:val="en-MT"/>
        </w:rPr>
        <w:t xml:space="preserve">: </w:t>
      </w:r>
      <w:r w:rsidRPr="00316D9E">
        <w:rPr>
          <w:b/>
          <w:bCs/>
          <w:lang w:val="en-MT"/>
        </w:rPr>
        <w:t>30 epochs</w:t>
      </w:r>
      <w:r w:rsidRPr="00316D9E">
        <w:rPr>
          <w:lang w:val="en-MT"/>
        </w:rPr>
        <w:t>.</w:t>
      </w:r>
    </w:p>
    <w:p w14:paraId="696229FE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Batch Size</w:t>
      </w:r>
      <w:r w:rsidRPr="00316D9E">
        <w:rPr>
          <w:lang w:val="en-MT"/>
        </w:rPr>
        <w:t>:</w:t>
      </w:r>
    </w:p>
    <w:p w14:paraId="75F1EF54" w14:textId="77777777" w:rsidR="00316D9E" w:rsidRPr="00316D9E" w:rsidRDefault="00316D9E" w:rsidP="00316D9E">
      <w:pPr>
        <w:pStyle w:val="ListParagraph"/>
        <w:numPr>
          <w:ilvl w:val="2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64</w:t>
      </w:r>
      <w:r w:rsidRPr="00316D9E">
        <w:rPr>
          <w:lang w:val="en-MT"/>
        </w:rPr>
        <w:t xml:space="preserve"> for single-source experiments.</w:t>
      </w:r>
    </w:p>
    <w:p w14:paraId="395A3F28" w14:textId="7548F28F" w:rsidR="003253C6" w:rsidRDefault="00316D9E" w:rsidP="003253C6">
      <w:pPr>
        <w:pStyle w:val="ListParagraph"/>
        <w:numPr>
          <w:ilvl w:val="2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128</w:t>
      </w:r>
      <w:r w:rsidRPr="00316D9E">
        <w:rPr>
          <w:lang w:val="en-MT"/>
        </w:rPr>
        <w:t xml:space="preserve"> for multi-source experiments.</w:t>
      </w:r>
    </w:p>
    <w:p w14:paraId="3BF56B2C" w14:textId="555E8B9B" w:rsidR="00343DA1" w:rsidRDefault="00343DA1" w:rsidP="00343DA1">
      <w:pPr>
        <w:pStyle w:val="ListParagraph"/>
        <w:numPr>
          <w:ilvl w:val="0"/>
          <w:numId w:val="12"/>
        </w:numPr>
        <w:rPr>
          <w:lang w:val="en-MT"/>
        </w:rPr>
      </w:pPr>
      <w:r>
        <w:rPr>
          <w:lang w:val="en-MT"/>
        </w:rPr>
        <w:t>3 experiments</w:t>
      </w:r>
    </w:p>
    <w:p w14:paraId="1F916621" w14:textId="77777777" w:rsidR="003253C6" w:rsidRPr="003253C6" w:rsidRDefault="003253C6" w:rsidP="003253C6">
      <w:pPr>
        <w:rPr>
          <w:lang w:val="en-MT"/>
        </w:rPr>
      </w:pPr>
    </w:p>
    <w:p w14:paraId="2BC28CF7" w14:textId="543CBA5F" w:rsidR="00952A18" w:rsidRPr="00343DA1" w:rsidRDefault="00343DA1" w:rsidP="00343DA1">
      <w:pPr>
        <w:rPr>
          <w:lang w:val="en-MT"/>
        </w:rPr>
      </w:pPr>
      <w:r>
        <w:rPr>
          <w:lang w:val="en-MT"/>
        </w:rPr>
        <w:t xml:space="preserve">Experiment 1: </w:t>
      </w:r>
      <w:r w:rsidR="00952A18" w:rsidRPr="00343DA1">
        <w:rPr>
          <w:lang w:val="en-MT"/>
        </w:rPr>
        <w:t>Single-Source Generalisation</w:t>
      </w:r>
    </w:p>
    <w:p w14:paraId="68E5CFC1" w14:textId="2AE9DD75" w:rsidR="003253C6" w:rsidRPr="00753319" w:rsidRDefault="00343DA1" w:rsidP="00753319">
      <w:pPr>
        <w:rPr>
          <w:lang w:val="en-MT"/>
        </w:rPr>
      </w:pPr>
      <w:r w:rsidRPr="00753319">
        <w:rPr>
          <w:lang w:val="en-MT"/>
        </w:rPr>
        <w:t>Assess</w:t>
      </w:r>
      <w:r w:rsidR="003253C6" w:rsidRPr="00753319">
        <w:rPr>
          <w:lang w:val="en-MT"/>
        </w:rPr>
        <w:t xml:space="preserve"> how well models trained on a single dataset can generali</w:t>
      </w:r>
      <w:r w:rsidR="00071B84" w:rsidRPr="00753319">
        <w:rPr>
          <w:lang w:val="en-MT"/>
        </w:rPr>
        <w:t>s</w:t>
      </w:r>
      <w:r w:rsidR="003253C6" w:rsidRPr="00753319">
        <w:rPr>
          <w:lang w:val="en-MT"/>
        </w:rPr>
        <w:t>e to other datasets.</w:t>
      </w:r>
    </w:p>
    <w:p w14:paraId="53601427" w14:textId="77777777" w:rsidR="003253C6" w:rsidRPr="003253C6" w:rsidRDefault="003253C6" w:rsidP="00753319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3253C6">
        <w:rPr>
          <w:b/>
          <w:bCs/>
          <w:lang w:val="en-MT"/>
        </w:rPr>
        <w:t>Method:</w:t>
      </w:r>
    </w:p>
    <w:p w14:paraId="27F1EB5E" w14:textId="7E4FFA1C" w:rsidR="003253C6" w:rsidRDefault="00753319" w:rsidP="0075331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M</w:t>
      </w:r>
      <w:r w:rsidR="003253C6" w:rsidRPr="003253C6">
        <w:rPr>
          <w:lang w:val="en-MT"/>
        </w:rPr>
        <w:t xml:space="preserve">odels trained on </w:t>
      </w:r>
      <w:r>
        <w:rPr>
          <w:lang w:val="en-MT"/>
        </w:rPr>
        <w:t>1</w:t>
      </w:r>
      <w:r w:rsidR="003253C6" w:rsidRPr="003253C6">
        <w:rPr>
          <w:lang w:val="en-MT"/>
        </w:rPr>
        <w:t xml:space="preserve"> source dataset </w:t>
      </w:r>
      <w:r>
        <w:rPr>
          <w:lang w:val="en-MT"/>
        </w:rPr>
        <w:t>from the 12</w:t>
      </w:r>
      <w:r w:rsidR="003253C6" w:rsidRPr="003253C6">
        <w:rPr>
          <w:lang w:val="en-MT"/>
        </w:rPr>
        <w:t>.</w:t>
      </w:r>
    </w:p>
    <w:p w14:paraId="06DF4EC4" w14:textId="6B31BF29" w:rsidR="003253C6" w:rsidRPr="003253C6" w:rsidRDefault="00753319" w:rsidP="0075331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T</w:t>
      </w:r>
      <w:r w:rsidR="003253C6" w:rsidRPr="003253C6">
        <w:rPr>
          <w:lang w:val="en-MT"/>
        </w:rPr>
        <w:t xml:space="preserve">ested on </w:t>
      </w:r>
      <w:r>
        <w:rPr>
          <w:lang w:val="en-MT"/>
        </w:rPr>
        <w:t>remaining 11</w:t>
      </w:r>
      <w:r w:rsidR="003253C6" w:rsidRPr="003253C6">
        <w:rPr>
          <w:lang w:val="en-MT"/>
        </w:rPr>
        <w:t xml:space="preserve"> other datasets (cross-corpus testing).</w:t>
      </w:r>
    </w:p>
    <w:p w14:paraId="3FDD71F8" w14:textId="31C5C435" w:rsidR="003253C6" w:rsidRDefault="00753319" w:rsidP="0075331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This</w:t>
      </w:r>
      <w:r w:rsidR="003253C6" w:rsidRPr="003253C6">
        <w:rPr>
          <w:lang w:val="en-MT"/>
        </w:rPr>
        <w:t xml:space="preserve"> setup allowed for </w:t>
      </w:r>
      <w:r w:rsidR="003253C6" w:rsidRPr="003253C6">
        <w:rPr>
          <w:b/>
          <w:bCs/>
          <w:lang w:val="en-MT"/>
        </w:rPr>
        <w:t>132</w:t>
      </w:r>
      <w:r w:rsidR="003253C6" w:rsidRPr="003253C6">
        <w:rPr>
          <w:lang w:val="en-MT"/>
        </w:rPr>
        <w:t xml:space="preserve"> permutations (</w:t>
      </w:r>
      <w:r>
        <w:rPr>
          <w:lang w:val="en-MT"/>
        </w:rPr>
        <w:t>1</w:t>
      </w:r>
      <w:r w:rsidR="003253C6" w:rsidRPr="003253C6">
        <w:rPr>
          <w:lang w:val="en-MT"/>
        </w:rPr>
        <w:t xml:space="preserve"> dataset as a source and </w:t>
      </w:r>
      <w:r>
        <w:rPr>
          <w:lang w:val="en-MT"/>
        </w:rPr>
        <w:t>others as target datasets</w:t>
      </w:r>
      <w:r w:rsidR="003253C6" w:rsidRPr="003253C6">
        <w:rPr>
          <w:lang w:val="en-MT"/>
        </w:rPr>
        <w:t>).</w:t>
      </w:r>
    </w:p>
    <w:p w14:paraId="772C1088" w14:textId="458DDB7C" w:rsidR="00C453FC" w:rsidRDefault="00C453FC" w:rsidP="00C453FC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C453FC">
        <w:rPr>
          <w:b/>
          <w:bCs/>
          <w:lang w:val="en-MT"/>
        </w:rPr>
        <w:t>Results</w:t>
      </w:r>
      <w:r>
        <w:rPr>
          <w:b/>
          <w:bCs/>
          <w:lang w:val="en-MT"/>
        </w:rPr>
        <w:t>:</w:t>
      </w:r>
    </w:p>
    <w:p w14:paraId="5A48D2CB" w14:textId="39122E4A" w:rsidR="00C453FC" w:rsidRDefault="00C453FC" w:rsidP="00C453F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 w:rsidRPr="00C453FC">
        <w:rPr>
          <w:lang w:val="en-MT"/>
        </w:rPr>
        <w:t>Evaluation Metric: Accuracy</w:t>
      </w:r>
    </w:p>
    <w:p w14:paraId="19F14D60" w14:textId="03E8CB29" w:rsidR="003369C9" w:rsidRDefault="003369C9" w:rsidP="00D333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 w:rsidRPr="003369C9">
        <w:rPr>
          <w:lang w:val="en-MT"/>
        </w:rPr>
        <w:t xml:space="preserve">The best generalising models </w:t>
      </w:r>
      <w:r w:rsidR="008B63B9" w:rsidRPr="008B63B9">
        <w:rPr>
          <w:b/>
          <w:bCs/>
          <w:lang w:val="en-MT"/>
        </w:rPr>
        <w:t>(BOLD RESULTS)</w:t>
      </w:r>
      <w:r w:rsidR="008B63B9">
        <w:rPr>
          <w:lang w:val="en-MT"/>
        </w:rPr>
        <w:t xml:space="preserve"> </w:t>
      </w:r>
      <w:r>
        <w:rPr>
          <w:lang w:val="en-MT"/>
        </w:rPr>
        <w:t>were trained</w:t>
      </w:r>
      <w:r w:rsidR="00607581">
        <w:rPr>
          <w:lang w:val="en-MT"/>
        </w:rPr>
        <w:t xml:space="preserve"> mostly</w:t>
      </w:r>
      <w:r>
        <w:rPr>
          <w:lang w:val="en-MT"/>
        </w:rPr>
        <w:t xml:space="preserve"> on the </w:t>
      </w:r>
      <w:proofErr w:type="spellStart"/>
      <w:r w:rsidRPr="003369C9">
        <w:rPr>
          <w:b/>
          <w:bCs/>
          <w:lang w:val="en-MT"/>
        </w:rPr>
        <w:t>AffectNet</w:t>
      </w:r>
      <w:proofErr w:type="spellEnd"/>
      <w:r>
        <w:rPr>
          <w:lang w:val="en-MT"/>
        </w:rPr>
        <w:t xml:space="preserve"> (one of the largest) datasets</w:t>
      </w:r>
    </w:p>
    <w:p w14:paraId="7308E658" w14:textId="2266B081" w:rsidR="003369C9" w:rsidRDefault="003555CA" w:rsidP="00D333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Diagonal Entries: Within-Corpus -&gt; Avg Accuracy 76.4%</w:t>
      </w:r>
    </w:p>
    <w:p w14:paraId="4A6EFE0D" w14:textId="3CA9688D" w:rsidR="00B42E6C" w:rsidRDefault="003555CA" w:rsidP="00B42E6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Horizontal Entries: Cross-Corpus -&gt; Avg Accuracy 42.0%</w:t>
      </w:r>
    </w:p>
    <w:p w14:paraId="48E1F79C" w14:textId="77777777" w:rsidR="00B42E6C" w:rsidRDefault="00B42E6C" w:rsidP="00B42E6C">
      <w:pPr>
        <w:spacing w:before="100" w:beforeAutospacing="1" w:after="100" w:afterAutospacing="1" w:line="240" w:lineRule="auto"/>
        <w:rPr>
          <w:lang w:val="en-MT"/>
        </w:rPr>
      </w:pPr>
    </w:p>
    <w:p w14:paraId="43E2E696" w14:textId="77777777" w:rsidR="00780889" w:rsidRDefault="00780889" w:rsidP="00B42E6C">
      <w:pPr>
        <w:spacing w:before="100" w:beforeAutospacing="1" w:after="100" w:afterAutospacing="1" w:line="240" w:lineRule="auto"/>
        <w:rPr>
          <w:lang w:val="en-MT"/>
        </w:rPr>
      </w:pPr>
    </w:p>
    <w:p w14:paraId="1F19B70A" w14:textId="77777777" w:rsidR="00780889" w:rsidRDefault="00780889" w:rsidP="00B42E6C">
      <w:pPr>
        <w:spacing w:before="100" w:beforeAutospacing="1" w:after="100" w:afterAutospacing="1" w:line="240" w:lineRule="auto"/>
        <w:rPr>
          <w:lang w:val="en-MT"/>
        </w:rPr>
      </w:pPr>
    </w:p>
    <w:p w14:paraId="7B39B84A" w14:textId="77777777" w:rsidR="00780889" w:rsidRDefault="00780889" w:rsidP="00B42E6C">
      <w:pPr>
        <w:spacing w:before="100" w:beforeAutospacing="1" w:after="100" w:afterAutospacing="1" w:line="240" w:lineRule="auto"/>
        <w:rPr>
          <w:lang w:val="en-MT"/>
        </w:rPr>
      </w:pPr>
    </w:p>
    <w:p w14:paraId="29A944A8" w14:textId="77777777" w:rsidR="00780889" w:rsidRDefault="00780889" w:rsidP="00B42E6C">
      <w:pPr>
        <w:spacing w:before="100" w:beforeAutospacing="1" w:after="100" w:afterAutospacing="1" w:line="240" w:lineRule="auto"/>
        <w:rPr>
          <w:lang w:val="en-MT"/>
        </w:rPr>
      </w:pPr>
    </w:p>
    <w:p w14:paraId="6D1D5C59" w14:textId="77777777" w:rsidR="00780889" w:rsidRPr="00B42E6C" w:rsidRDefault="00780889" w:rsidP="00B42E6C">
      <w:pPr>
        <w:spacing w:before="100" w:beforeAutospacing="1" w:after="100" w:afterAutospacing="1" w:line="240" w:lineRule="auto"/>
        <w:rPr>
          <w:lang w:val="en-MT"/>
        </w:rPr>
      </w:pPr>
    </w:p>
    <w:p w14:paraId="14FB00F1" w14:textId="0B2A21EB" w:rsidR="00B42E6C" w:rsidRPr="00343DA1" w:rsidRDefault="00B42E6C" w:rsidP="00B42E6C">
      <w:pPr>
        <w:rPr>
          <w:lang w:val="en-MT"/>
        </w:rPr>
      </w:pPr>
      <w:r>
        <w:rPr>
          <w:lang w:val="en-MT"/>
        </w:rPr>
        <w:lastRenderedPageBreak/>
        <w:t xml:space="preserve">Experiment 2: </w:t>
      </w:r>
      <w:r w:rsidR="00292E85">
        <w:rPr>
          <w:lang w:val="en-MT"/>
        </w:rPr>
        <w:t>Multi</w:t>
      </w:r>
      <w:r w:rsidRPr="00343DA1">
        <w:rPr>
          <w:lang w:val="en-MT"/>
        </w:rPr>
        <w:t>-Source Generalisation</w:t>
      </w:r>
    </w:p>
    <w:p w14:paraId="33571866" w14:textId="63F6D470" w:rsidR="00DD1C5D" w:rsidRPr="00DD1C5D" w:rsidRDefault="00DD1C5D" w:rsidP="00DD1C5D">
      <w:p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Assess</w:t>
      </w:r>
      <w:r w:rsidRPr="00DD1C5D">
        <w:rPr>
          <w:lang w:val="en-MT"/>
        </w:rPr>
        <w:t xml:space="preserve"> whether using multiple source datasets improves model generali</w:t>
      </w:r>
      <w:r>
        <w:rPr>
          <w:lang w:val="en-MT"/>
        </w:rPr>
        <w:t>s</w:t>
      </w:r>
      <w:r w:rsidRPr="00DD1C5D">
        <w:rPr>
          <w:lang w:val="en-MT"/>
        </w:rPr>
        <w:t>ation.</w:t>
      </w:r>
    </w:p>
    <w:p w14:paraId="3A838BE3" w14:textId="77777777" w:rsidR="00EE537E" w:rsidRDefault="00DD1C5D" w:rsidP="00EE537E">
      <w:pPr>
        <w:spacing w:before="100" w:beforeAutospacing="1" w:after="100" w:afterAutospacing="1" w:line="240" w:lineRule="auto"/>
        <w:rPr>
          <w:lang w:val="en-MT"/>
        </w:rPr>
      </w:pPr>
      <w:r w:rsidRPr="00DD1C5D">
        <w:rPr>
          <w:b/>
          <w:bCs/>
          <w:lang w:val="en-MT"/>
        </w:rPr>
        <w:t>Method</w:t>
      </w:r>
      <w:r w:rsidRPr="00DD1C5D">
        <w:rPr>
          <w:lang w:val="en-MT"/>
        </w:rPr>
        <w:t>:</w:t>
      </w:r>
    </w:p>
    <w:p w14:paraId="68414F2C" w14:textId="77777777" w:rsidR="00EE537E" w:rsidRDefault="00DD1C5D" w:rsidP="00EE537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lang w:val="en-MT"/>
        </w:rPr>
        <w:t>The experiment had three conditions for training on multiple source datasets:</w:t>
      </w:r>
    </w:p>
    <w:p w14:paraId="374773C0" w14:textId="77777777" w:rsid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Within-setting</w:t>
      </w:r>
      <w:r w:rsidRPr="00EE537E">
        <w:rPr>
          <w:lang w:val="en-MT"/>
        </w:rPr>
        <w:t>: Trained on five in-lab datasets and tested on the remaining in-lab dataset.</w:t>
      </w:r>
    </w:p>
    <w:p w14:paraId="6D446D5E" w14:textId="504F82C0" w:rsid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Cross-setting</w:t>
      </w:r>
      <w:r w:rsidRPr="00EE537E">
        <w:rPr>
          <w:lang w:val="en-MT"/>
        </w:rPr>
        <w:t>: Trained on five in-lab datasets and evaluated on all the in-the-wild datasets</w:t>
      </w:r>
      <w:r w:rsidR="00EE537E">
        <w:rPr>
          <w:lang w:val="en-MT"/>
        </w:rPr>
        <w:t xml:space="preserve"> and vice-versa</w:t>
      </w:r>
      <w:r w:rsidRPr="00EE537E">
        <w:rPr>
          <w:lang w:val="en-MT"/>
        </w:rPr>
        <w:t>.</w:t>
      </w:r>
    </w:p>
    <w:p w14:paraId="3F8C478E" w14:textId="2FB27BCE" w:rsidR="00DD1C5D" w:rsidRP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Leave-one-out</w:t>
      </w:r>
      <w:r w:rsidRPr="00EE537E">
        <w:rPr>
          <w:lang w:val="en-MT"/>
        </w:rPr>
        <w:t>: Trained on eleven source datasets and tested on the remaining dataset.</w:t>
      </w:r>
    </w:p>
    <w:p w14:paraId="380AAEBB" w14:textId="4D04B4F5" w:rsidR="00BB76C2" w:rsidRPr="00FF6DDC" w:rsidRDefault="00BB76C2" w:rsidP="00BB76C2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FF6DDC">
        <w:rPr>
          <w:b/>
          <w:bCs/>
          <w:lang w:val="en-MT"/>
        </w:rPr>
        <w:t>Results:</w:t>
      </w:r>
    </w:p>
    <w:p w14:paraId="3C6549E6" w14:textId="1A6829B6" w:rsidR="00BB76C2" w:rsidRDefault="00BB76C2" w:rsidP="002051E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80BBC">
        <w:rPr>
          <w:b/>
          <w:bCs/>
          <w:lang w:val="en-MT"/>
        </w:rPr>
        <w:t>Best</w:t>
      </w:r>
      <w:r>
        <w:rPr>
          <w:lang w:val="en-MT"/>
        </w:rPr>
        <w:t xml:space="preserve"> </w:t>
      </w:r>
      <w:r w:rsidRPr="00E80BBC">
        <w:rPr>
          <w:b/>
          <w:bCs/>
          <w:lang w:val="en-MT"/>
        </w:rPr>
        <w:t>Models</w:t>
      </w:r>
      <w:r>
        <w:rPr>
          <w:lang w:val="en-MT"/>
        </w:rPr>
        <w:t xml:space="preserve"> irrelevant of evaluation type were derived from </w:t>
      </w:r>
      <w:r w:rsidRPr="000D6B7F">
        <w:rPr>
          <w:b/>
          <w:bCs/>
          <w:lang w:val="en-MT"/>
        </w:rPr>
        <w:t>In-the-wild datasets</w:t>
      </w:r>
      <w:r>
        <w:rPr>
          <w:lang w:val="en-MT"/>
        </w:rPr>
        <w:t xml:space="preserve"> most likely due to these datasets generally </w:t>
      </w:r>
      <w:r w:rsidRPr="000D6B7F">
        <w:rPr>
          <w:b/>
          <w:bCs/>
          <w:lang w:val="en-MT"/>
        </w:rPr>
        <w:t>being of a larger size</w:t>
      </w:r>
      <w:r w:rsidR="000D6B7F">
        <w:rPr>
          <w:lang w:val="en-MT"/>
        </w:rPr>
        <w:t>.</w:t>
      </w:r>
    </w:p>
    <w:p w14:paraId="3329C0CC" w14:textId="77777777" w:rsidR="002051E2" w:rsidRPr="002051E2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Within-Setting</w:t>
      </w:r>
      <w:r w:rsidRPr="002051E2">
        <w:rPr>
          <w:lang w:val="en-US"/>
        </w:rPr>
        <w:t xml:space="preserve"> - Average Accuracy (61.7%)</w:t>
      </w:r>
    </w:p>
    <w:p w14:paraId="63D611DF" w14:textId="77777777" w:rsidR="002051E2" w:rsidRPr="002051E2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Cross-Setting</w:t>
      </w:r>
      <w:r w:rsidRPr="002051E2">
        <w:rPr>
          <w:lang w:val="en-US"/>
        </w:rPr>
        <w:t xml:space="preserve"> - Average Accuracy (42.76%)</w:t>
      </w:r>
    </w:p>
    <w:p w14:paraId="04B8DD5E" w14:textId="77777777" w:rsidR="000A0448" w:rsidRPr="000A0448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Leave-one-out</w:t>
      </w:r>
      <w:r w:rsidRPr="002051E2">
        <w:rPr>
          <w:lang w:val="en-US"/>
        </w:rPr>
        <w:t xml:space="preserve"> - Average Accuracy (65.6%)</w:t>
      </w:r>
    </w:p>
    <w:p w14:paraId="76961ACF" w14:textId="56C4B214" w:rsidR="00031750" w:rsidRPr="00031750" w:rsidRDefault="000A0448" w:rsidP="000A0448">
      <w:pPr>
        <w:pStyle w:val="ListParagraph"/>
        <w:numPr>
          <w:ilvl w:val="1"/>
          <w:numId w:val="21"/>
        </w:numPr>
        <w:spacing w:beforeAutospacing="1" w:after="100" w:afterAutospacing="1" w:line="240" w:lineRule="auto"/>
        <w:rPr>
          <w:lang w:val="en-MT"/>
        </w:rPr>
      </w:pPr>
      <w:r>
        <w:rPr>
          <w:lang w:val="en-US"/>
        </w:rPr>
        <w:t>Improved when compared to Within &amp; Cross-Setting but still worse than the single-</w:t>
      </w:r>
      <w:r w:rsidR="00031750">
        <w:rPr>
          <w:lang w:val="en-US"/>
        </w:rPr>
        <w:t>source</w:t>
      </w:r>
      <w:r>
        <w:rPr>
          <w:lang w:val="en-US"/>
        </w:rPr>
        <w:t xml:space="preserve"> results from experiment 1</w:t>
      </w:r>
    </w:p>
    <w:p w14:paraId="267887F5" w14:textId="289ECB19" w:rsidR="002051E2" w:rsidRPr="00411A48" w:rsidRDefault="000A0448" w:rsidP="000A0448">
      <w:pPr>
        <w:pStyle w:val="ListParagraph"/>
        <w:numPr>
          <w:ilvl w:val="1"/>
          <w:numId w:val="21"/>
        </w:numPr>
        <w:spacing w:beforeAutospacing="1" w:after="100" w:afterAutospacing="1" w:line="240" w:lineRule="auto"/>
        <w:rPr>
          <w:lang w:val="en-MT"/>
        </w:rPr>
      </w:pPr>
      <w:r>
        <w:rPr>
          <w:lang w:val="en-US"/>
        </w:rPr>
        <w:t xml:space="preserve"> </w:t>
      </w:r>
      <w:r w:rsidR="00031750">
        <w:rPr>
          <w:lang w:val="en-US"/>
        </w:rPr>
        <w:t>Further lends itself to the idea that larger datasets improve performance overall</w:t>
      </w:r>
    </w:p>
    <w:p w14:paraId="3ED71DD1" w14:textId="77777777" w:rsidR="00780889" w:rsidRDefault="00780889" w:rsidP="00411A48">
      <w:pPr>
        <w:spacing w:beforeAutospacing="1" w:after="100" w:afterAutospacing="1" w:line="240" w:lineRule="auto"/>
        <w:rPr>
          <w:lang w:val="en-MT"/>
        </w:rPr>
      </w:pPr>
    </w:p>
    <w:p w14:paraId="0E1C2FC1" w14:textId="0A02BE26" w:rsidR="00411A48" w:rsidRDefault="00411A48" w:rsidP="00411A48">
      <w:p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Experiment 3: Commercial APIs</w:t>
      </w:r>
    </w:p>
    <w:p w14:paraId="57030493" w14:textId="5535B9AB" w:rsidR="002B2006" w:rsidRDefault="00AB0550" w:rsidP="00411A48">
      <w:p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Assess</w:t>
      </w:r>
      <w:r w:rsidRPr="00DD1C5D">
        <w:rPr>
          <w:lang w:val="en-MT"/>
        </w:rPr>
        <w:t xml:space="preserve"> </w:t>
      </w:r>
      <w:r>
        <w:rPr>
          <w:lang w:val="en-MT"/>
        </w:rPr>
        <w:t>the</w:t>
      </w:r>
      <w:r w:rsidR="00411A48" w:rsidRPr="00411A48">
        <w:rPr>
          <w:lang w:val="en-MT"/>
        </w:rPr>
        <w:t xml:space="preserve"> performance of custom-built models against commercial facial expression recognition APIs. </w:t>
      </w:r>
    </w:p>
    <w:p w14:paraId="643F699E" w14:textId="73EC9AFE" w:rsidR="00411A48" w:rsidRDefault="00411A48" w:rsidP="00411A48">
      <w:pPr>
        <w:spacing w:beforeAutospacing="1" w:after="100" w:afterAutospacing="1" w:line="240" w:lineRule="auto"/>
        <w:rPr>
          <w:lang w:val="en-MT"/>
        </w:rPr>
      </w:pPr>
      <w:r w:rsidRPr="00411A48">
        <w:rPr>
          <w:b/>
          <w:bCs/>
          <w:lang w:val="en-MT"/>
        </w:rPr>
        <w:t>Method</w:t>
      </w:r>
      <w:r w:rsidRPr="00411A48">
        <w:rPr>
          <w:lang w:val="en-MT"/>
        </w:rPr>
        <w:t xml:space="preserve">: </w:t>
      </w:r>
    </w:p>
    <w:p w14:paraId="54151299" w14:textId="25EFD4F5" w:rsidR="00654663" w:rsidRDefault="00654663" w:rsidP="00654663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Same method as used prior altered for testing on these models</w:t>
      </w:r>
    </w:p>
    <w:p w14:paraId="592CB8FF" w14:textId="1827C82F" w:rsidR="00654663" w:rsidRPr="00654663" w:rsidRDefault="00654663" w:rsidP="00654663">
      <w:pPr>
        <w:pStyle w:val="ListParagraph"/>
        <w:numPr>
          <w:ilvl w:val="1"/>
          <w:numId w:val="25"/>
        </w:num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Test sets only were used since no training was required</w:t>
      </w:r>
    </w:p>
    <w:p w14:paraId="40FFA129" w14:textId="77777777" w:rsidR="002B2006" w:rsidRDefault="002B2006" w:rsidP="002B2006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b/>
          <w:bCs/>
          <w:lang w:val="en-MT"/>
        </w:rPr>
        <w:t>Results:</w:t>
      </w:r>
    </w:p>
    <w:p w14:paraId="1342E862" w14:textId="77777777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API average performance underperforms by 25% across all datasets compared to within-corpus result</w:t>
      </w:r>
      <w:r>
        <w:rPr>
          <w:lang w:val="en-US"/>
        </w:rPr>
        <w:t>s</w:t>
      </w:r>
    </w:p>
    <w:p w14:paraId="42ABE68A" w14:textId="12F62F15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Microsoft Azure (Discontinued -&gt; Missing Results</w:t>
      </w:r>
      <w:r>
        <w:rPr>
          <w:lang w:val="en-US"/>
        </w:rPr>
        <w:t>) (not reliable as other models)</w:t>
      </w:r>
    </w:p>
    <w:p w14:paraId="47D8BE39" w14:textId="1E85E74C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Constantly Changing</w:t>
      </w:r>
      <w:r>
        <w:rPr>
          <w:lang w:val="en-US"/>
        </w:rPr>
        <w:t xml:space="preserve"> hence these </w:t>
      </w:r>
      <w:r w:rsidR="00185D0F">
        <w:rPr>
          <w:lang w:val="en-US"/>
        </w:rPr>
        <w:t>models’</w:t>
      </w:r>
      <w:r>
        <w:rPr>
          <w:lang w:val="en-US"/>
        </w:rPr>
        <w:t xml:space="preserve"> performance easily fluctuates </w:t>
      </w:r>
    </w:p>
    <w:p w14:paraId="18EC48D6" w14:textId="77777777" w:rsidR="002B2006" w:rsidRDefault="002B2006" w:rsidP="00411A48">
      <w:pPr>
        <w:spacing w:beforeAutospacing="1" w:after="100" w:afterAutospacing="1" w:line="240" w:lineRule="auto"/>
        <w:rPr>
          <w:lang w:val="en-MT"/>
        </w:rPr>
      </w:pPr>
    </w:p>
    <w:p w14:paraId="52DB1564" w14:textId="77777777" w:rsidR="00780889" w:rsidRDefault="00780889" w:rsidP="00411A48">
      <w:pPr>
        <w:spacing w:beforeAutospacing="1" w:after="100" w:afterAutospacing="1" w:line="240" w:lineRule="auto"/>
        <w:rPr>
          <w:lang w:val="en-MT"/>
        </w:rPr>
      </w:pPr>
    </w:p>
    <w:p w14:paraId="0FDFA29F" w14:textId="77777777" w:rsidR="00780889" w:rsidRPr="00411A48" w:rsidRDefault="00780889" w:rsidP="00411A48">
      <w:pPr>
        <w:spacing w:beforeAutospacing="1" w:after="100" w:afterAutospacing="1" w:line="240" w:lineRule="auto"/>
        <w:rPr>
          <w:lang w:val="en-MT"/>
        </w:rPr>
      </w:pPr>
    </w:p>
    <w:p w14:paraId="738879C9" w14:textId="02FB7745" w:rsidR="00A27BA7" w:rsidRDefault="00A27BA7" w:rsidP="00A27BA7">
      <w:pPr>
        <w:pStyle w:val="Subtitle"/>
        <w:rPr>
          <w:lang w:val="en-MT"/>
        </w:rPr>
      </w:pPr>
      <w:r>
        <w:rPr>
          <w:lang w:val="en-MT"/>
        </w:rPr>
        <w:lastRenderedPageBreak/>
        <w:t xml:space="preserve">My </w:t>
      </w:r>
      <w:r w:rsidR="00904DDC">
        <w:rPr>
          <w:lang w:val="en-MT"/>
        </w:rPr>
        <w:t>Plan (</w:t>
      </w:r>
      <w:r>
        <w:rPr>
          <w:lang w:val="en-MT"/>
        </w:rPr>
        <w:t>1)</w:t>
      </w:r>
    </w:p>
    <w:p w14:paraId="3686F7A2" w14:textId="4E13E536" w:rsidR="003C2AB9" w:rsidRDefault="003C2AB9" w:rsidP="003C2AB9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Datasets + Models from papers with code</w:t>
      </w:r>
    </w:p>
    <w:p w14:paraId="6BD370CB" w14:textId="77777777" w:rsidR="00046D9D" w:rsidRDefault="003C2AB9" w:rsidP="003C2AB9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Unofficial datasets as some </w:t>
      </w:r>
      <w:r w:rsidRPr="003C2AB9">
        <w:rPr>
          <w:b/>
          <w:bCs/>
          <w:lang w:val="en-MT"/>
        </w:rPr>
        <w:t>RAF-DB</w:t>
      </w:r>
      <w:r>
        <w:rPr>
          <w:lang w:val="en-MT"/>
        </w:rPr>
        <w:t xml:space="preserve">, </w:t>
      </w:r>
      <w:proofErr w:type="spellStart"/>
      <w:r w:rsidRPr="003C2AB9">
        <w:rPr>
          <w:b/>
          <w:bCs/>
          <w:lang w:val="en-MT"/>
        </w:rPr>
        <w:t>AffectNet</w:t>
      </w:r>
      <w:proofErr w:type="spellEnd"/>
      <w:r>
        <w:rPr>
          <w:lang w:val="en-MT"/>
        </w:rPr>
        <w:t xml:space="preserve"> only accessible to lecturer</w:t>
      </w:r>
      <w:r w:rsidR="004A12AB">
        <w:rPr>
          <w:lang w:val="en-MT"/>
        </w:rPr>
        <w:t>s or researchers</w:t>
      </w:r>
    </w:p>
    <w:p w14:paraId="677B888B" w14:textId="77777777" w:rsidR="00046D9D" w:rsidRDefault="00046D9D" w:rsidP="00046D9D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Transform datasets to the correct format required by the models</w:t>
      </w:r>
    </w:p>
    <w:p w14:paraId="69BC0B4E" w14:textId="736ED6D5" w:rsidR="003C2AB9" w:rsidRDefault="00046D9D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Augment -&gt; Face Detection, Alignment, Resizing, </w:t>
      </w:r>
      <w:r w:rsidR="00ED1D17">
        <w:rPr>
          <w:lang w:val="en-MT"/>
        </w:rPr>
        <w:t>Grayscale</w:t>
      </w:r>
      <w:r w:rsidR="003C2AB9">
        <w:rPr>
          <w:lang w:val="en-MT"/>
        </w:rPr>
        <w:t xml:space="preserve"> </w:t>
      </w:r>
    </w:p>
    <w:p w14:paraId="0999C161" w14:textId="44FBCCC2" w:rsidR="00046D9D" w:rsidRDefault="00046D9D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In-</w:t>
      </w:r>
      <w:r w:rsidR="00ED1D17">
        <w:rPr>
          <w:lang w:val="en-MT"/>
        </w:rPr>
        <w:t>built Model</w:t>
      </w:r>
      <w:r>
        <w:rPr>
          <w:lang w:val="en-MT"/>
        </w:rPr>
        <w:t xml:space="preserve"> specific transformations</w:t>
      </w:r>
    </w:p>
    <w:p w14:paraId="7DF68728" w14:textId="3E2D0537" w:rsidR="00E95BD0" w:rsidRDefault="00E95BD0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Implement Models via </w:t>
      </w:r>
      <w:r w:rsidR="00ED1D17">
        <w:rPr>
          <w:lang w:val="en-MT"/>
        </w:rPr>
        <w:t>GitHub</w:t>
      </w:r>
      <w:r>
        <w:rPr>
          <w:lang w:val="en-MT"/>
        </w:rPr>
        <w:t xml:space="preserve"> code</w:t>
      </w:r>
    </w:p>
    <w:p w14:paraId="18E9A663" w14:textId="5295DF80" w:rsidR="00861E3E" w:rsidRDefault="00861E3E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Train each model 3 times on 3 In-the-wild datasets (</w:t>
      </w:r>
      <w:proofErr w:type="spellStart"/>
      <w:r>
        <w:rPr>
          <w:lang w:val="en-MT"/>
        </w:rPr>
        <w:t>AffectNet</w:t>
      </w:r>
      <w:proofErr w:type="spellEnd"/>
      <w:r>
        <w:rPr>
          <w:lang w:val="en-MT"/>
        </w:rPr>
        <w:t>, Fer2013, RAF-DB)</w:t>
      </w:r>
    </w:p>
    <w:p w14:paraId="17B15DF5" w14:textId="0EA05DE5" w:rsidR="00861E3E" w:rsidRDefault="00861E3E" w:rsidP="00861E3E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Research in paper 2 outlined that In-the-wild performed better overall</w:t>
      </w:r>
    </w:p>
    <w:p w14:paraId="39B8470B" w14:textId="4DFBEA0E" w:rsidR="00861E3E" w:rsidRDefault="00861E3E" w:rsidP="00861E3E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Same Hyperparameters were possible</w:t>
      </w:r>
    </w:p>
    <w:p w14:paraId="39E10CFB" w14:textId="1DB2C71A" w:rsidR="00D14E3F" w:rsidRDefault="00D14E3F" w:rsidP="00D14E3F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Evaluate Models:</w:t>
      </w:r>
    </w:p>
    <w:p w14:paraId="2F49F850" w14:textId="6C0D5EFE" w:rsidR="00D14E3F" w:rsidRDefault="00D14E3F" w:rsidP="00D14E3F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Their Within-Corpus Testing Set</w:t>
      </w:r>
    </w:p>
    <w:p w14:paraId="03235B5B" w14:textId="77777777" w:rsidR="005C24EC" w:rsidRDefault="00D14E3F" w:rsidP="00D14E3F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Derive Results for the rest of the datasets </w:t>
      </w:r>
    </w:p>
    <w:p w14:paraId="6569F53D" w14:textId="29BE432A" w:rsidR="00D14E3F" w:rsidRDefault="00D14E3F" w:rsidP="005C24EC">
      <w:pPr>
        <w:pStyle w:val="ListParagraph"/>
        <w:numPr>
          <w:ilvl w:val="3"/>
          <w:numId w:val="26"/>
        </w:numPr>
        <w:rPr>
          <w:lang w:val="en-MT"/>
        </w:rPr>
      </w:pPr>
      <w:r>
        <w:rPr>
          <w:lang w:val="en-MT"/>
        </w:rPr>
        <w:t>(Within &amp; Cross Setting (In-Lab / In-The-Wild))</w:t>
      </w:r>
    </w:p>
    <w:p w14:paraId="07B7DF0C" w14:textId="7C4E727A" w:rsidR="00820FB9" w:rsidRDefault="00820FB9" w:rsidP="00820FB9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Conclude on best model, taking into consideration:</w:t>
      </w:r>
    </w:p>
    <w:p w14:paraId="6179A08B" w14:textId="2498B808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Training Time</w:t>
      </w:r>
    </w:p>
    <w:p w14:paraId="4337A555" w14:textId="036BAF16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Difficulty of Setup</w:t>
      </w:r>
    </w:p>
    <w:p w14:paraId="5CB00B37" w14:textId="77777777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Performance Replicability </w:t>
      </w:r>
    </w:p>
    <w:p w14:paraId="110C1152" w14:textId="3E451F88" w:rsidR="00820FB9" w:rsidRDefault="00820FB9" w:rsidP="00820FB9">
      <w:pPr>
        <w:pStyle w:val="ListParagraph"/>
        <w:numPr>
          <w:ilvl w:val="3"/>
          <w:numId w:val="26"/>
        </w:numPr>
        <w:rPr>
          <w:lang w:val="en-MT"/>
        </w:rPr>
      </w:pPr>
      <w:r>
        <w:rPr>
          <w:lang w:val="en-MT"/>
        </w:rPr>
        <w:t>Not sure on this due to not having exact datasets</w:t>
      </w:r>
    </w:p>
    <w:p w14:paraId="634568EC" w14:textId="3825FC0E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General Performance</w:t>
      </w:r>
    </w:p>
    <w:p w14:paraId="49F0B839" w14:textId="365F3A95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Generalisability </w:t>
      </w:r>
    </w:p>
    <w:p w14:paraId="5CD837C0" w14:textId="77777777" w:rsidR="00904DDC" w:rsidRDefault="00904DDC" w:rsidP="00904DDC">
      <w:pPr>
        <w:rPr>
          <w:lang w:val="en-MT"/>
        </w:rPr>
      </w:pPr>
    </w:p>
    <w:p w14:paraId="38B887D1" w14:textId="780AB381" w:rsidR="00904DDC" w:rsidRPr="00904DDC" w:rsidRDefault="00904DDC" w:rsidP="000069F1">
      <w:pPr>
        <w:pStyle w:val="Subtitle"/>
        <w:rPr>
          <w:lang w:val="en-MT"/>
        </w:rPr>
      </w:pPr>
      <w:r>
        <w:rPr>
          <w:lang w:val="en-MT"/>
        </w:rPr>
        <w:t>My Plan (</w:t>
      </w:r>
      <w:r w:rsidR="000069F1">
        <w:rPr>
          <w:lang w:val="en-MT"/>
        </w:rPr>
        <w:t>2</w:t>
      </w:r>
      <w:r>
        <w:rPr>
          <w:lang w:val="en-MT"/>
        </w:rPr>
        <w:t>)</w:t>
      </w:r>
    </w:p>
    <w:p w14:paraId="783A3557" w14:textId="5FFF1D11" w:rsidR="00057CFB" w:rsidRDefault="00057CFB" w:rsidP="00057CFB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Models Used:</w:t>
      </w:r>
    </w:p>
    <w:p w14:paraId="132A0202" w14:textId="431FB9FA" w:rsidR="00057CFB" w:rsidRDefault="00057CFB" w:rsidP="00057CFB">
      <w:pPr>
        <w:pStyle w:val="ListParagraph"/>
        <w:numPr>
          <w:ilvl w:val="1"/>
          <w:numId w:val="26"/>
        </w:numPr>
        <w:rPr>
          <w:lang w:val="en-MT"/>
        </w:rPr>
      </w:pPr>
      <w:proofErr w:type="spellStart"/>
      <w:r>
        <w:rPr>
          <w:lang w:val="en-MT"/>
        </w:rPr>
        <w:t>ResEmoteNet</w:t>
      </w:r>
      <w:proofErr w:type="spellEnd"/>
      <w:r>
        <w:rPr>
          <w:lang w:val="en-MT"/>
        </w:rPr>
        <w:t xml:space="preserve">, ResNet50, </w:t>
      </w:r>
      <w:proofErr w:type="spellStart"/>
      <w:r>
        <w:rPr>
          <w:lang w:val="en-MT"/>
        </w:rPr>
        <w:t>EmoNeXt</w:t>
      </w:r>
      <w:proofErr w:type="spellEnd"/>
      <w:r>
        <w:rPr>
          <w:lang w:val="en-MT"/>
        </w:rPr>
        <w:t xml:space="preserve">, DDAMFN++, </w:t>
      </w:r>
      <w:proofErr w:type="spellStart"/>
      <w:r>
        <w:rPr>
          <w:lang w:val="en-MT"/>
        </w:rPr>
        <w:t>PAtt</w:t>
      </w:r>
      <w:proofErr w:type="spellEnd"/>
      <w:r>
        <w:rPr>
          <w:lang w:val="en-MT"/>
        </w:rPr>
        <w:t>-Lite</w:t>
      </w:r>
    </w:p>
    <w:p w14:paraId="1AB3771B" w14:textId="4C8427C5" w:rsidR="00057CFB" w:rsidRDefault="00057CFB" w:rsidP="00057CFB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Datasets Used:</w:t>
      </w:r>
    </w:p>
    <w:p w14:paraId="2DFF63B6" w14:textId="5722D76A" w:rsidR="00183D95" w:rsidRPr="00B15A81" w:rsidRDefault="00057CFB" w:rsidP="00183D95">
      <w:pPr>
        <w:pStyle w:val="ListParagraph"/>
        <w:numPr>
          <w:ilvl w:val="1"/>
          <w:numId w:val="26"/>
        </w:numPr>
        <w:rPr>
          <w:lang w:val="en-MT"/>
        </w:rPr>
      </w:pPr>
      <w:proofErr w:type="spellStart"/>
      <w:r>
        <w:rPr>
          <w:lang w:val="en-MT"/>
        </w:rPr>
        <w:t>AffectNet</w:t>
      </w:r>
      <w:proofErr w:type="spellEnd"/>
      <w:r>
        <w:rPr>
          <w:lang w:val="en-MT"/>
        </w:rPr>
        <w:t>, FER2013, RAF-DB, CK+, JAFFE (Last 2 only for evaluation)</w:t>
      </w:r>
    </w:p>
    <w:p w14:paraId="7F034409" w14:textId="14DD0677" w:rsidR="00183D95" w:rsidRDefault="00183D95" w:rsidP="00183D95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Performance Metric:</w:t>
      </w:r>
    </w:p>
    <w:p w14:paraId="05C336CD" w14:textId="269B8DD9" w:rsidR="00183D95" w:rsidRDefault="00183D95" w:rsidP="00183D95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Accuracy as mostly used in research</w:t>
      </w:r>
    </w:p>
    <w:p w14:paraId="0D5DFADD" w14:textId="11D7485B" w:rsidR="00183D95" w:rsidRPr="003C2AB9" w:rsidRDefault="00183D95" w:rsidP="00183D95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Precision, Recall, F1-score </w:t>
      </w:r>
      <w:r w:rsidR="00155D6F">
        <w:rPr>
          <w:lang w:val="en-MT"/>
        </w:rPr>
        <w:t xml:space="preserve">- </w:t>
      </w:r>
      <w:r>
        <w:rPr>
          <w:lang w:val="en-MT"/>
        </w:rPr>
        <w:t xml:space="preserve">if they produce interesting insights </w:t>
      </w:r>
    </w:p>
    <w:p w14:paraId="52EBFB67" w14:textId="77777777" w:rsidR="00411A48" w:rsidRPr="00411A48" w:rsidRDefault="00411A48" w:rsidP="00411A48">
      <w:pPr>
        <w:spacing w:beforeAutospacing="1" w:after="100" w:afterAutospacing="1" w:line="240" w:lineRule="auto"/>
        <w:rPr>
          <w:lang w:val="en-MT"/>
        </w:rPr>
      </w:pPr>
    </w:p>
    <w:p w14:paraId="2543EA00" w14:textId="77777777" w:rsidR="002051E2" w:rsidRPr="002051E2" w:rsidRDefault="002051E2" w:rsidP="000A0448">
      <w:pPr>
        <w:pStyle w:val="ListParagraph"/>
        <w:spacing w:before="100" w:beforeAutospacing="1" w:after="100" w:afterAutospacing="1" w:line="240" w:lineRule="auto"/>
        <w:rPr>
          <w:lang w:val="en-MT"/>
        </w:rPr>
      </w:pPr>
    </w:p>
    <w:p w14:paraId="042B8787" w14:textId="77777777" w:rsidR="00B42E6C" w:rsidRPr="00B42E6C" w:rsidRDefault="00B42E6C" w:rsidP="00B42E6C">
      <w:pPr>
        <w:spacing w:before="100" w:beforeAutospacing="1" w:after="100" w:afterAutospacing="1" w:line="240" w:lineRule="auto"/>
        <w:rPr>
          <w:lang w:val="en-MT"/>
        </w:rPr>
      </w:pPr>
    </w:p>
    <w:p w14:paraId="7CC84679" w14:textId="77777777" w:rsidR="003253C6" w:rsidRPr="00316D9E" w:rsidRDefault="003253C6" w:rsidP="00952A18">
      <w:pPr>
        <w:pStyle w:val="ListParagraph"/>
        <w:rPr>
          <w:lang w:val="en-MT"/>
        </w:rPr>
      </w:pPr>
    </w:p>
    <w:p w14:paraId="5EBE9675" w14:textId="702E07B1" w:rsidR="00E71ACB" w:rsidRPr="00E71ACB" w:rsidRDefault="00E71ACB" w:rsidP="00E71ACB">
      <w:pPr>
        <w:rPr>
          <w:lang w:val="en-MT"/>
        </w:rPr>
      </w:pPr>
    </w:p>
    <w:sectPr w:rsidR="00E71ACB" w:rsidRPr="00E7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7D5"/>
    <w:multiLevelType w:val="hybridMultilevel"/>
    <w:tmpl w:val="19AE72C4"/>
    <w:lvl w:ilvl="0" w:tplc="2E7A8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AC3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3C83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16B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A274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507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8B6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48C0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F6A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954188"/>
    <w:multiLevelType w:val="multilevel"/>
    <w:tmpl w:val="9008E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B527EA"/>
    <w:multiLevelType w:val="hybridMultilevel"/>
    <w:tmpl w:val="0D12B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444"/>
    <w:multiLevelType w:val="hybridMultilevel"/>
    <w:tmpl w:val="393AA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AA7"/>
    <w:multiLevelType w:val="multilevel"/>
    <w:tmpl w:val="24B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D18C7"/>
    <w:multiLevelType w:val="hybridMultilevel"/>
    <w:tmpl w:val="878CA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07D65"/>
    <w:multiLevelType w:val="multilevel"/>
    <w:tmpl w:val="D68074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4792C"/>
    <w:multiLevelType w:val="hybridMultilevel"/>
    <w:tmpl w:val="2EAA81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3048"/>
    <w:multiLevelType w:val="multilevel"/>
    <w:tmpl w:val="0BF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5063"/>
    <w:multiLevelType w:val="hybridMultilevel"/>
    <w:tmpl w:val="5656B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A13C1"/>
    <w:multiLevelType w:val="multilevel"/>
    <w:tmpl w:val="FE86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41B2A"/>
    <w:multiLevelType w:val="hybridMultilevel"/>
    <w:tmpl w:val="BAE473DA"/>
    <w:lvl w:ilvl="0" w:tplc="E0BC4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89B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860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04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E8E2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2EF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FC9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CB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CC9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31C3221"/>
    <w:multiLevelType w:val="hybridMultilevel"/>
    <w:tmpl w:val="59800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409C"/>
    <w:multiLevelType w:val="hybridMultilevel"/>
    <w:tmpl w:val="CA2EC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25CF0"/>
    <w:multiLevelType w:val="hybridMultilevel"/>
    <w:tmpl w:val="16FC25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65380"/>
    <w:multiLevelType w:val="multilevel"/>
    <w:tmpl w:val="19FEA0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1527B"/>
    <w:multiLevelType w:val="hybridMultilevel"/>
    <w:tmpl w:val="E40A1366"/>
    <w:lvl w:ilvl="0" w:tplc="6FB25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F0D0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5E9A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26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0CB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5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209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E4B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AE0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75B6ED0"/>
    <w:multiLevelType w:val="multilevel"/>
    <w:tmpl w:val="F10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30A93"/>
    <w:multiLevelType w:val="multilevel"/>
    <w:tmpl w:val="D894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60DAA"/>
    <w:multiLevelType w:val="hybridMultilevel"/>
    <w:tmpl w:val="D956554C"/>
    <w:lvl w:ilvl="0" w:tplc="DF1CE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4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2A55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D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E06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320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5A8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1EC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1EF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77E5F29"/>
    <w:multiLevelType w:val="multilevel"/>
    <w:tmpl w:val="EF8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140A5"/>
    <w:multiLevelType w:val="multilevel"/>
    <w:tmpl w:val="774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BD48A8"/>
    <w:multiLevelType w:val="hybridMultilevel"/>
    <w:tmpl w:val="32680844"/>
    <w:lvl w:ilvl="0" w:tplc="80688D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121F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330963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070AF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253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5ECD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CC088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0ED6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3F851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3A33854"/>
    <w:multiLevelType w:val="multilevel"/>
    <w:tmpl w:val="7D7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A655B"/>
    <w:multiLevelType w:val="hybridMultilevel"/>
    <w:tmpl w:val="2A402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31654"/>
    <w:multiLevelType w:val="hybridMultilevel"/>
    <w:tmpl w:val="A648B4DC"/>
    <w:lvl w:ilvl="0" w:tplc="FE9AE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AFD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48A736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3C9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E1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9EF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9A7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821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3A7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6265EB1"/>
    <w:multiLevelType w:val="multilevel"/>
    <w:tmpl w:val="11D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613C6"/>
    <w:multiLevelType w:val="multilevel"/>
    <w:tmpl w:val="8E4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C33DB"/>
    <w:multiLevelType w:val="hybridMultilevel"/>
    <w:tmpl w:val="3732E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D2E35"/>
    <w:multiLevelType w:val="hybridMultilevel"/>
    <w:tmpl w:val="D090D4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48765">
    <w:abstractNumId w:val="12"/>
  </w:num>
  <w:num w:numId="2" w16cid:durableId="235408238">
    <w:abstractNumId w:val="14"/>
  </w:num>
  <w:num w:numId="3" w16cid:durableId="1563901757">
    <w:abstractNumId w:val="27"/>
  </w:num>
  <w:num w:numId="4" w16cid:durableId="2136409382">
    <w:abstractNumId w:val="21"/>
  </w:num>
  <w:num w:numId="5" w16cid:durableId="308020506">
    <w:abstractNumId w:val="23"/>
  </w:num>
  <w:num w:numId="6" w16cid:durableId="513569262">
    <w:abstractNumId w:val="28"/>
  </w:num>
  <w:num w:numId="7" w16cid:durableId="248006359">
    <w:abstractNumId w:val="10"/>
  </w:num>
  <w:num w:numId="8" w16cid:durableId="1620331942">
    <w:abstractNumId w:val="13"/>
  </w:num>
  <w:num w:numId="9" w16cid:durableId="1912040611">
    <w:abstractNumId w:val="16"/>
  </w:num>
  <w:num w:numId="10" w16cid:durableId="1142381521">
    <w:abstractNumId w:val="11"/>
  </w:num>
  <w:num w:numId="11" w16cid:durableId="10381512">
    <w:abstractNumId w:val="19"/>
  </w:num>
  <w:num w:numId="12" w16cid:durableId="1833594383">
    <w:abstractNumId w:val="5"/>
  </w:num>
  <w:num w:numId="13" w16cid:durableId="199099973">
    <w:abstractNumId w:val="25"/>
  </w:num>
  <w:num w:numId="14" w16cid:durableId="1239942972">
    <w:abstractNumId w:val="17"/>
  </w:num>
  <w:num w:numId="15" w16cid:durableId="14353247">
    <w:abstractNumId w:val="18"/>
  </w:num>
  <w:num w:numId="16" w16cid:durableId="1232888893">
    <w:abstractNumId w:val="4"/>
  </w:num>
  <w:num w:numId="17" w16cid:durableId="1781604910">
    <w:abstractNumId w:val="29"/>
  </w:num>
  <w:num w:numId="18" w16cid:durableId="1970630166">
    <w:abstractNumId w:val="8"/>
  </w:num>
  <w:num w:numId="19" w16cid:durableId="21447026">
    <w:abstractNumId w:val="1"/>
  </w:num>
  <w:num w:numId="20" w16cid:durableId="294331701">
    <w:abstractNumId w:val="26"/>
  </w:num>
  <w:num w:numId="21" w16cid:durableId="1841046440">
    <w:abstractNumId w:val="9"/>
  </w:num>
  <w:num w:numId="22" w16cid:durableId="2041278854">
    <w:abstractNumId w:val="0"/>
  </w:num>
  <w:num w:numId="23" w16cid:durableId="943879714">
    <w:abstractNumId w:val="22"/>
  </w:num>
  <w:num w:numId="24" w16cid:durableId="1659115688">
    <w:abstractNumId w:val="3"/>
  </w:num>
  <w:num w:numId="25" w16cid:durableId="1625425506">
    <w:abstractNumId w:val="2"/>
  </w:num>
  <w:num w:numId="26" w16cid:durableId="13043431">
    <w:abstractNumId w:val="24"/>
  </w:num>
  <w:num w:numId="27" w16cid:durableId="187565310">
    <w:abstractNumId w:val="6"/>
  </w:num>
  <w:num w:numId="28" w16cid:durableId="483546309">
    <w:abstractNumId w:val="15"/>
  </w:num>
  <w:num w:numId="29" w16cid:durableId="1084836684">
    <w:abstractNumId w:val="20"/>
  </w:num>
  <w:num w:numId="30" w16cid:durableId="458839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5D"/>
    <w:rsid w:val="000069F1"/>
    <w:rsid w:val="00031750"/>
    <w:rsid w:val="00046D9D"/>
    <w:rsid w:val="00057CFB"/>
    <w:rsid w:val="00071B84"/>
    <w:rsid w:val="000A0448"/>
    <w:rsid w:val="000D6B7F"/>
    <w:rsid w:val="00155D6F"/>
    <w:rsid w:val="00183D95"/>
    <w:rsid w:val="00185D0F"/>
    <w:rsid w:val="00193333"/>
    <w:rsid w:val="001C22F1"/>
    <w:rsid w:val="001D3F31"/>
    <w:rsid w:val="001E0A9F"/>
    <w:rsid w:val="002051E2"/>
    <w:rsid w:val="00292E85"/>
    <w:rsid w:val="002B2006"/>
    <w:rsid w:val="002D518E"/>
    <w:rsid w:val="00316D9E"/>
    <w:rsid w:val="003172CD"/>
    <w:rsid w:val="0032405E"/>
    <w:rsid w:val="00324CD0"/>
    <w:rsid w:val="003253C6"/>
    <w:rsid w:val="003343D8"/>
    <w:rsid w:val="003369C9"/>
    <w:rsid w:val="00343DA1"/>
    <w:rsid w:val="003555CA"/>
    <w:rsid w:val="00363AF4"/>
    <w:rsid w:val="003779B8"/>
    <w:rsid w:val="00387EB0"/>
    <w:rsid w:val="00396B8C"/>
    <w:rsid w:val="003C2AB9"/>
    <w:rsid w:val="003C307F"/>
    <w:rsid w:val="003F40E9"/>
    <w:rsid w:val="00411A48"/>
    <w:rsid w:val="004420F2"/>
    <w:rsid w:val="004A12AB"/>
    <w:rsid w:val="005C24EC"/>
    <w:rsid w:val="005C261D"/>
    <w:rsid w:val="00607581"/>
    <w:rsid w:val="006355AA"/>
    <w:rsid w:val="00654663"/>
    <w:rsid w:val="00657FB7"/>
    <w:rsid w:val="00684D9D"/>
    <w:rsid w:val="006D3FAA"/>
    <w:rsid w:val="00742733"/>
    <w:rsid w:val="00753319"/>
    <w:rsid w:val="00780889"/>
    <w:rsid w:val="007879D2"/>
    <w:rsid w:val="00820FB9"/>
    <w:rsid w:val="00861E3E"/>
    <w:rsid w:val="008B63B9"/>
    <w:rsid w:val="008C63B1"/>
    <w:rsid w:val="008F1CFE"/>
    <w:rsid w:val="00904DDC"/>
    <w:rsid w:val="0091109D"/>
    <w:rsid w:val="009141BC"/>
    <w:rsid w:val="00914B34"/>
    <w:rsid w:val="00952A18"/>
    <w:rsid w:val="00954384"/>
    <w:rsid w:val="009A1494"/>
    <w:rsid w:val="009B3A15"/>
    <w:rsid w:val="009E30A0"/>
    <w:rsid w:val="009E6120"/>
    <w:rsid w:val="009F51E0"/>
    <w:rsid w:val="00A07BA1"/>
    <w:rsid w:val="00A27BA7"/>
    <w:rsid w:val="00A30F8D"/>
    <w:rsid w:val="00A7234C"/>
    <w:rsid w:val="00AB0550"/>
    <w:rsid w:val="00B15A81"/>
    <w:rsid w:val="00B40E9A"/>
    <w:rsid w:val="00B42E6C"/>
    <w:rsid w:val="00BA2834"/>
    <w:rsid w:val="00BB1F3E"/>
    <w:rsid w:val="00BB76C2"/>
    <w:rsid w:val="00BF6CE9"/>
    <w:rsid w:val="00C453FC"/>
    <w:rsid w:val="00C8258F"/>
    <w:rsid w:val="00CD291A"/>
    <w:rsid w:val="00CE2E25"/>
    <w:rsid w:val="00D14E3F"/>
    <w:rsid w:val="00DC4F5D"/>
    <w:rsid w:val="00DD1C5D"/>
    <w:rsid w:val="00E0075E"/>
    <w:rsid w:val="00E41890"/>
    <w:rsid w:val="00E71ACB"/>
    <w:rsid w:val="00E80BBC"/>
    <w:rsid w:val="00E95BD0"/>
    <w:rsid w:val="00ED1D17"/>
    <w:rsid w:val="00EE537E"/>
    <w:rsid w:val="00F37091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AC7"/>
  <w15:chartTrackingRefBased/>
  <w15:docId w15:val="{F41FBE00-18BA-45FE-A8B2-9084F4F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0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C4F5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5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5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5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5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5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5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5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5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5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4F5D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E2E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25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29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99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555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27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624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0999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759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668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589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47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17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17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166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20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80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78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0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87</cp:revision>
  <dcterms:created xsi:type="dcterms:W3CDTF">2025-04-03T15:33:00Z</dcterms:created>
  <dcterms:modified xsi:type="dcterms:W3CDTF">2025-04-04T16:15:00Z</dcterms:modified>
</cp:coreProperties>
</file>