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B176" w14:textId="0D5A2847" w:rsidR="00954384" w:rsidRDefault="00835734">
      <w:pPr>
        <w:rPr>
          <w:u w:val="single"/>
          <w:lang w:val="en-GB"/>
        </w:rPr>
      </w:pPr>
      <w:r w:rsidRPr="00835734">
        <w:rPr>
          <w:u w:val="single"/>
          <w:lang w:val="en-GB"/>
        </w:rPr>
        <w:t>FYP Evaluation</w:t>
      </w:r>
    </w:p>
    <w:p w14:paraId="4AA54492" w14:textId="13F1E301" w:rsidR="00835734" w:rsidRDefault="009624B5">
      <w:pPr>
        <w:rPr>
          <w:u w:val="single"/>
          <w:lang w:val="en-GB"/>
        </w:rPr>
      </w:pPr>
      <w:r>
        <w:rPr>
          <w:u w:val="single"/>
          <w:lang w:val="en-GB"/>
        </w:rPr>
        <w:t>Attribute Estimation Model</w:t>
      </w:r>
    </w:p>
    <w:p w14:paraId="77255903" w14:textId="4F0E982F" w:rsidR="00835734" w:rsidRDefault="00835734">
      <w:pPr>
        <w:rPr>
          <w:lang w:val="en-GB"/>
        </w:rPr>
      </w:pPr>
      <w:r w:rsidRPr="00835734">
        <w:rPr>
          <w:lang w:val="en-GB"/>
        </w:rPr>
        <w:t xml:space="preserve">The models </w:t>
      </w:r>
      <w:r>
        <w:rPr>
          <w:lang w:val="en-GB"/>
        </w:rPr>
        <w:t xml:space="preserve">considered are Inferdo, DeepFace and BetaFace. Below are the results of these models in graphical form following execution on 50 randomly selected FairFace images. 50 was selected as the BetaFace API supports 50 images daily on the free track. </w:t>
      </w:r>
    </w:p>
    <w:p w14:paraId="2BDAE465" w14:textId="7BF435F8" w:rsidR="000F15AB" w:rsidRDefault="000F15AB">
      <w:pPr>
        <w:rPr>
          <w:lang w:val="en-GB"/>
        </w:rPr>
      </w:pPr>
      <w:r w:rsidRPr="000F15AB">
        <w:rPr>
          <w:lang w:val="en-GB"/>
        </w:rPr>
        <w:drawing>
          <wp:anchor distT="0" distB="0" distL="114300" distR="114300" simplePos="0" relativeHeight="251660288" behindDoc="0" locked="0" layoutInCell="1" allowOverlap="1" wp14:anchorId="5D995EFD" wp14:editId="7B85CFA9">
            <wp:simplePos x="0" y="0"/>
            <wp:positionH relativeFrom="margin">
              <wp:align>right</wp:align>
            </wp:positionH>
            <wp:positionV relativeFrom="paragraph">
              <wp:posOffset>1521</wp:posOffset>
            </wp:positionV>
            <wp:extent cx="2520000" cy="1771203"/>
            <wp:effectExtent l="0" t="0" r="0" b="635"/>
            <wp:wrapSquare wrapText="bothSides"/>
            <wp:docPr id="1331718094" name="Picture 1" descr="A graph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18094" name="Picture 1" descr="A graph with red and green squa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0000" cy="1771203"/>
                    </a:xfrm>
                    <a:prstGeom prst="rect">
                      <a:avLst/>
                    </a:prstGeom>
                  </pic:spPr>
                </pic:pic>
              </a:graphicData>
            </a:graphic>
            <wp14:sizeRelH relativeFrom="page">
              <wp14:pctWidth>0</wp14:pctWidth>
            </wp14:sizeRelH>
            <wp14:sizeRelV relativeFrom="page">
              <wp14:pctHeight>0</wp14:pctHeight>
            </wp14:sizeRelV>
          </wp:anchor>
        </w:drawing>
      </w:r>
      <w:r w:rsidRPr="000F15AB">
        <w:rPr>
          <w:lang w:val="en-GB"/>
        </w:rPr>
        <w:drawing>
          <wp:anchor distT="0" distB="0" distL="114300" distR="114300" simplePos="0" relativeHeight="251658240" behindDoc="0" locked="0" layoutInCell="1" allowOverlap="1" wp14:anchorId="50830C43" wp14:editId="50D44C74">
            <wp:simplePos x="0" y="0"/>
            <wp:positionH relativeFrom="margin">
              <wp:align>left</wp:align>
            </wp:positionH>
            <wp:positionV relativeFrom="paragraph">
              <wp:posOffset>3810</wp:posOffset>
            </wp:positionV>
            <wp:extent cx="2520000" cy="1771203"/>
            <wp:effectExtent l="0" t="0" r="0" b="635"/>
            <wp:wrapSquare wrapText="bothSides"/>
            <wp:docPr id="275803324" name="Picture 1" descr="A graph with red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03324" name="Picture 1" descr="A graph with red and green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0000" cy="1771203"/>
                    </a:xfrm>
                    <a:prstGeom prst="rect">
                      <a:avLst/>
                    </a:prstGeom>
                  </pic:spPr>
                </pic:pic>
              </a:graphicData>
            </a:graphic>
            <wp14:sizeRelH relativeFrom="page">
              <wp14:pctWidth>0</wp14:pctWidth>
            </wp14:sizeRelH>
            <wp14:sizeRelV relativeFrom="page">
              <wp14:pctHeight>0</wp14:pctHeight>
            </wp14:sizeRelV>
          </wp:anchor>
        </w:drawing>
      </w:r>
    </w:p>
    <w:p w14:paraId="4851AE94" w14:textId="3F506533" w:rsidR="000F15AB" w:rsidRDefault="000F15AB">
      <w:pPr>
        <w:rPr>
          <w:lang w:val="en-GB"/>
        </w:rPr>
      </w:pPr>
    </w:p>
    <w:p w14:paraId="6F50DD7D" w14:textId="640A588E" w:rsidR="000F15AB" w:rsidRDefault="000F15AB">
      <w:pPr>
        <w:rPr>
          <w:lang w:val="en-GB"/>
        </w:rPr>
      </w:pPr>
    </w:p>
    <w:p w14:paraId="295EF0CA" w14:textId="77777777" w:rsidR="000F15AB" w:rsidRDefault="000F15AB">
      <w:pPr>
        <w:rPr>
          <w:lang w:val="en-GB"/>
        </w:rPr>
      </w:pPr>
    </w:p>
    <w:p w14:paraId="7F6DD968" w14:textId="77777777" w:rsidR="000F15AB" w:rsidRDefault="000F15AB">
      <w:pPr>
        <w:rPr>
          <w:lang w:val="en-GB"/>
        </w:rPr>
      </w:pPr>
    </w:p>
    <w:p w14:paraId="3F947DD1" w14:textId="77777777" w:rsidR="000F15AB" w:rsidRDefault="000F15AB">
      <w:pPr>
        <w:rPr>
          <w:lang w:val="en-GB"/>
        </w:rPr>
      </w:pPr>
    </w:p>
    <w:p w14:paraId="5466382E" w14:textId="77777777" w:rsidR="000F15AB" w:rsidRDefault="000F15AB">
      <w:pPr>
        <w:rPr>
          <w:lang w:val="en-GB"/>
        </w:rPr>
      </w:pPr>
    </w:p>
    <w:p w14:paraId="64EABC12" w14:textId="218DD0D3" w:rsidR="000F15AB" w:rsidRDefault="000F15AB">
      <w:pPr>
        <w:rPr>
          <w:lang w:val="en-GB"/>
        </w:rPr>
      </w:pPr>
      <w:r w:rsidRPr="000F15AB">
        <w:rPr>
          <w:lang w:val="en-GB"/>
        </w:rPr>
        <w:drawing>
          <wp:anchor distT="0" distB="0" distL="114300" distR="114300" simplePos="0" relativeHeight="251659264" behindDoc="0" locked="0" layoutInCell="1" allowOverlap="1" wp14:anchorId="4A36D3D9" wp14:editId="027B5764">
            <wp:simplePos x="0" y="0"/>
            <wp:positionH relativeFrom="margin">
              <wp:posOffset>3211830</wp:posOffset>
            </wp:positionH>
            <wp:positionV relativeFrom="paragraph">
              <wp:posOffset>10795</wp:posOffset>
            </wp:positionV>
            <wp:extent cx="2519680" cy="1771015"/>
            <wp:effectExtent l="0" t="0" r="0" b="635"/>
            <wp:wrapSquare wrapText="bothSides"/>
            <wp:docPr id="1322124283"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24283" name="Picture 1" descr="A graph of different colored ba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9680" cy="1771015"/>
                    </a:xfrm>
                    <a:prstGeom prst="rect">
                      <a:avLst/>
                    </a:prstGeom>
                  </pic:spPr>
                </pic:pic>
              </a:graphicData>
            </a:graphic>
            <wp14:sizeRelH relativeFrom="page">
              <wp14:pctWidth>0</wp14:pctWidth>
            </wp14:sizeRelH>
            <wp14:sizeRelV relativeFrom="page">
              <wp14:pctHeight>0</wp14:pctHeight>
            </wp14:sizeRelV>
          </wp:anchor>
        </w:drawing>
      </w:r>
      <w:r w:rsidRPr="000F15AB">
        <w:rPr>
          <w:lang w:val="en-GB"/>
        </w:rPr>
        <w:drawing>
          <wp:anchor distT="0" distB="0" distL="114300" distR="114300" simplePos="0" relativeHeight="251661312" behindDoc="0" locked="0" layoutInCell="1" allowOverlap="1" wp14:anchorId="1B44FE2F" wp14:editId="76785C56">
            <wp:simplePos x="0" y="0"/>
            <wp:positionH relativeFrom="margin">
              <wp:posOffset>0</wp:posOffset>
            </wp:positionH>
            <wp:positionV relativeFrom="paragraph">
              <wp:posOffset>49243</wp:posOffset>
            </wp:positionV>
            <wp:extent cx="2520000" cy="1729883"/>
            <wp:effectExtent l="0" t="0" r="0" b="3810"/>
            <wp:wrapSquare wrapText="bothSides"/>
            <wp:docPr id="153040439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04397" name="Picture 1" descr="A white paper with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1729883"/>
                    </a:xfrm>
                    <a:prstGeom prst="rect">
                      <a:avLst/>
                    </a:prstGeom>
                  </pic:spPr>
                </pic:pic>
              </a:graphicData>
            </a:graphic>
            <wp14:sizeRelH relativeFrom="page">
              <wp14:pctWidth>0</wp14:pctWidth>
            </wp14:sizeRelH>
            <wp14:sizeRelV relativeFrom="page">
              <wp14:pctHeight>0</wp14:pctHeight>
            </wp14:sizeRelV>
          </wp:anchor>
        </w:drawing>
      </w:r>
    </w:p>
    <w:p w14:paraId="0FA224E0" w14:textId="77777777" w:rsidR="000F15AB" w:rsidRDefault="000F15AB">
      <w:pPr>
        <w:rPr>
          <w:lang w:val="en-GB"/>
        </w:rPr>
      </w:pPr>
    </w:p>
    <w:p w14:paraId="2E80C5AE" w14:textId="42C01EB6" w:rsidR="000F15AB" w:rsidRDefault="000F15AB">
      <w:pPr>
        <w:rPr>
          <w:lang w:val="en-GB"/>
        </w:rPr>
      </w:pPr>
    </w:p>
    <w:p w14:paraId="4EA78D7F" w14:textId="668CA7B4" w:rsidR="000F15AB" w:rsidRDefault="000F15AB">
      <w:pPr>
        <w:rPr>
          <w:lang w:val="en-GB"/>
        </w:rPr>
      </w:pPr>
    </w:p>
    <w:p w14:paraId="5C1554FC" w14:textId="77777777" w:rsidR="000F15AB" w:rsidRDefault="000F15AB">
      <w:pPr>
        <w:rPr>
          <w:lang w:val="en-GB"/>
        </w:rPr>
      </w:pPr>
    </w:p>
    <w:p w14:paraId="3C5DED49" w14:textId="5E70B57C" w:rsidR="000F15AB" w:rsidRDefault="000F15AB">
      <w:pPr>
        <w:rPr>
          <w:lang w:val="en-GB"/>
        </w:rPr>
      </w:pPr>
    </w:p>
    <w:p w14:paraId="0B845152" w14:textId="77777777" w:rsidR="000F15AB" w:rsidRDefault="000F15AB">
      <w:pPr>
        <w:rPr>
          <w:lang w:val="en-GB"/>
        </w:rPr>
      </w:pPr>
    </w:p>
    <w:tbl>
      <w:tblPr>
        <w:tblStyle w:val="TableGrid"/>
        <w:tblpPr w:leftFromText="180" w:rightFromText="180" w:vertAnchor="page" w:horzAnchor="page" w:tblpX="6060" w:tblpY="9755"/>
        <w:tblW w:w="0" w:type="auto"/>
        <w:tblLook w:val="04A0" w:firstRow="1" w:lastRow="0" w:firstColumn="1" w:lastColumn="0" w:noHBand="0" w:noVBand="1"/>
      </w:tblPr>
      <w:tblGrid>
        <w:gridCol w:w="1129"/>
        <w:gridCol w:w="4395"/>
      </w:tblGrid>
      <w:tr w:rsidR="000F15AB" w14:paraId="64CB71A9" w14:textId="77777777" w:rsidTr="000F15AB">
        <w:tc>
          <w:tcPr>
            <w:tcW w:w="5524" w:type="dxa"/>
            <w:gridSpan w:val="2"/>
          </w:tcPr>
          <w:p w14:paraId="039E23AE" w14:textId="77777777" w:rsidR="000F15AB" w:rsidRDefault="000F15AB" w:rsidP="000F15AB">
            <w:pPr>
              <w:jc w:val="center"/>
              <w:rPr>
                <w:lang w:val="en-GB"/>
              </w:rPr>
            </w:pPr>
            <w:r>
              <w:rPr>
                <w:lang w:val="en-GB"/>
              </w:rPr>
              <w:t>Key</w:t>
            </w:r>
          </w:p>
        </w:tc>
      </w:tr>
      <w:tr w:rsidR="000F15AB" w14:paraId="4F0E778F" w14:textId="77777777" w:rsidTr="000F15AB">
        <w:tc>
          <w:tcPr>
            <w:tcW w:w="1129" w:type="dxa"/>
          </w:tcPr>
          <w:p w14:paraId="6BD43F5D" w14:textId="77777777" w:rsidR="000F15AB" w:rsidRDefault="000F15AB" w:rsidP="000F15AB">
            <w:pPr>
              <w:rPr>
                <w:lang w:val="en-GB"/>
              </w:rPr>
            </w:pPr>
            <w:r>
              <w:rPr>
                <w:lang w:val="en-GB"/>
              </w:rPr>
              <w:t>Age</w:t>
            </w:r>
          </w:p>
        </w:tc>
        <w:tc>
          <w:tcPr>
            <w:tcW w:w="4395" w:type="dxa"/>
          </w:tcPr>
          <w:p w14:paraId="488FC892" w14:textId="143BED39" w:rsidR="000F15AB" w:rsidRDefault="000F15AB" w:rsidP="000F15AB">
            <w:pPr>
              <w:rPr>
                <w:lang w:val="en-GB"/>
              </w:rPr>
            </w:pPr>
            <w:r>
              <w:rPr>
                <w:lang w:val="en-GB"/>
              </w:rPr>
              <w:t xml:space="preserve">Ages detected correctly. </w:t>
            </w:r>
          </w:p>
        </w:tc>
      </w:tr>
      <w:tr w:rsidR="000F15AB" w14:paraId="386E6A09" w14:textId="77777777" w:rsidTr="000F15AB">
        <w:tc>
          <w:tcPr>
            <w:tcW w:w="1129" w:type="dxa"/>
          </w:tcPr>
          <w:p w14:paraId="790D7FB7" w14:textId="77777777" w:rsidR="000F15AB" w:rsidRDefault="000F15AB" w:rsidP="000F15AB">
            <w:pPr>
              <w:rPr>
                <w:lang w:val="en-GB"/>
              </w:rPr>
            </w:pPr>
            <w:r>
              <w:rPr>
                <w:lang w:val="en-GB"/>
              </w:rPr>
              <w:t>Race</w:t>
            </w:r>
          </w:p>
        </w:tc>
        <w:tc>
          <w:tcPr>
            <w:tcW w:w="4395" w:type="dxa"/>
          </w:tcPr>
          <w:p w14:paraId="15E9765C" w14:textId="31022A1E" w:rsidR="000F15AB" w:rsidRDefault="000F15AB" w:rsidP="000F15AB">
            <w:pPr>
              <w:rPr>
                <w:lang w:val="en-GB"/>
              </w:rPr>
            </w:pPr>
            <w:r>
              <w:rPr>
                <w:lang w:val="en-GB"/>
              </w:rPr>
              <w:t>Race</w:t>
            </w:r>
            <w:r>
              <w:rPr>
                <w:lang w:val="en-GB"/>
              </w:rPr>
              <w:t xml:space="preserve"> detected correctly.</w:t>
            </w:r>
          </w:p>
        </w:tc>
      </w:tr>
      <w:tr w:rsidR="000F15AB" w14:paraId="7521FB20" w14:textId="77777777" w:rsidTr="000F15AB">
        <w:tc>
          <w:tcPr>
            <w:tcW w:w="1129" w:type="dxa"/>
          </w:tcPr>
          <w:p w14:paraId="7EE6A119" w14:textId="77777777" w:rsidR="000F15AB" w:rsidRDefault="000F15AB" w:rsidP="000F15AB">
            <w:pPr>
              <w:rPr>
                <w:lang w:val="en-GB"/>
              </w:rPr>
            </w:pPr>
            <w:r>
              <w:rPr>
                <w:lang w:val="en-GB"/>
              </w:rPr>
              <w:t>Emotion</w:t>
            </w:r>
          </w:p>
        </w:tc>
        <w:tc>
          <w:tcPr>
            <w:tcW w:w="4395" w:type="dxa"/>
          </w:tcPr>
          <w:p w14:paraId="70BF475F" w14:textId="167EAEA4" w:rsidR="000F15AB" w:rsidRDefault="000F15AB" w:rsidP="000F15AB">
            <w:pPr>
              <w:rPr>
                <w:lang w:val="en-GB"/>
              </w:rPr>
            </w:pPr>
            <w:r>
              <w:rPr>
                <w:lang w:val="en-GB"/>
              </w:rPr>
              <w:t>Emotion</w:t>
            </w:r>
            <w:r>
              <w:rPr>
                <w:lang w:val="en-GB"/>
              </w:rPr>
              <w:t xml:space="preserve"> detected correctly.</w:t>
            </w:r>
          </w:p>
        </w:tc>
      </w:tr>
      <w:tr w:rsidR="000F15AB" w14:paraId="69E801DE" w14:textId="77777777" w:rsidTr="000F15AB">
        <w:tc>
          <w:tcPr>
            <w:tcW w:w="1129" w:type="dxa"/>
          </w:tcPr>
          <w:p w14:paraId="33ABDEF4" w14:textId="77777777" w:rsidR="000F15AB" w:rsidRDefault="000F15AB" w:rsidP="000F15AB">
            <w:pPr>
              <w:rPr>
                <w:lang w:val="en-GB"/>
              </w:rPr>
            </w:pPr>
            <w:r>
              <w:rPr>
                <w:lang w:val="en-GB"/>
              </w:rPr>
              <w:t>Gender</w:t>
            </w:r>
          </w:p>
        </w:tc>
        <w:tc>
          <w:tcPr>
            <w:tcW w:w="4395" w:type="dxa"/>
          </w:tcPr>
          <w:p w14:paraId="639518DF" w14:textId="2F34A1AD" w:rsidR="000F15AB" w:rsidRDefault="000F15AB" w:rsidP="000F15AB">
            <w:pPr>
              <w:rPr>
                <w:lang w:val="en-GB"/>
              </w:rPr>
            </w:pPr>
            <w:r>
              <w:rPr>
                <w:lang w:val="en-GB"/>
              </w:rPr>
              <w:t>Gender</w:t>
            </w:r>
            <w:r>
              <w:rPr>
                <w:lang w:val="en-GB"/>
              </w:rPr>
              <w:t xml:space="preserve"> detected correctly.</w:t>
            </w:r>
          </w:p>
        </w:tc>
      </w:tr>
      <w:tr w:rsidR="000F15AB" w14:paraId="21E67972" w14:textId="77777777" w:rsidTr="000F15AB">
        <w:tc>
          <w:tcPr>
            <w:tcW w:w="1129" w:type="dxa"/>
          </w:tcPr>
          <w:p w14:paraId="049CA035" w14:textId="77777777" w:rsidR="000F15AB" w:rsidRDefault="000F15AB" w:rsidP="000F15AB">
            <w:pPr>
              <w:rPr>
                <w:lang w:val="en-GB"/>
              </w:rPr>
            </w:pPr>
            <w:r>
              <w:rPr>
                <w:lang w:val="en-GB"/>
              </w:rPr>
              <w:t>Detection</w:t>
            </w:r>
          </w:p>
        </w:tc>
        <w:tc>
          <w:tcPr>
            <w:tcW w:w="4395" w:type="dxa"/>
          </w:tcPr>
          <w:p w14:paraId="07BABCB7" w14:textId="626081D4" w:rsidR="000F15AB" w:rsidRDefault="000F15AB" w:rsidP="000F15AB">
            <w:pPr>
              <w:rPr>
                <w:lang w:val="en-GB"/>
              </w:rPr>
            </w:pPr>
            <w:r>
              <w:rPr>
                <w:lang w:val="en-GB"/>
              </w:rPr>
              <w:t>Images in which detection was carried out.</w:t>
            </w:r>
          </w:p>
        </w:tc>
      </w:tr>
    </w:tbl>
    <w:p w14:paraId="54636D9D" w14:textId="68B5A70D" w:rsidR="000F15AB" w:rsidRDefault="000F15AB">
      <w:pPr>
        <w:rPr>
          <w:lang w:val="en-GB"/>
        </w:rPr>
      </w:pPr>
      <w:r w:rsidRPr="000F15AB">
        <w:rPr>
          <w:lang w:val="en-GB"/>
        </w:rPr>
        <w:drawing>
          <wp:anchor distT="0" distB="0" distL="114300" distR="114300" simplePos="0" relativeHeight="251662336" behindDoc="0" locked="0" layoutInCell="1" allowOverlap="1" wp14:anchorId="117A3C46" wp14:editId="0845BD35">
            <wp:simplePos x="0" y="0"/>
            <wp:positionH relativeFrom="margin">
              <wp:align>left</wp:align>
            </wp:positionH>
            <wp:positionV relativeFrom="paragraph">
              <wp:posOffset>12245</wp:posOffset>
            </wp:positionV>
            <wp:extent cx="2520000" cy="1771203"/>
            <wp:effectExtent l="0" t="0" r="0" b="635"/>
            <wp:wrapSquare wrapText="bothSides"/>
            <wp:docPr id="1875775347"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75347" name="Picture 1" descr="A graph of a bar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000" cy="1771203"/>
                    </a:xfrm>
                    <a:prstGeom prst="rect">
                      <a:avLst/>
                    </a:prstGeom>
                  </pic:spPr>
                </pic:pic>
              </a:graphicData>
            </a:graphic>
            <wp14:sizeRelH relativeFrom="page">
              <wp14:pctWidth>0</wp14:pctWidth>
            </wp14:sizeRelH>
            <wp14:sizeRelV relativeFrom="page">
              <wp14:pctHeight>0</wp14:pctHeight>
            </wp14:sizeRelV>
          </wp:anchor>
        </w:drawing>
      </w:r>
    </w:p>
    <w:p w14:paraId="5AAD525B" w14:textId="5D3C2DCB" w:rsidR="000F15AB" w:rsidRDefault="000F15AB">
      <w:pPr>
        <w:rPr>
          <w:lang w:val="en-GB"/>
        </w:rPr>
      </w:pPr>
    </w:p>
    <w:p w14:paraId="3956E5E6" w14:textId="77777777" w:rsidR="000F15AB" w:rsidRDefault="000F15AB">
      <w:pPr>
        <w:rPr>
          <w:lang w:val="en-GB"/>
        </w:rPr>
      </w:pPr>
    </w:p>
    <w:p w14:paraId="4081FFE8" w14:textId="6143FCCA" w:rsidR="000F15AB" w:rsidRPr="000F15AB" w:rsidRDefault="000F15AB" w:rsidP="000F15AB">
      <w:pPr>
        <w:spacing w:after="0" w:line="285" w:lineRule="atLeast"/>
        <w:rPr>
          <w:u w:val="single"/>
          <w:lang w:val="en-GB"/>
        </w:rPr>
      </w:pPr>
      <w:r w:rsidRPr="000F15AB">
        <w:rPr>
          <w:u w:val="single"/>
          <w:lang w:val="en-GB"/>
        </w:rPr>
        <w:t>Conclusion</w:t>
      </w:r>
    </w:p>
    <w:p w14:paraId="5643440B" w14:textId="77777777" w:rsidR="000F15AB" w:rsidRPr="000F15AB" w:rsidRDefault="000F15AB" w:rsidP="000F15AB">
      <w:pPr>
        <w:spacing w:after="0" w:line="285" w:lineRule="atLeast"/>
        <w:rPr>
          <w:lang w:val="en-GB"/>
        </w:rPr>
      </w:pPr>
    </w:p>
    <w:p w14:paraId="6D962EE3" w14:textId="18F454C4" w:rsidR="000F15AB" w:rsidRPr="000F15AB" w:rsidRDefault="000F15AB" w:rsidP="000F15AB">
      <w:pPr>
        <w:spacing w:after="0" w:line="285" w:lineRule="atLeast"/>
        <w:rPr>
          <w:lang w:val="en-GB"/>
        </w:rPr>
      </w:pPr>
      <w:proofErr w:type="gramStart"/>
      <w:r w:rsidRPr="000F15AB">
        <w:rPr>
          <w:lang w:val="en-GB"/>
        </w:rPr>
        <w:t>In light of the fact that</w:t>
      </w:r>
      <w:proofErr w:type="gramEnd"/>
      <w:r w:rsidRPr="000F15AB">
        <w:rPr>
          <w:lang w:val="en-GB"/>
        </w:rPr>
        <w:t xml:space="preserve"> the Inferdo API does not possess race &amp; emotion detection along with the fact that certain images could not be processed it was </w:t>
      </w:r>
      <w:r w:rsidR="00B21F9E" w:rsidRPr="000F15AB">
        <w:rPr>
          <w:lang w:val="en-GB"/>
        </w:rPr>
        <w:t>chosen</w:t>
      </w:r>
      <w:r w:rsidRPr="000F15AB">
        <w:rPr>
          <w:lang w:val="en-GB"/>
        </w:rPr>
        <w:t xml:space="preserve"> to forgo using it. </w:t>
      </w:r>
    </w:p>
    <w:p w14:paraId="3591B2F3" w14:textId="77777777" w:rsidR="000F15AB" w:rsidRPr="000F15AB" w:rsidRDefault="000F15AB" w:rsidP="000F15AB">
      <w:pPr>
        <w:spacing w:after="0" w:line="285" w:lineRule="atLeast"/>
        <w:rPr>
          <w:lang w:val="en-GB"/>
        </w:rPr>
      </w:pPr>
    </w:p>
    <w:p w14:paraId="318AF11D" w14:textId="6C52BC0B" w:rsidR="000F15AB" w:rsidRPr="000F15AB" w:rsidRDefault="00B21F9E" w:rsidP="000F15AB">
      <w:pPr>
        <w:spacing w:after="0" w:line="285" w:lineRule="atLeast"/>
        <w:rPr>
          <w:lang w:val="en-GB"/>
        </w:rPr>
      </w:pPr>
      <w:r w:rsidRPr="000F15AB">
        <w:rPr>
          <w:lang w:val="en-GB"/>
        </w:rPr>
        <w:t>Similarly,</w:t>
      </w:r>
      <w:r w:rsidR="000F15AB" w:rsidRPr="000F15AB">
        <w:rPr>
          <w:lang w:val="en-GB"/>
        </w:rPr>
        <w:t xml:space="preserve"> the BetaFace API was also not utilised as although it has the same </w:t>
      </w:r>
      <w:r w:rsidRPr="000F15AB">
        <w:rPr>
          <w:lang w:val="en-GB"/>
        </w:rPr>
        <w:t>capabilities</w:t>
      </w:r>
      <w:r w:rsidR="000F15AB" w:rsidRPr="000F15AB">
        <w:rPr>
          <w:lang w:val="en-GB"/>
        </w:rPr>
        <w:t xml:space="preserve"> as the DeepFace API it produces significantly worse in relation to race detection whilst only being marginally better at gender detection. Thus, it was </w:t>
      </w:r>
      <w:r w:rsidRPr="000F15AB">
        <w:rPr>
          <w:lang w:val="en-GB"/>
        </w:rPr>
        <w:t>determined</w:t>
      </w:r>
      <w:r w:rsidR="000F15AB" w:rsidRPr="000F15AB">
        <w:rPr>
          <w:lang w:val="en-GB"/>
        </w:rPr>
        <w:t xml:space="preserve"> appropriate that the DeepFace API would be utilised going forward.</w:t>
      </w:r>
    </w:p>
    <w:p w14:paraId="4429041C" w14:textId="44ADC7F3" w:rsidR="000F15AB" w:rsidRDefault="00D027D3" w:rsidP="000F15AB">
      <w:pPr>
        <w:rPr>
          <w:u w:val="single"/>
          <w:lang w:val="en-GB"/>
        </w:rPr>
      </w:pPr>
      <w:r w:rsidRPr="00D027D3">
        <w:rPr>
          <w:u w:val="single"/>
          <w:lang w:val="en-GB"/>
        </w:rPr>
        <w:lastRenderedPageBreak/>
        <w:t xml:space="preserve">DeepFace Alignment Backend </w:t>
      </w:r>
    </w:p>
    <w:p w14:paraId="64BEF165" w14:textId="3F501DEB" w:rsidR="00D027D3" w:rsidRPr="00D027D3" w:rsidRDefault="00D027D3" w:rsidP="00D027D3">
      <w:pPr>
        <w:spacing w:after="0" w:line="285" w:lineRule="atLeast"/>
        <w:rPr>
          <w:lang w:val="en-GB"/>
        </w:rPr>
      </w:pPr>
      <w:r w:rsidRPr="00D027D3">
        <w:rPr>
          <w:lang w:val="en-GB"/>
        </w:rPr>
        <w:t xml:space="preserve">Throughout this section the FairFace dataset images previously utilised were reused. This was done as </w:t>
      </w:r>
      <w:proofErr w:type="gramStart"/>
      <w:r w:rsidRPr="00D027D3">
        <w:rPr>
          <w:lang w:val="en-GB"/>
        </w:rPr>
        <w:t>said</w:t>
      </w:r>
      <w:proofErr w:type="gramEnd"/>
      <w:r w:rsidRPr="00D027D3">
        <w:rPr>
          <w:lang w:val="en-GB"/>
        </w:rPr>
        <w:t xml:space="preserve"> images are </w:t>
      </w:r>
      <w:r w:rsidRPr="00D027D3">
        <w:rPr>
          <w:lang w:val="en-GB"/>
        </w:rPr>
        <w:t>accompanied</w:t>
      </w:r>
      <w:r w:rsidRPr="00D027D3">
        <w:rPr>
          <w:lang w:val="en-GB"/>
        </w:rPr>
        <w:t xml:space="preserve"> with a ground truth which simplifies testing. </w:t>
      </w:r>
    </w:p>
    <w:p w14:paraId="0C3FAA6D" w14:textId="77777777" w:rsidR="00D027D3" w:rsidRPr="00D027D3" w:rsidRDefault="00D027D3" w:rsidP="00D027D3">
      <w:pPr>
        <w:spacing w:after="0" w:line="285" w:lineRule="atLeast"/>
        <w:rPr>
          <w:lang w:val="en-GB"/>
        </w:rPr>
      </w:pPr>
    </w:p>
    <w:p w14:paraId="0179DF4F" w14:textId="77777777" w:rsidR="00D027D3" w:rsidRPr="00D027D3" w:rsidRDefault="00D027D3" w:rsidP="00D027D3">
      <w:pPr>
        <w:spacing w:after="0" w:line="285" w:lineRule="atLeast"/>
        <w:rPr>
          <w:lang w:val="en-GB"/>
        </w:rPr>
      </w:pPr>
      <w:r w:rsidRPr="00D027D3">
        <w:rPr>
          <w:lang w:val="en-GB"/>
        </w:rPr>
        <w:t>The available DeepFace face alignment backends are as follows:</w:t>
      </w:r>
    </w:p>
    <w:p w14:paraId="3B7886A8" w14:textId="6E550987" w:rsidR="00D027D3" w:rsidRPr="00D027D3" w:rsidRDefault="00D027D3" w:rsidP="00D027D3">
      <w:pPr>
        <w:pStyle w:val="ListParagraph"/>
        <w:numPr>
          <w:ilvl w:val="0"/>
          <w:numId w:val="3"/>
        </w:numPr>
        <w:spacing w:after="0" w:line="285" w:lineRule="atLeast"/>
        <w:rPr>
          <w:lang w:val="en-GB"/>
        </w:rPr>
      </w:pPr>
      <w:proofErr w:type="spellStart"/>
      <w:r w:rsidRPr="00D027D3">
        <w:rPr>
          <w:lang w:val="en-GB"/>
        </w:rPr>
        <w:t>opencv</w:t>
      </w:r>
      <w:proofErr w:type="spellEnd"/>
      <w:r w:rsidRPr="00D027D3">
        <w:rPr>
          <w:lang w:val="en-GB"/>
        </w:rPr>
        <w:t xml:space="preserve"> </w:t>
      </w:r>
    </w:p>
    <w:p w14:paraId="19D2B446" w14:textId="17E9442B" w:rsidR="00D027D3" w:rsidRPr="00D027D3" w:rsidRDefault="00D027D3" w:rsidP="00D027D3">
      <w:pPr>
        <w:pStyle w:val="ListParagraph"/>
        <w:numPr>
          <w:ilvl w:val="0"/>
          <w:numId w:val="3"/>
        </w:numPr>
        <w:spacing w:after="0" w:line="285" w:lineRule="atLeast"/>
        <w:rPr>
          <w:lang w:val="en-GB"/>
        </w:rPr>
      </w:pPr>
      <w:proofErr w:type="spellStart"/>
      <w:r w:rsidRPr="00D027D3">
        <w:rPr>
          <w:lang w:val="en-GB"/>
        </w:rPr>
        <w:t>ssd</w:t>
      </w:r>
      <w:proofErr w:type="spellEnd"/>
      <w:r w:rsidRPr="00D027D3">
        <w:rPr>
          <w:lang w:val="en-GB"/>
        </w:rPr>
        <w:t xml:space="preserve"> </w:t>
      </w:r>
    </w:p>
    <w:p w14:paraId="435AAD2F" w14:textId="58FA4A8A" w:rsidR="00D027D3" w:rsidRPr="00D027D3" w:rsidRDefault="00D027D3" w:rsidP="00D027D3">
      <w:pPr>
        <w:pStyle w:val="ListParagraph"/>
        <w:numPr>
          <w:ilvl w:val="0"/>
          <w:numId w:val="3"/>
        </w:numPr>
        <w:spacing w:after="0" w:line="285" w:lineRule="atLeast"/>
        <w:rPr>
          <w:lang w:val="en-GB"/>
        </w:rPr>
      </w:pPr>
      <w:proofErr w:type="spellStart"/>
      <w:r w:rsidRPr="00D027D3">
        <w:rPr>
          <w:lang w:val="en-GB"/>
        </w:rPr>
        <w:t>dlib</w:t>
      </w:r>
      <w:proofErr w:type="spellEnd"/>
      <w:r w:rsidRPr="00D027D3">
        <w:rPr>
          <w:lang w:val="en-GB"/>
        </w:rPr>
        <w:t xml:space="preserve"> </w:t>
      </w:r>
    </w:p>
    <w:p w14:paraId="08B2B00E" w14:textId="0475EB06" w:rsidR="00D027D3" w:rsidRPr="00D027D3" w:rsidRDefault="00D027D3" w:rsidP="00D027D3">
      <w:pPr>
        <w:pStyle w:val="ListParagraph"/>
        <w:numPr>
          <w:ilvl w:val="0"/>
          <w:numId w:val="3"/>
        </w:numPr>
        <w:spacing w:after="0" w:line="285" w:lineRule="atLeast"/>
        <w:rPr>
          <w:lang w:val="en-GB"/>
        </w:rPr>
      </w:pPr>
      <w:proofErr w:type="spellStart"/>
      <w:r w:rsidRPr="00D027D3">
        <w:rPr>
          <w:lang w:val="en-GB"/>
        </w:rPr>
        <w:t>mtcnn</w:t>
      </w:r>
      <w:proofErr w:type="spellEnd"/>
      <w:r w:rsidRPr="00D027D3">
        <w:rPr>
          <w:lang w:val="en-GB"/>
        </w:rPr>
        <w:t xml:space="preserve"> </w:t>
      </w:r>
    </w:p>
    <w:p w14:paraId="4A18C39B" w14:textId="217F5A3B" w:rsidR="00D027D3" w:rsidRPr="00D027D3" w:rsidRDefault="00D027D3" w:rsidP="00D027D3">
      <w:pPr>
        <w:pStyle w:val="ListParagraph"/>
        <w:numPr>
          <w:ilvl w:val="0"/>
          <w:numId w:val="3"/>
        </w:numPr>
        <w:spacing w:after="0" w:line="285" w:lineRule="atLeast"/>
        <w:rPr>
          <w:lang w:val="en-GB"/>
        </w:rPr>
      </w:pPr>
      <w:proofErr w:type="spellStart"/>
      <w:r w:rsidRPr="00D027D3">
        <w:rPr>
          <w:lang w:val="en-GB"/>
        </w:rPr>
        <w:t>retinaface</w:t>
      </w:r>
      <w:proofErr w:type="spellEnd"/>
      <w:r w:rsidRPr="00D027D3">
        <w:rPr>
          <w:lang w:val="en-GB"/>
        </w:rPr>
        <w:t xml:space="preserve"> </w:t>
      </w:r>
    </w:p>
    <w:p w14:paraId="3314E5D4" w14:textId="3AD7AAF9" w:rsidR="00D027D3" w:rsidRPr="00D027D3" w:rsidRDefault="00D027D3" w:rsidP="00D027D3">
      <w:pPr>
        <w:pStyle w:val="ListParagraph"/>
        <w:numPr>
          <w:ilvl w:val="0"/>
          <w:numId w:val="3"/>
        </w:numPr>
        <w:spacing w:after="0" w:line="285" w:lineRule="atLeast"/>
        <w:rPr>
          <w:lang w:val="en-GB"/>
        </w:rPr>
      </w:pPr>
      <w:proofErr w:type="spellStart"/>
      <w:r w:rsidRPr="00D027D3">
        <w:rPr>
          <w:lang w:val="en-GB"/>
        </w:rPr>
        <w:t>mediapipe</w:t>
      </w:r>
      <w:proofErr w:type="spellEnd"/>
    </w:p>
    <w:p w14:paraId="43C1CBA9" w14:textId="74F831E2" w:rsidR="00D027D3" w:rsidRPr="00D027D3" w:rsidRDefault="00D027D3" w:rsidP="00D027D3">
      <w:pPr>
        <w:pStyle w:val="ListParagraph"/>
        <w:numPr>
          <w:ilvl w:val="0"/>
          <w:numId w:val="3"/>
        </w:numPr>
        <w:spacing w:after="0" w:line="285" w:lineRule="atLeast"/>
        <w:rPr>
          <w:lang w:val="en-GB"/>
        </w:rPr>
      </w:pPr>
      <w:r w:rsidRPr="00D027D3">
        <w:rPr>
          <w:lang w:val="en-GB"/>
        </w:rPr>
        <w:t>yolov8</w:t>
      </w:r>
    </w:p>
    <w:p w14:paraId="7CAEDD78" w14:textId="305D70FB" w:rsidR="00D027D3" w:rsidRPr="00D027D3" w:rsidRDefault="00D027D3" w:rsidP="00D027D3">
      <w:pPr>
        <w:pStyle w:val="ListParagraph"/>
        <w:numPr>
          <w:ilvl w:val="0"/>
          <w:numId w:val="3"/>
        </w:numPr>
        <w:spacing w:after="0" w:line="285" w:lineRule="atLeast"/>
        <w:rPr>
          <w:lang w:val="en-GB"/>
        </w:rPr>
      </w:pPr>
      <w:proofErr w:type="spellStart"/>
      <w:r w:rsidRPr="00D027D3">
        <w:rPr>
          <w:lang w:val="en-GB"/>
        </w:rPr>
        <w:t>yunet</w:t>
      </w:r>
      <w:proofErr w:type="spellEnd"/>
    </w:p>
    <w:p w14:paraId="5B7344F2" w14:textId="12400B1E" w:rsidR="00D027D3" w:rsidRPr="00D027D3" w:rsidRDefault="00D027D3" w:rsidP="00D027D3">
      <w:pPr>
        <w:spacing w:after="0" w:line="285" w:lineRule="atLeast"/>
        <w:rPr>
          <w:lang w:val="en-GB"/>
        </w:rPr>
      </w:pPr>
    </w:p>
    <w:p w14:paraId="7028D798" w14:textId="608BEFE0" w:rsidR="00D027D3" w:rsidRDefault="00D027D3" w:rsidP="00D027D3">
      <w:pPr>
        <w:spacing w:after="0" w:line="285" w:lineRule="atLeast"/>
        <w:rPr>
          <w:lang w:val="en-GB"/>
        </w:rPr>
      </w:pPr>
      <w:r w:rsidRPr="00D027D3">
        <w:rPr>
          <w:lang w:val="en-GB"/>
        </w:rPr>
        <w:t>However,</w:t>
      </w:r>
      <w:r w:rsidRPr="00D027D3">
        <w:rPr>
          <w:lang w:val="en-GB"/>
        </w:rPr>
        <w:t xml:space="preserve"> excluding </w:t>
      </w:r>
      <w:proofErr w:type="spellStart"/>
      <w:r w:rsidRPr="00D027D3">
        <w:rPr>
          <w:b/>
          <w:bCs/>
          <w:lang w:val="en-GB"/>
        </w:rPr>
        <w:t>opencv</w:t>
      </w:r>
      <w:proofErr w:type="spellEnd"/>
      <w:r>
        <w:rPr>
          <w:lang w:val="en-GB"/>
        </w:rPr>
        <w:t xml:space="preserve">, </w:t>
      </w:r>
      <w:proofErr w:type="spellStart"/>
      <w:r w:rsidRPr="00D027D3">
        <w:rPr>
          <w:b/>
          <w:bCs/>
          <w:lang w:val="en-GB"/>
        </w:rPr>
        <w:t>mtcnn</w:t>
      </w:r>
      <w:proofErr w:type="spellEnd"/>
      <w:r>
        <w:rPr>
          <w:b/>
          <w:bCs/>
          <w:lang w:val="en-GB"/>
        </w:rPr>
        <w:t xml:space="preserve"> </w:t>
      </w:r>
      <w:r w:rsidRPr="00D027D3">
        <w:rPr>
          <w:lang w:val="en-GB"/>
        </w:rPr>
        <w:t xml:space="preserve">&amp; </w:t>
      </w:r>
      <w:proofErr w:type="spellStart"/>
      <w:r w:rsidRPr="00D027D3">
        <w:rPr>
          <w:b/>
          <w:bCs/>
          <w:lang w:val="en-GB"/>
        </w:rPr>
        <w:t>retinaface</w:t>
      </w:r>
      <w:r w:rsidRPr="00D027D3">
        <w:rPr>
          <w:lang w:val="en-GB"/>
        </w:rPr>
        <w:t>the</w:t>
      </w:r>
      <w:proofErr w:type="spellEnd"/>
      <w:r w:rsidRPr="00D027D3">
        <w:rPr>
          <w:lang w:val="en-GB"/>
        </w:rPr>
        <w:t xml:space="preserve"> remaining backends all proved problematic due, to raising errors throughout the implementation process. Thus, the testing carried out considers only the former three backends. </w:t>
      </w:r>
    </w:p>
    <w:p w14:paraId="1C4C482D" w14:textId="1700A33B" w:rsidR="00D027D3" w:rsidRDefault="00D027D3" w:rsidP="00D027D3">
      <w:pPr>
        <w:spacing w:after="0" w:line="285" w:lineRule="atLeast"/>
        <w:rPr>
          <w:noProof/>
        </w:rPr>
      </w:pPr>
      <w:r w:rsidRPr="00D027D3">
        <w:rPr>
          <w:lang w:val="en-GB"/>
        </w:rPr>
        <w:drawing>
          <wp:anchor distT="0" distB="0" distL="114300" distR="114300" simplePos="0" relativeHeight="251664384" behindDoc="0" locked="0" layoutInCell="1" allowOverlap="1" wp14:anchorId="1CA00F84" wp14:editId="5BC7CABC">
            <wp:simplePos x="0" y="0"/>
            <wp:positionH relativeFrom="margin">
              <wp:align>left</wp:align>
            </wp:positionH>
            <wp:positionV relativeFrom="paragraph">
              <wp:posOffset>16671</wp:posOffset>
            </wp:positionV>
            <wp:extent cx="2519680" cy="1771015"/>
            <wp:effectExtent l="0" t="0" r="0" b="635"/>
            <wp:wrapSquare wrapText="bothSides"/>
            <wp:docPr id="151947140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71406" name="Picture 1" descr="A graph of different colored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9680" cy="1771015"/>
                    </a:xfrm>
                    <a:prstGeom prst="rect">
                      <a:avLst/>
                    </a:prstGeom>
                  </pic:spPr>
                </pic:pic>
              </a:graphicData>
            </a:graphic>
            <wp14:sizeRelH relativeFrom="page">
              <wp14:pctWidth>0</wp14:pctWidth>
            </wp14:sizeRelH>
            <wp14:sizeRelV relativeFrom="page">
              <wp14:pctHeight>0</wp14:pctHeight>
            </wp14:sizeRelV>
          </wp:anchor>
        </w:drawing>
      </w:r>
      <w:r w:rsidRPr="00D027D3">
        <w:rPr>
          <w:lang w:val="en-GB"/>
        </w:rPr>
        <w:drawing>
          <wp:anchor distT="0" distB="0" distL="114300" distR="114300" simplePos="0" relativeHeight="251665408" behindDoc="0" locked="0" layoutInCell="1" allowOverlap="1" wp14:anchorId="0D9D606E" wp14:editId="1CC56531">
            <wp:simplePos x="0" y="0"/>
            <wp:positionH relativeFrom="margin">
              <wp:align>right</wp:align>
            </wp:positionH>
            <wp:positionV relativeFrom="paragraph">
              <wp:posOffset>20955</wp:posOffset>
            </wp:positionV>
            <wp:extent cx="2519680" cy="1771015"/>
            <wp:effectExtent l="0" t="0" r="0" b="635"/>
            <wp:wrapSquare wrapText="bothSides"/>
            <wp:docPr id="1290180058"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0058" name="Picture 1" descr="A graph of different colored ba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9680" cy="1771015"/>
                    </a:xfrm>
                    <a:prstGeom prst="rect">
                      <a:avLst/>
                    </a:prstGeom>
                  </pic:spPr>
                </pic:pic>
              </a:graphicData>
            </a:graphic>
            <wp14:sizeRelH relativeFrom="page">
              <wp14:pctWidth>0</wp14:pctWidth>
            </wp14:sizeRelH>
            <wp14:sizeRelV relativeFrom="page">
              <wp14:pctHeight>0</wp14:pctHeight>
            </wp14:sizeRelV>
          </wp:anchor>
        </w:drawing>
      </w:r>
      <w:r w:rsidRPr="00D027D3">
        <w:rPr>
          <w:noProof/>
        </w:rPr>
        <w:t xml:space="preserve"> </w:t>
      </w:r>
    </w:p>
    <w:p w14:paraId="20B78A2D" w14:textId="3EEADFA1" w:rsidR="00D027D3" w:rsidRPr="00D027D3" w:rsidRDefault="00D027D3" w:rsidP="00D027D3">
      <w:pPr>
        <w:spacing w:after="0" w:line="285" w:lineRule="atLeast"/>
        <w:rPr>
          <w:lang w:val="en-GB"/>
        </w:rPr>
      </w:pPr>
    </w:p>
    <w:p w14:paraId="7E513939" w14:textId="5D9A09D9" w:rsidR="00D027D3" w:rsidRPr="00D027D3" w:rsidRDefault="00D027D3" w:rsidP="000F15AB">
      <w:pPr>
        <w:rPr>
          <w:u w:val="single"/>
          <w:lang w:val="en-GB"/>
        </w:rPr>
      </w:pPr>
    </w:p>
    <w:p w14:paraId="1F552C16" w14:textId="65F0E97A" w:rsidR="000F15AB" w:rsidRDefault="000F15AB" w:rsidP="000F15AB">
      <w:pPr>
        <w:rPr>
          <w:lang w:val="en-GB"/>
        </w:rPr>
      </w:pPr>
    </w:p>
    <w:p w14:paraId="77EFEB70" w14:textId="348EA986" w:rsidR="000F15AB" w:rsidRDefault="000F15AB" w:rsidP="000F15AB">
      <w:pPr>
        <w:rPr>
          <w:lang w:val="en-GB"/>
        </w:rPr>
      </w:pPr>
    </w:p>
    <w:p w14:paraId="235F8E03" w14:textId="3C3F1DEB" w:rsidR="000F15AB" w:rsidRDefault="000F15AB" w:rsidP="000F15AB">
      <w:pPr>
        <w:rPr>
          <w:lang w:val="en-GB"/>
        </w:rPr>
      </w:pPr>
    </w:p>
    <w:p w14:paraId="2B7A3E06" w14:textId="1BFF382B" w:rsidR="000F15AB" w:rsidRDefault="000F15AB">
      <w:pPr>
        <w:rPr>
          <w:lang w:val="en-GB"/>
        </w:rPr>
      </w:pPr>
    </w:p>
    <w:tbl>
      <w:tblPr>
        <w:tblStyle w:val="TableGrid"/>
        <w:tblpPr w:leftFromText="180" w:rightFromText="180" w:vertAnchor="page" w:horzAnchor="page" w:tblpX="5770" w:tblpY="9765"/>
        <w:tblW w:w="0" w:type="auto"/>
        <w:tblLook w:val="04A0" w:firstRow="1" w:lastRow="0" w:firstColumn="1" w:lastColumn="0" w:noHBand="0" w:noVBand="1"/>
      </w:tblPr>
      <w:tblGrid>
        <w:gridCol w:w="1129"/>
        <w:gridCol w:w="4395"/>
      </w:tblGrid>
      <w:tr w:rsidR="00D027D3" w14:paraId="47D81E3D" w14:textId="77777777" w:rsidTr="00D027D3">
        <w:tc>
          <w:tcPr>
            <w:tcW w:w="5524" w:type="dxa"/>
            <w:gridSpan w:val="2"/>
          </w:tcPr>
          <w:p w14:paraId="73135606" w14:textId="77777777" w:rsidR="00D027D3" w:rsidRDefault="00D027D3" w:rsidP="00D027D3">
            <w:pPr>
              <w:jc w:val="center"/>
              <w:rPr>
                <w:lang w:val="en-GB"/>
              </w:rPr>
            </w:pPr>
            <w:r>
              <w:rPr>
                <w:lang w:val="en-GB"/>
              </w:rPr>
              <w:t>Key</w:t>
            </w:r>
          </w:p>
        </w:tc>
      </w:tr>
      <w:tr w:rsidR="00D027D3" w14:paraId="0E6D3AC8" w14:textId="77777777" w:rsidTr="00D027D3">
        <w:tc>
          <w:tcPr>
            <w:tcW w:w="1129" w:type="dxa"/>
          </w:tcPr>
          <w:p w14:paraId="490CDFF4" w14:textId="77777777" w:rsidR="00D027D3" w:rsidRDefault="00D027D3" w:rsidP="00D027D3">
            <w:pPr>
              <w:rPr>
                <w:lang w:val="en-GB"/>
              </w:rPr>
            </w:pPr>
            <w:r>
              <w:rPr>
                <w:lang w:val="en-GB"/>
              </w:rPr>
              <w:t>Age</w:t>
            </w:r>
          </w:p>
        </w:tc>
        <w:tc>
          <w:tcPr>
            <w:tcW w:w="4395" w:type="dxa"/>
          </w:tcPr>
          <w:p w14:paraId="0DF86CA9" w14:textId="77777777" w:rsidR="00D027D3" w:rsidRDefault="00D027D3" w:rsidP="00D027D3">
            <w:pPr>
              <w:rPr>
                <w:lang w:val="en-GB"/>
              </w:rPr>
            </w:pPr>
            <w:r>
              <w:rPr>
                <w:lang w:val="en-GB"/>
              </w:rPr>
              <w:t xml:space="preserve">Ages detected correctly. </w:t>
            </w:r>
          </w:p>
        </w:tc>
      </w:tr>
      <w:tr w:rsidR="00D027D3" w14:paraId="2828EC0F" w14:textId="77777777" w:rsidTr="00D027D3">
        <w:tc>
          <w:tcPr>
            <w:tcW w:w="1129" w:type="dxa"/>
          </w:tcPr>
          <w:p w14:paraId="0F74C4A7" w14:textId="77777777" w:rsidR="00D027D3" w:rsidRDefault="00D027D3" w:rsidP="00D027D3">
            <w:pPr>
              <w:rPr>
                <w:lang w:val="en-GB"/>
              </w:rPr>
            </w:pPr>
            <w:r>
              <w:rPr>
                <w:lang w:val="en-GB"/>
              </w:rPr>
              <w:t>Race</w:t>
            </w:r>
          </w:p>
        </w:tc>
        <w:tc>
          <w:tcPr>
            <w:tcW w:w="4395" w:type="dxa"/>
          </w:tcPr>
          <w:p w14:paraId="0DA904C7" w14:textId="77777777" w:rsidR="00D027D3" w:rsidRDefault="00D027D3" w:rsidP="00D027D3">
            <w:pPr>
              <w:rPr>
                <w:lang w:val="en-GB"/>
              </w:rPr>
            </w:pPr>
            <w:r>
              <w:rPr>
                <w:lang w:val="en-GB"/>
              </w:rPr>
              <w:t>Race detected correctly.</w:t>
            </w:r>
          </w:p>
        </w:tc>
      </w:tr>
      <w:tr w:rsidR="00D027D3" w14:paraId="5FEDAF57" w14:textId="77777777" w:rsidTr="00D027D3">
        <w:tc>
          <w:tcPr>
            <w:tcW w:w="1129" w:type="dxa"/>
          </w:tcPr>
          <w:p w14:paraId="44F4C3E8" w14:textId="1AD750CA" w:rsidR="00D027D3" w:rsidRDefault="00D027D3" w:rsidP="00D027D3">
            <w:pPr>
              <w:rPr>
                <w:lang w:val="en-GB"/>
              </w:rPr>
            </w:pPr>
            <w:r>
              <w:rPr>
                <w:lang w:val="en-GB"/>
              </w:rPr>
              <w:t>Gender</w:t>
            </w:r>
          </w:p>
        </w:tc>
        <w:tc>
          <w:tcPr>
            <w:tcW w:w="4395" w:type="dxa"/>
          </w:tcPr>
          <w:p w14:paraId="7D0C678E" w14:textId="77777777" w:rsidR="00D027D3" w:rsidRDefault="00D027D3" w:rsidP="00D027D3">
            <w:pPr>
              <w:rPr>
                <w:lang w:val="en-GB"/>
              </w:rPr>
            </w:pPr>
            <w:r>
              <w:rPr>
                <w:lang w:val="en-GB"/>
              </w:rPr>
              <w:t>Emotion detected correctly.</w:t>
            </w:r>
          </w:p>
        </w:tc>
      </w:tr>
    </w:tbl>
    <w:p w14:paraId="2D5EA440" w14:textId="6270F4FE" w:rsidR="00D027D3" w:rsidRDefault="00D027D3">
      <w:pPr>
        <w:rPr>
          <w:lang w:val="en-GB"/>
        </w:rPr>
      </w:pPr>
      <w:r w:rsidRPr="00D027D3">
        <w:rPr>
          <w:lang w:val="en-GB"/>
        </w:rPr>
        <w:drawing>
          <wp:anchor distT="0" distB="0" distL="114300" distR="114300" simplePos="0" relativeHeight="251663360" behindDoc="0" locked="0" layoutInCell="1" allowOverlap="1" wp14:anchorId="660E3FBF" wp14:editId="459C6B19">
            <wp:simplePos x="0" y="0"/>
            <wp:positionH relativeFrom="margin">
              <wp:posOffset>-635</wp:posOffset>
            </wp:positionH>
            <wp:positionV relativeFrom="paragraph">
              <wp:posOffset>10160</wp:posOffset>
            </wp:positionV>
            <wp:extent cx="2519680" cy="1771015"/>
            <wp:effectExtent l="0" t="0" r="0" b="635"/>
            <wp:wrapSquare wrapText="bothSides"/>
            <wp:docPr id="1939249901"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49901" name="Picture 1" descr="A graph of a bar char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9680" cy="1771015"/>
                    </a:xfrm>
                    <a:prstGeom prst="rect">
                      <a:avLst/>
                    </a:prstGeom>
                  </pic:spPr>
                </pic:pic>
              </a:graphicData>
            </a:graphic>
            <wp14:sizeRelH relativeFrom="page">
              <wp14:pctWidth>0</wp14:pctWidth>
            </wp14:sizeRelH>
            <wp14:sizeRelV relativeFrom="page">
              <wp14:pctHeight>0</wp14:pctHeight>
            </wp14:sizeRelV>
          </wp:anchor>
        </w:drawing>
      </w:r>
    </w:p>
    <w:p w14:paraId="1D44045D" w14:textId="1D924E95" w:rsidR="00D027D3" w:rsidRDefault="00D027D3">
      <w:pPr>
        <w:rPr>
          <w:lang w:val="en-GB"/>
        </w:rPr>
      </w:pPr>
    </w:p>
    <w:p w14:paraId="1711A2D7" w14:textId="58B25D32" w:rsidR="00D027D3" w:rsidRDefault="00D027D3">
      <w:pPr>
        <w:rPr>
          <w:lang w:val="en-GB"/>
        </w:rPr>
      </w:pPr>
    </w:p>
    <w:p w14:paraId="261BE78B" w14:textId="355C94E3" w:rsidR="00D027D3" w:rsidRDefault="00D027D3">
      <w:pPr>
        <w:rPr>
          <w:lang w:val="en-GB"/>
        </w:rPr>
      </w:pPr>
    </w:p>
    <w:p w14:paraId="3048120B" w14:textId="7218B495" w:rsidR="00D027D3" w:rsidRPr="00D027D3" w:rsidRDefault="00D027D3" w:rsidP="00D027D3">
      <w:pPr>
        <w:spacing w:after="0" w:line="285" w:lineRule="atLeast"/>
        <w:rPr>
          <w:u w:val="single"/>
          <w:lang w:val="en-GB"/>
        </w:rPr>
      </w:pPr>
      <w:r w:rsidRPr="00D027D3">
        <w:rPr>
          <w:u w:val="single"/>
          <w:lang w:val="en-GB"/>
        </w:rPr>
        <w:t xml:space="preserve">Conclusion </w:t>
      </w:r>
    </w:p>
    <w:p w14:paraId="57E8F441" w14:textId="77777777" w:rsidR="00D027D3" w:rsidRPr="00D027D3" w:rsidRDefault="00D027D3" w:rsidP="00D027D3">
      <w:pPr>
        <w:spacing w:after="0" w:line="285" w:lineRule="atLeast"/>
        <w:rPr>
          <w:lang w:val="en-GB"/>
        </w:rPr>
      </w:pPr>
    </w:p>
    <w:p w14:paraId="1EEF4DAA" w14:textId="77777777" w:rsidR="00D027D3" w:rsidRPr="00D027D3" w:rsidRDefault="00D027D3" w:rsidP="00D027D3">
      <w:pPr>
        <w:spacing w:after="0" w:line="285" w:lineRule="atLeast"/>
        <w:rPr>
          <w:lang w:val="en-GB"/>
        </w:rPr>
      </w:pPr>
      <w:r w:rsidRPr="00D027D3">
        <w:rPr>
          <w:lang w:val="en-GB"/>
        </w:rPr>
        <w:t xml:space="preserve">In conclusion from the minimal testing of the </w:t>
      </w:r>
      <w:proofErr w:type="spellStart"/>
      <w:r w:rsidRPr="00D027D3">
        <w:rPr>
          <w:b/>
          <w:bCs/>
          <w:lang w:val="en-GB"/>
        </w:rPr>
        <w:t>opencv</w:t>
      </w:r>
      <w:proofErr w:type="spellEnd"/>
      <w:r w:rsidRPr="00D027D3">
        <w:rPr>
          <w:lang w:val="en-GB"/>
        </w:rPr>
        <w:t xml:space="preserve">, </w:t>
      </w:r>
      <w:proofErr w:type="spellStart"/>
      <w:r w:rsidRPr="00D027D3">
        <w:rPr>
          <w:b/>
          <w:bCs/>
          <w:lang w:val="en-GB"/>
        </w:rPr>
        <w:t>mtcnn</w:t>
      </w:r>
      <w:proofErr w:type="spellEnd"/>
      <w:r w:rsidRPr="00D027D3">
        <w:rPr>
          <w:lang w:val="en-GB"/>
        </w:rPr>
        <w:t xml:space="preserve"> &amp; </w:t>
      </w:r>
      <w:proofErr w:type="spellStart"/>
      <w:r w:rsidRPr="00D027D3">
        <w:rPr>
          <w:b/>
          <w:bCs/>
          <w:lang w:val="en-GB"/>
        </w:rPr>
        <w:t>retinaface</w:t>
      </w:r>
      <w:proofErr w:type="spellEnd"/>
      <w:r w:rsidRPr="00D027D3">
        <w:rPr>
          <w:lang w:val="en-GB"/>
        </w:rPr>
        <w:t xml:space="preserve"> backends for the </w:t>
      </w:r>
      <w:proofErr w:type="spellStart"/>
      <w:r w:rsidRPr="00D027D3">
        <w:rPr>
          <w:lang w:val="en-GB"/>
        </w:rPr>
        <w:t>DeepFace.analyze</w:t>
      </w:r>
      <w:proofErr w:type="spellEnd"/>
      <w:r w:rsidRPr="00D027D3">
        <w:rPr>
          <w:lang w:val="en-GB"/>
        </w:rPr>
        <w:t xml:space="preserve">() function the </w:t>
      </w:r>
      <w:proofErr w:type="spellStart"/>
      <w:r w:rsidRPr="00D027D3">
        <w:rPr>
          <w:b/>
          <w:bCs/>
          <w:lang w:val="en-GB"/>
        </w:rPr>
        <w:t>mtcnn</w:t>
      </w:r>
      <w:proofErr w:type="spellEnd"/>
      <w:r w:rsidRPr="00D027D3">
        <w:rPr>
          <w:lang w:val="en-GB"/>
        </w:rPr>
        <w:t xml:space="preserve"> was found to produce the best overall results. This can be seen from the tabulated data below:</w:t>
      </w:r>
    </w:p>
    <w:p w14:paraId="5D832363" w14:textId="77777777" w:rsidR="00D027D3" w:rsidRPr="00D027D3" w:rsidRDefault="00D027D3" w:rsidP="00D027D3">
      <w:pPr>
        <w:spacing w:after="0" w:line="285" w:lineRule="atLeast"/>
        <w:rPr>
          <w:lang w:val="en-GB"/>
        </w:rPr>
      </w:pPr>
    </w:p>
    <w:p w14:paraId="0AF16263" w14:textId="77777777" w:rsidR="00D027D3" w:rsidRPr="00D027D3" w:rsidRDefault="00D027D3" w:rsidP="00D027D3">
      <w:pPr>
        <w:spacing w:after="0" w:line="285" w:lineRule="atLeast"/>
        <w:rPr>
          <w:b/>
          <w:bCs/>
          <w:lang w:val="en-GB"/>
        </w:rPr>
      </w:pPr>
      <w:proofErr w:type="spellStart"/>
      <w:r w:rsidRPr="00D027D3">
        <w:rPr>
          <w:b/>
          <w:bCs/>
          <w:lang w:val="en-GB"/>
        </w:rPr>
        <w:t>opencv</w:t>
      </w:r>
      <w:proofErr w:type="spellEnd"/>
    </w:p>
    <w:p w14:paraId="69582623" w14:textId="555BE6B8" w:rsidR="00D027D3" w:rsidRPr="00D027D3" w:rsidRDefault="00D027D3" w:rsidP="00D027D3">
      <w:pPr>
        <w:pStyle w:val="ListParagraph"/>
        <w:numPr>
          <w:ilvl w:val="0"/>
          <w:numId w:val="6"/>
        </w:numPr>
        <w:spacing w:after="0" w:line="285" w:lineRule="atLeast"/>
        <w:rPr>
          <w:lang w:val="en-GB"/>
        </w:rPr>
      </w:pPr>
      <w:r w:rsidRPr="00D027D3">
        <w:rPr>
          <w:lang w:val="en-GB"/>
        </w:rPr>
        <w:t xml:space="preserve">age 30% </w:t>
      </w:r>
      <w:proofErr w:type="gramStart"/>
      <w:r w:rsidRPr="00D027D3">
        <w:rPr>
          <w:lang w:val="en-GB"/>
        </w:rPr>
        <w:t>correct</w:t>
      </w:r>
      <w:proofErr w:type="gramEnd"/>
    </w:p>
    <w:p w14:paraId="75BBF310" w14:textId="1E146840" w:rsidR="00D027D3" w:rsidRPr="00D027D3" w:rsidRDefault="00D027D3" w:rsidP="00D027D3">
      <w:pPr>
        <w:pStyle w:val="ListParagraph"/>
        <w:numPr>
          <w:ilvl w:val="0"/>
          <w:numId w:val="6"/>
        </w:numPr>
        <w:spacing w:after="0" w:line="285" w:lineRule="atLeast"/>
        <w:rPr>
          <w:lang w:val="en-GB"/>
        </w:rPr>
      </w:pPr>
      <w:r w:rsidRPr="00D027D3">
        <w:rPr>
          <w:lang w:val="en-GB"/>
        </w:rPr>
        <w:t xml:space="preserve">gender 56% </w:t>
      </w:r>
      <w:proofErr w:type="gramStart"/>
      <w:r w:rsidRPr="00D027D3">
        <w:rPr>
          <w:lang w:val="en-GB"/>
        </w:rPr>
        <w:t>correct</w:t>
      </w:r>
      <w:proofErr w:type="gramEnd"/>
    </w:p>
    <w:p w14:paraId="4668B1A9" w14:textId="4F93F3E9" w:rsidR="00D027D3" w:rsidRPr="00D027D3" w:rsidRDefault="00D027D3" w:rsidP="00D027D3">
      <w:pPr>
        <w:pStyle w:val="ListParagraph"/>
        <w:numPr>
          <w:ilvl w:val="0"/>
          <w:numId w:val="6"/>
        </w:numPr>
        <w:spacing w:after="0" w:line="285" w:lineRule="atLeast"/>
        <w:rPr>
          <w:lang w:val="en-GB"/>
        </w:rPr>
      </w:pPr>
      <w:r w:rsidRPr="00D027D3">
        <w:rPr>
          <w:lang w:val="en-GB"/>
        </w:rPr>
        <w:t xml:space="preserve">race 68% </w:t>
      </w:r>
      <w:proofErr w:type="gramStart"/>
      <w:r w:rsidRPr="00D027D3">
        <w:rPr>
          <w:lang w:val="en-GB"/>
        </w:rPr>
        <w:t>correct</w:t>
      </w:r>
      <w:proofErr w:type="gramEnd"/>
    </w:p>
    <w:p w14:paraId="39747C2F" w14:textId="77777777" w:rsidR="00D027D3" w:rsidRPr="00D027D3" w:rsidRDefault="00D027D3" w:rsidP="00D027D3">
      <w:pPr>
        <w:spacing w:after="0" w:line="285" w:lineRule="atLeast"/>
        <w:rPr>
          <w:lang w:val="en-GB"/>
        </w:rPr>
      </w:pPr>
    </w:p>
    <w:p w14:paraId="44CCDE1B" w14:textId="77777777" w:rsidR="00D027D3" w:rsidRPr="00D027D3" w:rsidRDefault="00D027D3" w:rsidP="00D027D3">
      <w:pPr>
        <w:spacing w:after="0" w:line="285" w:lineRule="atLeast"/>
        <w:rPr>
          <w:b/>
          <w:bCs/>
          <w:lang w:val="en-GB"/>
        </w:rPr>
      </w:pPr>
      <w:proofErr w:type="spellStart"/>
      <w:r w:rsidRPr="00D027D3">
        <w:rPr>
          <w:b/>
          <w:bCs/>
          <w:lang w:val="en-GB"/>
        </w:rPr>
        <w:lastRenderedPageBreak/>
        <w:t>mtcnn</w:t>
      </w:r>
      <w:proofErr w:type="spellEnd"/>
    </w:p>
    <w:p w14:paraId="02719325" w14:textId="09AEA927" w:rsidR="00D027D3" w:rsidRPr="00D027D3" w:rsidRDefault="00D027D3" w:rsidP="00D027D3">
      <w:pPr>
        <w:pStyle w:val="ListParagraph"/>
        <w:numPr>
          <w:ilvl w:val="0"/>
          <w:numId w:val="8"/>
        </w:numPr>
        <w:spacing w:after="0" w:line="285" w:lineRule="atLeast"/>
        <w:rPr>
          <w:lang w:val="en-GB"/>
        </w:rPr>
      </w:pPr>
      <w:r w:rsidRPr="00D027D3">
        <w:rPr>
          <w:lang w:val="en-GB"/>
        </w:rPr>
        <w:t xml:space="preserve">age 28% </w:t>
      </w:r>
      <w:proofErr w:type="gramStart"/>
      <w:r w:rsidRPr="00D027D3">
        <w:rPr>
          <w:lang w:val="en-GB"/>
        </w:rPr>
        <w:t>correct</w:t>
      </w:r>
      <w:proofErr w:type="gramEnd"/>
    </w:p>
    <w:p w14:paraId="5A26A40B" w14:textId="579EB662" w:rsidR="00D027D3" w:rsidRPr="00D027D3" w:rsidRDefault="00D027D3" w:rsidP="00D027D3">
      <w:pPr>
        <w:pStyle w:val="ListParagraph"/>
        <w:numPr>
          <w:ilvl w:val="0"/>
          <w:numId w:val="8"/>
        </w:numPr>
        <w:spacing w:after="0" w:line="285" w:lineRule="atLeast"/>
        <w:rPr>
          <w:lang w:val="en-GB"/>
        </w:rPr>
      </w:pPr>
      <w:r w:rsidRPr="00D027D3">
        <w:rPr>
          <w:lang w:val="en-GB"/>
        </w:rPr>
        <w:t xml:space="preserve">gender 58% </w:t>
      </w:r>
      <w:proofErr w:type="gramStart"/>
      <w:r w:rsidRPr="00D027D3">
        <w:rPr>
          <w:lang w:val="en-GB"/>
        </w:rPr>
        <w:t>correct</w:t>
      </w:r>
      <w:proofErr w:type="gramEnd"/>
    </w:p>
    <w:p w14:paraId="17701D48" w14:textId="048AFFEA" w:rsidR="00D027D3" w:rsidRPr="00D027D3" w:rsidRDefault="00D027D3" w:rsidP="00D027D3">
      <w:pPr>
        <w:pStyle w:val="ListParagraph"/>
        <w:numPr>
          <w:ilvl w:val="0"/>
          <w:numId w:val="8"/>
        </w:numPr>
        <w:spacing w:after="0" w:line="285" w:lineRule="atLeast"/>
        <w:rPr>
          <w:lang w:val="en-GB"/>
        </w:rPr>
      </w:pPr>
      <w:r w:rsidRPr="00D027D3">
        <w:rPr>
          <w:lang w:val="en-GB"/>
        </w:rPr>
        <w:t xml:space="preserve">race 70% </w:t>
      </w:r>
      <w:proofErr w:type="gramStart"/>
      <w:r w:rsidRPr="00D027D3">
        <w:rPr>
          <w:lang w:val="en-GB"/>
        </w:rPr>
        <w:t>correct</w:t>
      </w:r>
      <w:proofErr w:type="gramEnd"/>
    </w:p>
    <w:p w14:paraId="4320111F" w14:textId="77777777" w:rsidR="00D027D3" w:rsidRPr="00D027D3" w:rsidRDefault="00D027D3" w:rsidP="00D027D3">
      <w:pPr>
        <w:spacing w:after="0" w:line="285" w:lineRule="atLeast"/>
        <w:rPr>
          <w:lang w:val="en-GB"/>
        </w:rPr>
      </w:pPr>
    </w:p>
    <w:p w14:paraId="403DB46B" w14:textId="77777777" w:rsidR="00D027D3" w:rsidRPr="00D027D3" w:rsidRDefault="00D027D3" w:rsidP="00D027D3">
      <w:pPr>
        <w:spacing w:after="0" w:line="285" w:lineRule="atLeast"/>
        <w:rPr>
          <w:b/>
          <w:bCs/>
          <w:lang w:val="en-GB"/>
        </w:rPr>
      </w:pPr>
      <w:proofErr w:type="spellStart"/>
      <w:r w:rsidRPr="00D027D3">
        <w:rPr>
          <w:b/>
          <w:bCs/>
          <w:lang w:val="en-GB"/>
        </w:rPr>
        <w:t>retinaface</w:t>
      </w:r>
      <w:proofErr w:type="spellEnd"/>
    </w:p>
    <w:p w14:paraId="1A3F44C4" w14:textId="1EA93218" w:rsidR="00D027D3" w:rsidRPr="00D027D3" w:rsidRDefault="00D027D3" w:rsidP="00D027D3">
      <w:pPr>
        <w:pStyle w:val="ListParagraph"/>
        <w:numPr>
          <w:ilvl w:val="0"/>
          <w:numId w:val="10"/>
        </w:numPr>
        <w:spacing w:after="0" w:line="285" w:lineRule="atLeast"/>
        <w:rPr>
          <w:lang w:val="en-GB"/>
        </w:rPr>
      </w:pPr>
      <w:r w:rsidRPr="00D027D3">
        <w:rPr>
          <w:lang w:val="en-GB"/>
        </w:rPr>
        <w:t xml:space="preserve">age 24% </w:t>
      </w:r>
      <w:proofErr w:type="gramStart"/>
      <w:r w:rsidRPr="00D027D3">
        <w:rPr>
          <w:lang w:val="en-GB"/>
        </w:rPr>
        <w:t>correct</w:t>
      </w:r>
      <w:proofErr w:type="gramEnd"/>
    </w:p>
    <w:p w14:paraId="083DC928" w14:textId="7376F58B" w:rsidR="00D027D3" w:rsidRPr="00D027D3" w:rsidRDefault="00D027D3" w:rsidP="00D027D3">
      <w:pPr>
        <w:pStyle w:val="ListParagraph"/>
        <w:numPr>
          <w:ilvl w:val="0"/>
          <w:numId w:val="10"/>
        </w:numPr>
        <w:spacing w:after="0" w:line="285" w:lineRule="atLeast"/>
        <w:rPr>
          <w:lang w:val="en-GB"/>
        </w:rPr>
      </w:pPr>
      <w:r w:rsidRPr="00D027D3">
        <w:rPr>
          <w:lang w:val="en-GB"/>
        </w:rPr>
        <w:t xml:space="preserve">gender 61% </w:t>
      </w:r>
      <w:proofErr w:type="gramStart"/>
      <w:r w:rsidRPr="00D027D3">
        <w:rPr>
          <w:lang w:val="en-GB"/>
        </w:rPr>
        <w:t>correct</w:t>
      </w:r>
      <w:proofErr w:type="gramEnd"/>
    </w:p>
    <w:p w14:paraId="455AAE9D" w14:textId="55F47217" w:rsidR="00D027D3" w:rsidRPr="00D027D3" w:rsidRDefault="00D027D3" w:rsidP="00D027D3">
      <w:pPr>
        <w:pStyle w:val="ListParagraph"/>
        <w:numPr>
          <w:ilvl w:val="0"/>
          <w:numId w:val="10"/>
        </w:numPr>
        <w:spacing w:after="0" w:line="285" w:lineRule="atLeast"/>
        <w:rPr>
          <w:lang w:val="en-GB"/>
        </w:rPr>
      </w:pPr>
      <w:r w:rsidRPr="00D027D3">
        <w:rPr>
          <w:lang w:val="en-GB"/>
        </w:rPr>
        <w:t xml:space="preserve">race 68% </w:t>
      </w:r>
      <w:proofErr w:type="gramStart"/>
      <w:r w:rsidRPr="00D027D3">
        <w:rPr>
          <w:lang w:val="en-GB"/>
        </w:rPr>
        <w:t>correct</w:t>
      </w:r>
      <w:proofErr w:type="gramEnd"/>
    </w:p>
    <w:p w14:paraId="42E9A7E2" w14:textId="77777777" w:rsidR="00D027D3" w:rsidRPr="00D027D3" w:rsidRDefault="00D027D3" w:rsidP="00D027D3">
      <w:pPr>
        <w:spacing w:after="0" w:line="285" w:lineRule="atLeast"/>
        <w:rPr>
          <w:lang w:val="en-GB"/>
        </w:rPr>
      </w:pPr>
    </w:p>
    <w:p w14:paraId="18DA63B1" w14:textId="65B969AA" w:rsidR="00D027D3" w:rsidRPr="00D027D3" w:rsidRDefault="00D027D3" w:rsidP="00D027D3">
      <w:pPr>
        <w:spacing w:after="0" w:line="285" w:lineRule="atLeast"/>
        <w:rPr>
          <w:lang w:val="en-GB"/>
        </w:rPr>
      </w:pPr>
      <w:r w:rsidRPr="00D027D3">
        <w:rPr>
          <w:lang w:val="en-GB"/>
        </w:rPr>
        <w:t xml:space="preserve">This is also further supported by the following claim made in the </w:t>
      </w:r>
      <w:hyperlink r:id="rId13" w:history="1">
        <w:r w:rsidRPr="00D027D3">
          <w:rPr>
            <w:rStyle w:val="Hyperlink"/>
            <w:lang w:val="en-GB"/>
          </w:rPr>
          <w:t>DeepFace</w:t>
        </w:r>
      </w:hyperlink>
      <w:r w:rsidRPr="00D027D3">
        <w:rPr>
          <w:lang w:val="en-GB"/>
        </w:rPr>
        <w:t xml:space="preserve"> </w:t>
      </w:r>
      <w:proofErr w:type="spellStart"/>
      <w:r w:rsidRPr="00D027D3">
        <w:rPr>
          <w:lang w:val="en-GB"/>
        </w:rPr>
        <w:t>github</w:t>
      </w:r>
      <w:proofErr w:type="spellEnd"/>
      <w:r w:rsidRPr="00D027D3">
        <w:rPr>
          <w:lang w:val="en-GB"/>
        </w:rPr>
        <w:t xml:space="preserve"> repo: </w:t>
      </w:r>
    </w:p>
    <w:p w14:paraId="0D2F47EF" w14:textId="2E6029D1" w:rsidR="00D027D3" w:rsidRPr="00D027D3" w:rsidRDefault="00D027D3" w:rsidP="00D027D3">
      <w:pPr>
        <w:pStyle w:val="ListParagraph"/>
        <w:numPr>
          <w:ilvl w:val="0"/>
          <w:numId w:val="12"/>
        </w:numPr>
        <w:spacing w:after="0" w:line="285" w:lineRule="atLeast"/>
        <w:rPr>
          <w:lang w:val="en-GB"/>
        </w:rPr>
      </w:pPr>
      <w:r w:rsidRPr="00D027D3">
        <w:rPr>
          <w:lang w:val="en-GB"/>
        </w:rPr>
        <w:t>"</w:t>
      </w:r>
      <w:proofErr w:type="spellStart"/>
      <w:r w:rsidRPr="00D027D3">
        <w:rPr>
          <w:lang w:val="en-GB"/>
        </w:rPr>
        <w:t>RetinaFace</w:t>
      </w:r>
      <w:proofErr w:type="spellEnd"/>
      <w:r w:rsidRPr="00D027D3">
        <w:rPr>
          <w:lang w:val="en-GB"/>
        </w:rPr>
        <w:t xml:space="preserve"> and MTCNN seem to overperform in detection and alignment </w:t>
      </w:r>
      <w:proofErr w:type="gramStart"/>
      <w:r w:rsidRPr="00D027D3">
        <w:rPr>
          <w:lang w:val="en-GB"/>
        </w:rPr>
        <w:t>stages</w:t>
      </w:r>
      <w:proofErr w:type="gramEnd"/>
      <w:r w:rsidRPr="00D027D3">
        <w:rPr>
          <w:lang w:val="en-GB"/>
        </w:rPr>
        <w:t xml:space="preserve"> but they are much slower. If the speed of your pipeline is more important, then you should use </w:t>
      </w:r>
      <w:proofErr w:type="spellStart"/>
      <w:r w:rsidRPr="00D027D3">
        <w:rPr>
          <w:lang w:val="en-GB"/>
        </w:rPr>
        <w:t>opencv</w:t>
      </w:r>
      <w:proofErr w:type="spellEnd"/>
      <w:r w:rsidRPr="00D027D3">
        <w:rPr>
          <w:lang w:val="en-GB"/>
        </w:rPr>
        <w:t xml:space="preserve"> or </w:t>
      </w:r>
      <w:proofErr w:type="spellStart"/>
      <w:r w:rsidRPr="00D027D3">
        <w:rPr>
          <w:lang w:val="en-GB"/>
        </w:rPr>
        <w:t>ssd</w:t>
      </w:r>
      <w:proofErr w:type="spellEnd"/>
      <w:r w:rsidRPr="00D027D3">
        <w:rPr>
          <w:lang w:val="en-GB"/>
        </w:rPr>
        <w:t xml:space="preserve">. On the other hand, if you consider the accuracy, then you should use </w:t>
      </w:r>
      <w:proofErr w:type="spellStart"/>
      <w:r w:rsidRPr="00D027D3">
        <w:rPr>
          <w:lang w:val="en-GB"/>
        </w:rPr>
        <w:t>retinaface</w:t>
      </w:r>
      <w:proofErr w:type="spellEnd"/>
      <w:r w:rsidRPr="00D027D3">
        <w:rPr>
          <w:lang w:val="en-GB"/>
        </w:rPr>
        <w:t xml:space="preserve"> or </w:t>
      </w:r>
      <w:proofErr w:type="spellStart"/>
      <w:r w:rsidRPr="00D027D3">
        <w:rPr>
          <w:lang w:val="en-GB"/>
        </w:rPr>
        <w:t>mtcnn</w:t>
      </w:r>
      <w:proofErr w:type="spellEnd"/>
      <w:r w:rsidRPr="00D027D3">
        <w:rPr>
          <w:lang w:val="en-GB"/>
        </w:rPr>
        <w:t>."</w:t>
      </w:r>
    </w:p>
    <w:p w14:paraId="69E74C00" w14:textId="77777777" w:rsidR="00D027D3" w:rsidRPr="00D027D3" w:rsidRDefault="00D027D3" w:rsidP="00D027D3">
      <w:pPr>
        <w:spacing w:after="0" w:line="285" w:lineRule="atLeast"/>
        <w:rPr>
          <w:lang w:val="en-GB"/>
        </w:rPr>
      </w:pPr>
    </w:p>
    <w:p w14:paraId="695B9455" w14:textId="5EB44A8A" w:rsidR="00D027D3" w:rsidRDefault="00D027D3" w:rsidP="00D027D3">
      <w:pPr>
        <w:spacing w:after="0" w:line="285" w:lineRule="atLeast"/>
        <w:rPr>
          <w:lang w:val="en-GB"/>
        </w:rPr>
      </w:pPr>
      <w:r w:rsidRPr="00D027D3">
        <w:rPr>
          <w:lang w:val="en-GB"/>
        </w:rPr>
        <w:t xml:space="preserve">The above claim is in line with the output provided in this notebook however </w:t>
      </w:r>
      <w:proofErr w:type="spellStart"/>
      <w:r w:rsidRPr="00D027D3">
        <w:rPr>
          <w:lang w:val="en-GB"/>
        </w:rPr>
        <w:t>retinaface</w:t>
      </w:r>
      <w:proofErr w:type="spellEnd"/>
      <w:r w:rsidRPr="00D027D3">
        <w:rPr>
          <w:lang w:val="en-GB"/>
        </w:rPr>
        <w:t xml:space="preserve"> seems to be producing subpar results given the </w:t>
      </w:r>
      <w:proofErr w:type="gramStart"/>
      <w:r w:rsidRPr="00D027D3">
        <w:rPr>
          <w:lang w:val="en-GB"/>
        </w:rPr>
        <w:t>particular</w:t>
      </w:r>
      <w:r w:rsidRPr="00D027D3">
        <w:rPr>
          <w:lang w:val="en-GB"/>
        </w:rPr>
        <w:t xml:space="preserve"> FairFace</w:t>
      </w:r>
      <w:proofErr w:type="gramEnd"/>
      <w:r w:rsidRPr="00D027D3">
        <w:rPr>
          <w:lang w:val="en-GB"/>
        </w:rPr>
        <w:t xml:space="preserve"> dataset images</w:t>
      </w:r>
      <w:r>
        <w:rPr>
          <w:lang w:val="en-GB"/>
        </w:rPr>
        <w:t>.</w:t>
      </w:r>
    </w:p>
    <w:p w14:paraId="203B596D" w14:textId="77777777" w:rsidR="005161FA" w:rsidRDefault="005161FA" w:rsidP="00D027D3">
      <w:pPr>
        <w:spacing w:after="0" w:line="285" w:lineRule="atLeast"/>
        <w:rPr>
          <w:lang w:val="en-GB"/>
        </w:rPr>
      </w:pPr>
    </w:p>
    <w:p w14:paraId="4D2B2EF3" w14:textId="77777777" w:rsidR="005161FA" w:rsidRPr="00D027D3" w:rsidRDefault="005161FA" w:rsidP="00D027D3">
      <w:pPr>
        <w:spacing w:after="0" w:line="285" w:lineRule="atLeast"/>
        <w:rPr>
          <w:lang w:val="en-GB"/>
        </w:rPr>
      </w:pPr>
    </w:p>
    <w:p w14:paraId="1BA97DE2" w14:textId="1182CFF7" w:rsidR="000F15AB" w:rsidRPr="00835734" w:rsidRDefault="000F15AB">
      <w:pPr>
        <w:rPr>
          <w:lang w:val="en-GB"/>
        </w:rPr>
      </w:pPr>
    </w:p>
    <w:sectPr w:rsidR="000F15AB" w:rsidRPr="00835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E4A"/>
    <w:multiLevelType w:val="hybridMultilevel"/>
    <w:tmpl w:val="E2DA5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7E2B16"/>
    <w:multiLevelType w:val="hybridMultilevel"/>
    <w:tmpl w:val="4322BD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2921E7"/>
    <w:multiLevelType w:val="hybridMultilevel"/>
    <w:tmpl w:val="3B127402"/>
    <w:lvl w:ilvl="0" w:tplc="FFFFFFFF">
      <w:start w:val="1"/>
      <w:numFmt w:val="bullet"/>
      <w:lvlText w:val=""/>
      <w:lvlJc w:val="left"/>
      <w:pPr>
        <w:ind w:left="36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DA61FBD"/>
    <w:multiLevelType w:val="hybridMultilevel"/>
    <w:tmpl w:val="822AED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F471BF"/>
    <w:multiLevelType w:val="hybridMultilevel"/>
    <w:tmpl w:val="D9C29E2C"/>
    <w:lvl w:ilvl="0" w:tplc="FFFFFFFF">
      <w:start w:val="1"/>
      <w:numFmt w:val="bullet"/>
      <w:lvlText w:val=""/>
      <w:lvlJc w:val="left"/>
      <w:pPr>
        <w:ind w:left="36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8F54F06"/>
    <w:multiLevelType w:val="hybridMultilevel"/>
    <w:tmpl w:val="CA3038A4"/>
    <w:lvl w:ilvl="0" w:tplc="467C703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D70335"/>
    <w:multiLevelType w:val="hybridMultilevel"/>
    <w:tmpl w:val="A1B8B738"/>
    <w:lvl w:ilvl="0" w:tplc="20000001">
      <w:start w:val="1"/>
      <w:numFmt w:val="bullet"/>
      <w:lvlText w:val=""/>
      <w:lvlJc w:val="left"/>
      <w:pPr>
        <w:ind w:left="360" w:hanging="360"/>
      </w:pPr>
      <w:rPr>
        <w:rFonts w:ascii="Symbol" w:hAnsi="Symbol" w:hint="default"/>
      </w:rPr>
    </w:lvl>
    <w:lvl w:ilvl="1" w:tplc="85BAC0DC">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488A29D7"/>
    <w:multiLevelType w:val="hybridMultilevel"/>
    <w:tmpl w:val="B882E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A1F59DB"/>
    <w:multiLevelType w:val="hybridMultilevel"/>
    <w:tmpl w:val="2B20CFB0"/>
    <w:lvl w:ilvl="0" w:tplc="E610725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D786C57"/>
    <w:multiLevelType w:val="hybridMultilevel"/>
    <w:tmpl w:val="303005F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4924926"/>
    <w:multiLevelType w:val="hybridMultilevel"/>
    <w:tmpl w:val="53565FD8"/>
    <w:lvl w:ilvl="0" w:tplc="FFFFFFFF">
      <w:start w:val="1"/>
      <w:numFmt w:val="bullet"/>
      <w:lvlText w:val=""/>
      <w:lvlJc w:val="left"/>
      <w:pPr>
        <w:ind w:left="36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BAB2516"/>
    <w:multiLevelType w:val="hybridMultilevel"/>
    <w:tmpl w:val="CF0CAE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26200705">
    <w:abstractNumId w:val="7"/>
  </w:num>
  <w:num w:numId="2" w16cid:durableId="1565405726">
    <w:abstractNumId w:val="8"/>
  </w:num>
  <w:num w:numId="3" w16cid:durableId="385222129">
    <w:abstractNumId w:val="9"/>
  </w:num>
  <w:num w:numId="4" w16cid:durableId="471944490">
    <w:abstractNumId w:val="0"/>
  </w:num>
  <w:num w:numId="5" w16cid:durableId="1610620369">
    <w:abstractNumId w:val="5"/>
  </w:num>
  <w:num w:numId="6" w16cid:durableId="1205026416">
    <w:abstractNumId w:val="6"/>
  </w:num>
  <w:num w:numId="7" w16cid:durableId="719133720">
    <w:abstractNumId w:val="11"/>
  </w:num>
  <w:num w:numId="8" w16cid:durableId="135877214">
    <w:abstractNumId w:val="10"/>
  </w:num>
  <w:num w:numId="9" w16cid:durableId="72316836">
    <w:abstractNumId w:val="3"/>
  </w:num>
  <w:num w:numId="10" w16cid:durableId="1098216169">
    <w:abstractNumId w:val="2"/>
  </w:num>
  <w:num w:numId="11" w16cid:durableId="1157460706">
    <w:abstractNumId w:val="1"/>
  </w:num>
  <w:num w:numId="12" w16cid:durableId="2144150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34"/>
    <w:rsid w:val="000F15AB"/>
    <w:rsid w:val="00387EB0"/>
    <w:rsid w:val="005161FA"/>
    <w:rsid w:val="00835734"/>
    <w:rsid w:val="00954384"/>
    <w:rsid w:val="009624B5"/>
    <w:rsid w:val="009E30A0"/>
    <w:rsid w:val="00B21F9E"/>
    <w:rsid w:val="00B40E9A"/>
    <w:rsid w:val="00D027D3"/>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B9D"/>
  <w15:chartTrackingRefBased/>
  <w15:docId w15:val="{3B8B38FD-5229-4400-B22C-ACB570F5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7D3"/>
    <w:pPr>
      <w:ind w:left="720"/>
      <w:contextualSpacing/>
    </w:pPr>
  </w:style>
  <w:style w:type="character" w:styleId="Hyperlink">
    <w:name w:val="Hyperlink"/>
    <w:basedOn w:val="DefaultParagraphFont"/>
    <w:uiPriority w:val="99"/>
    <w:unhideWhenUsed/>
    <w:rsid w:val="00D027D3"/>
    <w:rPr>
      <w:color w:val="0563C1" w:themeColor="hyperlink"/>
      <w:u w:val="single"/>
    </w:rPr>
  </w:style>
  <w:style w:type="character" w:styleId="UnresolvedMention">
    <w:name w:val="Unresolved Mention"/>
    <w:basedOn w:val="DefaultParagraphFont"/>
    <w:uiPriority w:val="99"/>
    <w:semiHidden/>
    <w:unhideWhenUsed/>
    <w:rsid w:val="00D02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7353">
      <w:bodyDiv w:val="1"/>
      <w:marLeft w:val="0"/>
      <w:marRight w:val="0"/>
      <w:marTop w:val="0"/>
      <w:marBottom w:val="0"/>
      <w:divBdr>
        <w:top w:val="none" w:sz="0" w:space="0" w:color="auto"/>
        <w:left w:val="none" w:sz="0" w:space="0" w:color="auto"/>
        <w:bottom w:val="none" w:sz="0" w:space="0" w:color="auto"/>
        <w:right w:val="none" w:sz="0" w:space="0" w:color="auto"/>
      </w:divBdr>
      <w:divsChild>
        <w:div w:id="1362196905">
          <w:marLeft w:val="0"/>
          <w:marRight w:val="0"/>
          <w:marTop w:val="0"/>
          <w:marBottom w:val="0"/>
          <w:divBdr>
            <w:top w:val="none" w:sz="0" w:space="0" w:color="auto"/>
            <w:left w:val="none" w:sz="0" w:space="0" w:color="auto"/>
            <w:bottom w:val="none" w:sz="0" w:space="0" w:color="auto"/>
            <w:right w:val="none" w:sz="0" w:space="0" w:color="auto"/>
          </w:divBdr>
          <w:divsChild>
            <w:div w:id="512694198">
              <w:marLeft w:val="0"/>
              <w:marRight w:val="0"/>
              <w:marTop w:val="0"/>
              <w:marBottom w:val="0"/>
              <w:divBdr>
                <w:top w:val="none" w:sz="0" w:space="0" w:color="auto"/>
                <w:left w:val="none" w:sz="0" w:space="0" w:color="auto"/>
                <w:bottom w:val="none" w:sz="0" w:space="0" w:color="auto"/>
                <w:right w:val="none" w:sz="0" w:space="0" w:color="auto"/>
              </w:divBdr>
            </w:div>
            <w:div w:id="686711257">
              <w:marLeft w:val="0"/>
              <w:marRight w:val="0"/>
              <w:marTop w:val="0"/>
              <w:marBottom w:val="0"/>
              <w:divBdr>
                <w:top w:val="none" w:sz="0" w:space="0" w:color="auto"/>
                <w:left w:val="none" w:sz="0" w:space="0" w:color="auto"/>
                <w:bottom w:val="none" w:sz="0" w:space="0" w:color="auto"/>
                <w:right w:val="none" w:sz="0" w:space="0" w:color="auto"/>
              </w:divBdr>
            </w:div>
            <w:div w:id="20247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3647">
      <w:bodyDiv w:val="1"/>
      <w:marLeft w:val="0"/>
      <w:marRight w:val="0"/>
      <w:marTop w:val="0"/>
      <w:marBottom w:val="0"/>
      <w:divBdr>
        <w:top w:val="none" w:sz="0" w:space="0" w:color="auto"/>
        <w:left w:val="none" w:sz="0" w:space="0" w:color="auto"/>
        <w:bottom w:val="none" w:sz="0" w:space="0" w:color="auto"/>
        <w:right w:val="none" w:sz="0" w:space="0" w:color="auto"/>
      </w:divBdr>
      <w:divsChild>
        <w:div w:id="828253691">
          <w:marLeft w:val="0"/>
          <w:marRight w:val="0"/>
          <w:marTop w:val="0"/>
          <w:marBottom w:val="0"/>
          <w:divBdr>
            <w:top w:val="none" w:sz="0" w:space="0" w:color="auto"/>
            <w:left w:val="none" w:sz="0" w:space="0" w:color="auto"/>
            <w:bottom w:val="none" w:sz="0" w:space="0" w:color="auto"/>
            <w:right w:val="none" w:sz="0" w:space="0" w:color="auto"/>
          </w:divBdr>
          <w:divsChild>
            <w:div w:id="1509294168">
              <w:marLeft w:val="0"/>
              <w:marRight w:val="0"/>
              <w:marTop w:val="0"/>
              <w:marBottom w:val="0"/>
              <w:divBdr>
                <w:top w:val="none" w:sz="0" w:space="0" w:color="auto"/>
                <w:left w:val="none" w:sz="0" w:space="0" w:color="auto"/>
                <w:bottom w:val="none" w:sz="0" w:space="0" w:color="auto"/>
                <w:right w:val="none" w:sz="0" w:space="0" w:color="auto"/>
              </w:divBdr>
            </w:div>
            <w:div w:id="1248734298">
              <w:marLeft w:val="0"/>
              <w:marRight w:val="0"/>
              <w:marTop w:val="0"/>
              <w:marBottom w:val="0"/>
              <w:divBdr>
                <w:top w:val="none" w:sz="0" w:space="0" w:color="auto"/>
                <w:left w:val="none" w:sz="0" w:space="0" w:color="auto"/>
                <w:bottom w:val="none" w:sz="0" w:space="0" w:color="auto"/>
                <w:right w:val="none" w:sz="0" w:space="0" w:color="auto"/>
              </w:divBdr>
            </w:div>
            <w:div w:id="365570689">
              <w:marLeft w:val="0"/>
              <w:marRight w:val="0"/>
              <w:marTop w:val="0"/>
              <w:marBottom w:val="0"/>
              <w:divBdr>
                <w:top w:val="none" w:sz="0" w:space="0" w:color="auto"/>
                <w:left w:val="none" w:sz="0" w:space="0" w:color="auto"/>
                <w:bottom w:val="none" w:sz="0" w:space="0" w:color="auto"/>
                <w:right w:val="none" w:sz="0" w:space="0" w:color="auto"/>
              </w:divBdr>
            </w:div>
            <w:div w:id="801727450">
              <w:marLeft w:val="0"/>
              <w:marRight w:val="0"/>
              <w:marTop w:val="0"/>
              <w:marBottom w:val="0"/>
              <w:divBdr>
                <w:top w:val="none" w:sz="0" w:space="0" w:color="auto"/>
                <w:left w:val="none" w:sz="0" w:space="0" w:color="auto"/>
                <w:bottom w:val="none" w:sz="0" w:space="0" w:color="auto"/>
                <w:right w:val="none" w:sz="0" w:space="0" w:color="auto"/>
              </w:divBdr>
            </w:div>
            <w:div w:id="950547902">
              <w:marLeft w:val="0"/>
              <w:marRight w:val="0"/>
              <w:marTop w:val="0"/>
              <w:marBottom w:val="0"/>
              <w:divBdr>
                <w:top w:val="none" w:sz="0" w:space="0" w:color="auto"/>
                <w:left w:val="none" w:sz="0" w:space="0" w:color="auto"/>
                <w:bottom w:val="none" w:sz="0" w:space="0" w:color="auto"/>
                <w:right w:val="none" w:sz="0" w:space="0" w:color="auto"/>
              </w:divBdr>
            </w:div>
            <w:div w:id="1464467828">
              <w:marLeft w:val="0"/>
              <w:marRight w:val="0"/>
              <w:marTop w:val="0"/>
              <w:marBottom w:val="0"/>
              <w:divBdr>
                <w:top w:val="none" w:sz="0" w:space="0" w:color="auto"/>
                <w:left w:val="none" w:sz="0" w:space="0" w:color="auto"/>
                <w:bottom w:val="none" w:sz="0" w:space="0" w:color="auto"/>
                <w:right w:val="none" w:sz="0" w:space="0" w:color="auto"/>
              </w:divBdr>
            </w:div>
            <w:div w:id="1342974399">
              <w:marLeft w:val="0"/>
              <w:marRight w:val="0"/>
              <w:marTop w:val="0"/>
              <w:marBottom w:val="0"/>
              <w:divBdr>
                <w:top w:val="none" w:sz="0" w:space="0" w:color="auto"/>
                <w:left w:val="none" w:sz="0" w:space="0" w:color="auto"/>
                <w:bottom w:val="none" w:sz="0" w:space="0" w:color="auto"/>
                <w:right w:val="none" w:sz="0" w:space="0" w:color="auto"/>
              </w:divBdr>
            </w:div>
            <w:div w:id="291257410">
              <w:marLeft w:val="0"/>
              <w:marRight w:val="0"/>
              <w:marTop w:val="0"/>
              <w:marBottom w:val="0"/>
              <w:divBdr>
                <w:top w:val="none" w:sz="0" w:space="0" w:color="auto"/>
                <w:left w:val="none" w:sz="0" w:space="0" w:color="auto"/>
                <w:bottom w:val="none" w:sz="0" w:space="0" w:color="auto"/>
                <w:right w:val="none" w:sz="0" w:space="0" w:color="auto"/>
              </w:divBdr>
            </w:div>
            <w:div w:id="1049577336">
              <w:marLeft w:val="0"/>
              <w:marRight w:val="0"/>
              <w:marTop w:val="0"/>
              <w:marBottom w:val="0"/>
              <w:divBdr>
                <w:top w:val="none" w:sz="0" w:space="0" w:color="auto"/>
                <w:left w:val="none" w:sz="0" w:space="0" w:color="auto"/>
                <w:bottom w:val="none" w:sz="0" w:space="0" w:color="auto"/>
                <w:right w:val="none" w:sz="0" w:space="0" w:color="auto"/>
              </w:divBdr>
            </w:div>
            <w:div w:id="1444688459">
              <w:marLeft w:val="0"/>
              <w:marRight w:val="0"/>
              <w:marTop w:val="0"/>
              <w:marBottom w:val="0"/>
              <w:divBdr>
                <w:top w:val="none" w:sz="0" w:space="0" w:color="auto"/>
                <w:left w:val="none" w:sz="0" w:space="0" w:color="auto"/>
                <w:bottom w:val="none" w:sz="0" w:space="0" w:color="auto"/>
                <w:right w:val="none" w:sz="0" w:space="0" w:color="auto"/>
              </w:divBdr>
            </w:div>
            <w:div w:id="2005278020">
              <w:marLeft w:val="0"/>
              <w:marRight w:val="0"/>
              <w:marTop w:val="0"/>
              <w:marBottom w:val="0"/>
              <w:divBdr>
                <w:top w:val="none" w:sz="0" w:space="0" w:color="auto"/>
                <w:left w:val="none" w:sz="0" w:space="0" w:color="auto"/>
                <w:bottom w:val="none" w:sz="0" w:space="0" w:color="auto"/>
                <w:right w:val="none" w:sz="0" w:space="0" w:color="auto"/>
              </w:divBdr>
            </w:div>
            <w:div w:id="1025712981">
              <w:marLeft w:val="0"/>
              <w:marRight w:val="0"/>
              <w:marTop w:val="0"/>
              <w:marBottom w:val="0"/>
              <w:divBdr>
                <w:top w:val="none" w:sz="0" w:space="0" w:color="auto"/>
                <w:left w:val="none" w:sz="0" w:space="0" w:color="auto"/>
                <w:bottom w:val="none" w:sz="0" w:space="0" w:color="auto"/>
                <w:right w:val="none" w:sz="0" w:space="0" w:color="auto"/>
              </w:divBdr>
            </w:div>
            <w:div w:id="260341698">
              <w:marLeft w:val="0"/>
              <w:marRight w:val="0"/>
              <w:marTop w:val="0"/>
              <w:marBottom w:val="0"/>
              <w:divBdr>
                <w:top w:val="none" w:sz="0" w:space="0" w:color="auto"/>
                <w:left w:val="none" w:sz="0" w:space="0" w:color="auto"/>
                <w:bottom w:val="none" w:sz="0" w:space="0" w:color="auto"/>
                <w:right w:val="none" w:sz="0" w:space="0" w:color="auto"/>
              </w:divBdr>
            </w:div>
            <w:div w:id="1405685307">
              <w:marLeft w:val="0"/>
              <w:marRight w:val="0"/>
              <w:marTop w:val="0"/>
              <w:marBottom w:val="0"/>
              <w:divBdr>
                <w:top w:val="none" w:sz="0" w:space="0" w:color="auto"/>
                <w:left w:val="none" w:sz="0" w:space="0" w:color="auto"/>
                <w:bottom w:val="none" w:sz="0" w:space="0" w:color="auto"/>
                <w:right w:val="none" w:sz="0" w:space="0" w:color="auto"/>
              </w:divBdr>
            </w:div>
            <w:div w:id="207497291">
              <w:marLeft w:val="0"/>
              <w:marRight w:val="0"/>
              <w:marTop w:val="0"/>
              <w:marBottom w:val="0"/>
              <w:divBdr>
                <w:top w:val="none" w:sz="0" w:space="0" w:color="auto"/>
                <w:left w:val="none" w:sz="0" w:space="0" w:color="auto"/>
                <w:bottom w:val="none" w:sz="0" w:space="0" w:color="auto"/>
                <w:right w:val="none" w:sz="0" w:space="0" w:color="auto"/>
              </w:divBdr>
            </w:div>
            <w:div w:id="1538010281">
              <w:marLeft w:val="0"/>
              <w:marRight w:val="0"/>
              <w:marTop w:val="0"/>
              <w:marBottom w:val="0"/>
              <w:divBdr>
                <w:top w:val="none" w:sz="0" w:space="0" w:color="auto"/>
                <w:left w:val="none" w:sz="0" w:space="0" w:color="auto"/>
                <w:bottom w:val="none" w:sz="0" w:space="0" w:color="auto"/>
                <w:right w:val="none" w:sz="0" w:space="0" w:color="auto"/>
              </w:divBdr>
            </w:div>
            <w:div w:id="13747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205">
      <w:bodyDiv w:val="1"/>
      <w:marLeft w:val="0"/>
      <w:marRight w:val="0"/>
      <w:marTop w:val="0"/>
      <w:marBottom w:val="0"/>
      <w:divBdr>
        <w:top w:val="none" w:sz="0" w:space="0" w:color="auto"/>
        <w:left w:val="none" w:sz="0" w:space="0" w:color="auto"/>
        <w:bottom w:val="none" w:sz="0" w:space="0" w:color="auto"/>
        <w:right w:val="none" w:sz="0" w:space="0" w:color="auto"/>
      </w:divBdr>
      <w:divsChild>
        <w:div w:id="613250328">
          <w:marLeft w:val="0"/>
          <w:marRight w:val="0"/>
          <w:marTop w:val="0"/>
          <w:marBottom w:val="0"/>
          <w:divBdr>
            <w:top w:val="none" w:sz="0" w:space="0" w:color="auto"/>
            <w:left w:val="none" w:sz="0" w:space="0" w:color="auto"/>
            <w:bottom w:val="none" w:sz="0" w:space="0" w:color="auto"/>
            <w:right w:val="none" w:sz="0" w:space="0" w:color="auto"/>
          </w:divBdr>
          <w:divsChild>
            <w:div w:id="2051302147">
              <w:marLeft w:val="0"/>
              <w:marRight w:val="0"/>
              <w:marTop w:val="0"/>
              <w:marBottom w:val="0"/>
              <w:divBdr>
                <w:top w:val="none" w:sz="0" w:space="0" w:color="auto"/>
                <w:left w:val="none" w:sz="0" w:space="0" w:color="auto"/>
                <w:bottom w:val="none" w:sz="0" w:space="0" w:color="auto"/>
                <w:right w:val="none" w:sz="0" w:space="0" w:color="auto"/>
              </w:divBdr>
            </w:div>
            <w:div w:id="565728100">
              <w:marLeft w:val="0"/>
              <w:marRight w:val="0"/>
              <w:marTop w:val="0"/>
              <w:marBottom w:val="0"/>
              <w:divBdr>
                <w:top w:val="none" w:sz="0" w:space="0" w:color="auto"/>
                <w:left w:val="none" w:sz="0" w:space="0" w:color="auto"/>
                <w:bottom w:val="none" w:sz="0" w:space="0" w:color="auto"/>
                <w:right w:val="none" w:sz="0" w:space="0" w:color="auto"/>
              </w:divBdr>
            </w:div>
            <w:div w:id="988090744">
              <w:marLeft w:val="0"/>
              <w:marRight w:val="0"/>
              <w:marTop w:val="0"/>
              <w:marBottom w:val="0"/>
              <w:divBdr>
                <w:top w:val="none" w:sz="0" w:space="0" w:color="auto"/>
                <w:left w:val="none" w:sz="0" w:space="0" w:color="auto"/>
                <w:bottom w:val="none" w:sz="0" w:space="0" w:color="auto"/>
                <w:right w:val="none" w:sz="0" w:space="0" w:color="auto"/>
              </w:divBdr>
            </w:div>
            <w:div w:id="868223120">
              <w:marLeft w:val="0"/>
              <w:marRight w:val="0"/>
              <w:marTop w:val="0"/>
              <w:marBottom w:val="0"/>
              <w:divBdr>
                <w:top w:val="none" w:sz="0" w:space="0" w:color="auto"/>
                <w:left w:val="none" w:sz="0" w:space="0" w:color="auto"/>
                <w:bottom w:val="none" w:sz="0" w:space="0" w:color="auto"/>
                <w:right w:val="none" w:sz="0" w:space="0" w:color="auto"/>
              </w:divBdr>
            </w:div>
            <w:div w:id="2033457940">
              <w:marLeft w:val="0"/>
              <w:marRight w:val="0"/>
              <w:marTop w:val="0"/>
              <w:marBottom w:val="0"/>
              <w:divBdr>
                <w:top w:val="none" w:sz="0" w:space="0" w:color="auto"/>
                <w:left w:val="none" w:sz="0" w:space="0" w:color="auto"/>
                <w:bottom w:val="none" w:sz="0" w:space="0" w:color="auto"/>
                <w:right w:val="none" w:sz="0" w:space="0" w:color="auto"/>
              </w:divBdr>
            </w:div>
            <w:div w:id="1694260089">
              <w:marLeft w:val="0"/>
              <w:marRight w:val="0"/>
              <w:marTop w:val="0"/>
              <w:marBottom w:val="0"/>
              <w:divBdr>
                <w:top w:val="none" w:sz="0" w:space="0" w:color="auto"/>
                <w:left w:val="none" w:sz="0" w:space="0" w:color="auto"/>
                <w:bottom w:val="none" w:sz="0" w:space="0" w:color="auto"/>
                <w:right w:val="none" w:sz="0" w:space="0" w:color="auto"/>
              </w:divBdr>
            </w:div>
            <w:div w:id="1534268656">
              <w:marLeft w:val="0"/>
              <w:marRight w:val="0"/>
              <w:marTop w:val="0"/>
              <w:marBottom w:val="0"/>
              <w:divBdr>
                <w:top w:val="none" w:sz="0" w:space="0" w:color="auto"/>
                <w:left w:val="none" w:sz="0" w:space="0" w:color="auto"/>
                <w:bottom w:val="none" w:sz="0" w:space="0" w:color="auto"/>
                <w:right w:val="none" w:sz="0" w:space="0" w:color="auto"/>
              </w:divBdr>
            </w:div>
            <w:div w:id="1372073512">
              <w:marLeft w:val="0"/>
              <w:marRight w:val="0"/>
              <w:marTop w:val="0"/>
              <w:marBottom w:val="0"/>
              <w:divBdr>
                <w:top w:val="none" w:sz="0" w:space="0" w:color="auto"/>
                <w:left w:val="none" w:sz="0" w:space="0" w:color="auto"/>
                <w:bottom w:val="none" w:sz="0" w:space="0" w:color="auto"/>
                <w:right w:val="none" w:sz="0" w:space="0" w:color="auto"/>
              </w:divBdr>
            </w:div>
            <w:div w:id="1289243503">
              <w:marLeft w:val="0"/>
              <w:marRight w:val="0"/>
              <w:marTop w:val="0"/>
              <w:marBottom w:val="0"/>
              <w:divBdr>
                <w:top w:val="none" w:sz="0" w:space="0" w:color="auto"/>
                <w:left w:val="none" w:sz="0" w:space="0" w:color="auto"/>
                <w:bottom w:val="none" w:sz="0" w:space="0" w:color="auto"/>
                <w:right w:val="none" w:sz="0" w:space="0" w:color="auto"/>
              </w:divBdr>
            </w:div>
            <w:div w:id="1996520968">
              <w:marLeft w:val="0"/>
              <w:marRight w:val="0"/>
              <w:marTop w:val="0"/>
              <w:marBottom w:val="0"/>
              <w:divBdr>
                <w:top w:val="none" w:sz="0" w:space="0" w:color="auto"/>
                <w:left w:val="none" w:sz="0" w:space="0" w:color="auto"/>
                <w:bottom w:val="none" w:sz="0" w:space="0" w:color="auto"/>
                <w:right w:val="none" w:sz="0" w:space="0" w:color="auto"/>
              </w:divBdr>
            </w:div>
            <w:div w:id="517352741">
              <w:marLeft w:val="0"/>
              <w:marRight w:val="0"/>
              <w:marTop w:val="0"/>
              <w:marBottom w:val="0"/>
              <w:divBdr>
                <w:top w:val="none" w:sz="0" w:space="0" w:color="auto"/>
                <w:left w:val="none" w:sz="0" w:space="0" w:color="auto"/>
                <w:bottom w:val="none" w:sz="0" w:space="0" w:color="auto"/>
                <w:right w:val="none" w:sz="0" w:space="0" w:color="auto"/>
              </w:divBdr>
            </w:div>
            <w:div w:id="18368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erengil/deepfac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Agius</dc:creator>
  <cp:keywords/>
  <dc:description/>
  <cp:lastModifiedBy>Jerome Agius</cp:lastModifiedBy>
  <cp:revision>4</cp:revision>
  <dcterms:created xsi:type="dcterms:W3CDTF">2023-12-18T11:46:00Z</dcterms:created>
  <dcterms:modified xsi:type="dcterms:W3CDTF">2023-12-18T12:07:00Z</dcterms:modified>
</cp:coreProperties>
</file>