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dash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from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dash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dcc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from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dash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html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from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dash.dependencies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Input, Output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pandas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as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pd</w:t>
      </w:r>
      <w:proofErr w:type="spell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plotly.graph_objs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as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go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import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plotly.express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as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</w:t>
      </w:r>
      <w:proofErr w:type="spell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Load the data using pandas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pd.read_csv(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'https://cf-courses-data.s3.us.cloud-object-storage.appdomain.cloud/IBMDeveloperSkillsNetwork-DV0101EN-SkillsNetwork/Data%20Files/historical_automobile_sales.csv'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Initialize the Dash app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app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dash.Dash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(__name__)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</w:t>
      </w:r>
      <w:proofErr w:type="gram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Set</w:t>
      </w:r>
      <w:proofErr w:type="gram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the title of the dashboard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app.title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= "Automobile Statistics Dashboard"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#---------------------------------------------------------------------------------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Create the dropdown menu options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dropdown_options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[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'label'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'Yearly Statistics Report'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'value'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'Yearly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'label'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'Recession Period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'value'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'Recession Period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List of years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year_list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[i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for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i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in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gram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range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1980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2024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1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)]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#---------------------------------------------------------------------------------------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Create the layout of the app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app.layout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([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#TASK 2.1 Add title to the dashboard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html.H1(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"Automobile Statistics Dashboard"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),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#May include style for title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[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#TASK 2.2: Add two dropdown menus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html.Label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"Select Statistics:"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dcc.Dropdown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id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'dropdown-statistics'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options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=[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    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'label'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'Yearly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'value'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'Yearly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    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'label'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'Recession Period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'value'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'Recession Period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],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value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'Select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placeholder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'Select a report'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]),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dcc.Dropdown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id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'select-year'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options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=[{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'label'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i,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'value'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i}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for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i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in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year_list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value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'Select 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style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'width'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'80%'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'padding'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3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textAlign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'center'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'font-size'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20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)),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[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#TASK 2.3: Add a division for output display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lastRenderedPageBreak/>
        <w:t xml:space="preserve">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id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'output-container'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className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'chart-grid'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 style={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'display'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'flex'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}),])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#TASK 2.4: Creating 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Callbacks</w:t>
      </w:r>
      <w:proofErr w:type="spell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Define the 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callback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function to update the input container based on the selected statistics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@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app.callback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Output(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component_id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='select-year',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component_property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='disabled'),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Input(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component_id='dropdown-statistics',component_property='value'))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spellStart"/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def</w:t>
      </w:r>
      <w:proofErr w:type="spellEnd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b/>
          <w:bCs/>
          <w:sz w:val="20"/>
          <w:szCs w:val="20"/>
          <w:lang w:eastAsia="en-CA"/>
        </w:rPr>
        <w:t>update_input_container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selected_statistics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):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if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selected_statistics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'Yearly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return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False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else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return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True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Callback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for plotting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Define the 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callback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function to update the input container based on the selected statistics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@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app.callback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Output(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component_id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='output-container',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component_property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='children'),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    [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Input(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component_id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='select-year',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component_property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='value'),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Input(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component_id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='dropdown-statistics',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component_property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='value')])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spellStart"/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def</w:t>
      </w:r>
      <w:proofErr w:type="spellEnd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b/>
          <w:bCs/>
          <w:sz w:val="20"/>
          <w:szCs w:val="20"/>
          <w:lang w:eastAsia="en-CA"/>
        </w:rPr>
        <w:t>update_output_container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selected_statistics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 xml:space="preserve">,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input_year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):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if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selected_statistics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==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'Recession Period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: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Filter the data for recession periods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recession_data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data[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'Recession'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] ==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1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#TASK 2.5: Create and display graphs for Recession Report Statistics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#Plot 1 Automobile sales fluctuate over Recession Period (year wise)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use 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groupby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to create relevant data for plotting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yearly_rec=recession_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'Automobile_Sales'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].mean().reset_index()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R_chart1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px.line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yearly_rec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,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x=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y=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"Average Automobile Sales fluctuation over Recession Period"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#Plot 2 Calculate the average number of vehicles sold by vehicle type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use 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groupby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to create relevant data for plotting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average_sales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recession_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'Vehicle_Type'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'Automobile_Sales'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].mean().reset_index()                   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R_chart2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px.bar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average_sales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x=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Vehicle_Type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y=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"Average Automobile Sales by Vehicle Type during Recession Period"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Plot 3 Pie chart for total expenditure share by vehicle type during recessions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lastRenderedPageBreak/>
        <w:t xml:space="preserve">        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use </w:t>
      </w:r>
      <w:proofErr w:type="spellStart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groupby</w:t>
      </w:r>
      <w:proofErr w:type="spellEnd"/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 to create relevant data for plotting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exp_rec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 recession_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'Vehicle_Type'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'Advertising_Expenditure'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sum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().reset_index()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R_chart3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px.pie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exp_rec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values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Advertising_Expenditure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names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Vehicle_Type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"Total Expenditures by Vehicle Type during Recession Period"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Plot 4 bar chart for the effect of unemployment rate on vehicle type and sales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unemp_rate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recession_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'Vehicle_Type'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'Automobile_Sales'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].mean().reset_index()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R_chart4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px.bar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unemp_rate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x=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unemployment_rate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y=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"Effects of Unemployment Rate on Automobile Sales by Vehicle Type during Recession Period"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return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[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className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'chart-item'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 children=[html.Div(children=R_chart1),html.Div(children=R_chart2)],style={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'display'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'flex'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className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'chart-item'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 children=[html.Div(children=R_chart3),html.Div(children=R_chart4)],style={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'display'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'flex'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]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TASK 2.6: Create and display graphs for Yearly Report Statistics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 xml:space="preserve"># Yearly Statistic Report Plots                     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spellStart"/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elif</w:t>
      </w:r>
      <w:proofErr w:type="spellEnd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input_year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and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selected_statistics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'Yearly Statistics'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 :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yearly_data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data[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] ==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input_year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      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#TASK 2.5: Creating Graphs Yearly data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      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#plot 1 Yearly Automobile sales using line chart for the whole period.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yas</w:t>
      </w:r>
      <w:proofErr w:type="spellEnd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=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sum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().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reset_index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Y_chart1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px.line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yas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x=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y=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'Automobile Sales for the 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Plot 2 Total Monthly Automobile sales using line chart.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data[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'Month'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] =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pd.to_datetime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(data[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'Month'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mas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yearly_data.groupby(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'Month'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'Automobile_Sales'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sum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().reset_index()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Y_chart2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px.line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(mas,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x=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'Month'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y=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'Total Automobile Sales by Month'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lastRenderedPageBreak/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Total Advertisement Expenditure for each vehicle using pie chart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exp_data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yearly_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'Vehicle_Type'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'Advertising_Expenditure'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sum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().reset_index()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Y_chart4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px.pie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exp_data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values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Advertising_Expenditure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names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Vehicle_Type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'Total Advertising Expenditure by Vehicle 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ab/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Plot bar chart for average number of vehicles sold during the given year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avr_vdata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yearly_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'Automobile_Sales'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].mean().reset_index()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Y_chart3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px.bar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avr_vdata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x=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'Year'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y=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Automobile_Sales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'Average Vehicles Sold by Vehicle Type in the year {}'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.</w:t>
      </w:r>
      <w:proofErr w:type="gram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format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input_year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Total Advertisement Expenditure for each vehicle using pie chart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exp_data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=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yearly_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data.groupby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'Vehicle 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)[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Advertising_Expenditure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].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sum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().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reset_index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Y_chart4 =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dcc.Graph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figure=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px.pie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exp_data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values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Advertising_Expenditure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names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proofErr w:type="spellStart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Vehicle_Type</w:t>
      </w:r>
      <w:proofErr w:type="spellEnd"/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title=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'Total Advertising Expenditure by Vehicle Type'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#TASK 2.6: Returning the graphs for displaying Yearly data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return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[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className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'chart-item'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 children=[html.Div(children=Y_chart1),html.Div(children=Y_chart2)],style={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'display'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'flex'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}),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</w:t>
      </w:r>
      <w:proofErr w:type="spellStart"/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html.Div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spellStart"/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className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=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'chart-item'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, children=[html.Div(children=Y_chart3),html.Div(children=Y_chart4)],style={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'display'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: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'flex'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})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        ]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else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: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    </w:t>
      </w: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return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None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r w:rsidRPr="000B3153">
        <w:rPr>
          <w:rFonts w:ascii="Consolas" w:eastAsia="Times New Roman" w:hAnsi="Consolas" w:cs="Times New Roman"/>
          <w:i/>
          <w:iCs/>
          <w:sz w:val="20"/>
          <w:szCs w:val="20"/>
          <w:lang w:eastAsia="en-CA"/>
        </w:rPr>
        <w:t># Run the Dash app</w:t>
      </w:r>
    </w:p>
    <w:p w:rsidR="000B3153" w:rsidRPr="000B3153" w:rsidRDefault="000B3153" w:rsidP="000B3153">
      <w:pPr>
        <w:spacing w:after="0" w:line="240" w:lineRule="auto"/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</w:pPr>
      <w:proofErr w:type="gramStart"/>
      <w:r w:rsidRPr="000B3153">
        <w:rPr>
          <w:rFonts w:ascii="Consolas" w:eastAsia="Times New Roman" w:hAnsi="Consolas" w:cs="Times New Roman"/>
          <w:b/>
          <w:bCs/>
          <w:color w:val="2D343A"/>
          <w:sz w:val="20"/>
          <w:szCs w:val="20"/>
          <w:lang w:eastAsia="en-CA"/>
        </w:rPr>
        <w:t>if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__name__ == </w:t>
      </w:r>
      <w:r w:rsidRPr="000B3153">
        <w:rPr>
          <w:rFonts w:ascii="Consolas" w:eastAsia="Times New Roman" w:hAnsi="Consolas" w:cs="Times New Roman"/>
          <w:sz w:val="20"/>
          <w:szCs w:val="20"/>
          <w:lang w:eastAsia="en-CA"/>
        </w:rPr>
        <w:t>'__main__'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:</w:t>
      </w:r>
    </w:p>
    <w:p w:rsidR="003E7827" w:rsidRDefault="000B3153" w:rsidP="000B3153"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 xml:space="preserve">    </w:t>
      </w:r>
      <w:proofErr w:type="spell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app.run_</w:t>
      </w:r>
      <w:proofErr w:type="gramStart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server</w:t>
      </w:r>
      <w:proofErr w:type="spell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(</w:t>
      </w:r>
      <w:proofErr w:type="gramEnd"/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debug=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lang w:eastAsia="en-CA"/>
        </w:rPr>
        <w:t>True</w:t>
      </w:r>
      <w:r w:rsidRPr="000B3153">
        <w:rPr>
          <w:rFonts w:ascii="Consolas" w:eastAsia="Times New Roman" w:hAnsi="Consolas" w:cs="Times New Roman"/>
          <w:color w:val="2D343A"/>
          <w:sz w:val="20"/>
          <w:szCs w:val="20"/>
          <w:shd w:val="clear" w:color="auto" w:fill="F9F9F9"/>
          <w:lang w:eastAsia="en-CA"/>
        </w:rPr>
        <w:t>)</w:t>
      </w:r>
      <w:bookmarkStart w:id="0" w:name="_GoBack"/>
      <w:bookmarkEnd w:id="0"/>
    </w:p>
    <w:sectPr w:rsidR="003E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53"/>
    <w:rsid w:val="000B3153"/>
    <w:rsid w:val="003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B3153"/>
  </w:style>
  <w:style w:type="character" w:customStyle="1" w:styleId="hljs-comment">
    <w:name w:val="hljs-comment"/>
    <w:basedOn w:val="DefaultParagraphFont"/>
    <w:rsid w:val="000B3153"/>
  </w:style>
  <w:style w:type="character" w:customStyle="1" w:styleId="hljs-string">
    <w:name w:val="hljs-string"/>
    <w:basedOn w:val="DefaultParagraphFont"/>
    <w:rsid w:val="000B3153"/>
  </w:style>
  <w:style w:type="character" w:customStyle="1" w:styleId="hljs-builtin">
    <w:name w:val="hljs-built_in"/>
    <w:basedOn w:val="DefaultParagraphFont"/>
    <w:rsid w:val="000B3153"/>
  </w:style>
  <w:style w:type="character" w:customStyle="1" w:styleId="hljs-number">
    <w:name w:val="hljs-number"/>
    <w:basedOn w:val="DefaultParagraphFont"/>
    <w:rsid w:val="000B3153"/>
  </w:style>
  <w:style w:type="character" w:customStyle="1" w:styleId="hljs-meta">
    <w:name w:val="hljs-meta"/>
    <w:basedOn w:val="DefaultParagraphFont"/>
    <w:rsid w:val="000B3153"/>
  </w:style>
  <w:style w:type="character" w:customStyle="1" w:styleId="hljs-params">
    <w:name w:val="hljs-params"/>
    <w:basedOn w:val="DefaultParagraphFont"/>
    <w:rsid w:val="000B3153"/>
  </w:style>
  <w:style w:type="character" w:customStyle="1" w:styleId="hljs-title">
    <w:name w:val="hljs-title"/>
    <w:basedOn w:val="DefaultParagraphFont"/>
    <w:rsid w:val="000B3153"/>
  </w:style>
  <w:style w:type="character" w:customStyle="1" w:styleId="hljs-literal">
    <w:name w:val="hljs-literal"/>
    <w:basedOn w:val="DefaultParagraphFont"/>
    <w:rsid w:val="000B3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B3153"/>
  </w:style>
  <w:style w:type="character" w:customStyle="1" w:styleId="hljs-comment">
    <w:name w:val="hljs-comment"/>
    <w:basedOn w:val="DefaultParagraphFont"/>
    <w:rsid w:val="000B3153"/>
  </w:style>
  <w:style w:type="character" w:customStyle="1" w:styleId="hljs-string">
    <w:name w:val="hljs-string"/>
    <w:basedOn w:val="DefaultParagraphFont"/>
    <w:rsid w:val="000B3153"/>
  </w:style>
  <w:style w:type="character" w:customStyle="1" w:styleId="hljs-builtin">
    <w:name w:val="hljs-built_in"/>
    <w:basedOn w:val="DefaultParagraphFont"/>
    <w:rsid w:val="000B3153"/>
  </w:style>
  <w:style w:type="character" w:customStyle="1" w:styleId="hljs-number">
    <w:name w:val="hljs-number"/>
    <w:basedOn w:val="DefaultParagraphFont"/>
    <w:rsid w:val="000B3153"/>
  </w:style>
  <w:style w:type="character" w:customStyle="1" w:styleId="hljs-meta">
    <w:name w:val="hljs-meta"/>
    <w:basedOn w:val="DefaultParagraphFont"/>
    <w:rsid w:val="000B3153"/>
  </w:style>
  <w:style w:type="character" w:customStyle="1" w:styleId="hljs-params">
    <w:name w:val="hljs-params"/>
    <w:basedOn w:val="DefaultParagraphFont"/>
    <w:rsid w:val="000B3153"/>
  </w:style>
  <w:style w:type="character" w:customStyle="1" w:styleId="hljs-title">
    <w:name w:val="hljs-title"/>
    <w:basedOn w:val="DefaultParagraphFont"/>
    <w:rsid w:val="000B3153"/>
  </w:style>
  <w:style w:type="character" w:customStyle="1" w:styleId="hljs-literal">
    <w:name w:val="hljs-literal"/>
    <w:basedOn w:val="DefaultParagraphFont"/>
    <w:rsid w:val="000B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2023-11-17T20:25:00Z</dcterms:created>
  <dcterms:modified xsi:type="dcterms:W3CDTF">2023-11-17T20:28:00Z</dcterms:modified>
</cp:coreProperties>
</file>