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7854"/>
      </w:tblGrid>
      <w:tr>
        <w:trPr>
          <w:trHeight w:val="3415" w:hRule="atLeast"/>
        </w:trPr>
        <w:tc>
          <w:tcPr>
            <w:tcW w:w="1613" w:type="dxa"/>
            <w:tcBorders/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070" cy="80137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6520" cy="800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4pt;height:63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</w:p>
        </w:tc>
        <w:tc>
          <w:tcPr>
            <w:tcW w:w="785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left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>3</w:t>
            </w:r>
            <w:r>
              <w:rPr>
                <w:u w:val="single"/>
              </w:rPr>
              <w:tab/>
            </w:r>
            <w:r>
              <w:rPr/>
              <w:t xml:space="preserve"> по курсу </w:t>
            </w:r>
            <w:r>
              <w:rPr>
                <w:u w:val="single"/>
              </w:rPr>
              <w:tab/>
            </w:r>
            <w:r>
              <w:rPr>
                <w:u w:val="single"/>
                <w:lang w:val="ru-RU"/>
              </w:rPr>
              <w:t>1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студента группы  </w:t>
            </w:r>
            <w:r>
              <w:rPr>
                <w:sz w:val="20"/>
                <w:szCs w:val="20"/>
                <w:u w:val="single"/>
              </w:rPr>
              <w:t>М</w:t>
            </w:r>
            <w:r>
              <w:rPr>
                <w:sz w:val="20"/>
                <w:szCs w:val="20"/>
                <w:u w:val="single"/>
                <w:lang w:val="ru-RU"/>
              </w:rPr>
              <w:t>8О-</w:t>
            </w:r>
            <w:r>
              <w:rPr>
                <w:sz w:val="20"/>
                <w:szCs w:val="20"/>
                <w:u w:val="single"/>
                <w:lang w:val="en-US"/>
              </w:rPr>
              <w:t xml:space="preserve">106Б-20 </w:t>
            </w:r>
            <w:r>
              <w:rPr>
                <w:sz w:val="20"/>
                <w:szCs w:val="20"/>
                <w:u w:val="single"/>
              </w:rPr>
              <w:tab/>
              <w:t>Никифорова Яна Вадимовна</w:t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>16</w:t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skype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  <w:u w:val="single"/>
                <w:lang w:val="en-US"/>
              </w:rPr>
              <w:t>ddcbx720</w:t>
            </w:r>
            <w:r>
              <w:rPr>
                <w:sz w:val="20"/>
                <w:szCs w:val="20"/>
                <w:u w:val="single"/>
                <w:lang w:val="ru-RU"/>
              </w:rPr>
              <w:t>@gmail.com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Работа выполнена: “</w:t>
            </w:r>
            <w:r>
              <w:rPr>
                <w:sz w:val="20"/>
                <w:szCs w:val="20"/>
                <w:u w:val="single"/>
              </w:rPr>
              <w:tab/>
              <w:t>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сентября</w:t>
              <w:tab/>
              <w:tab/>
            </w:r>
            <w:r>
              <w:rPr>
                <w:sz w:val="20"/>
                <w:szCs w:val="20"/>
              </w:rPr>
              <w:t xml:space="preserve"> 2020г.</w:t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Дубинин Алексей Владимирович</w:t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tabs>
                <w:tab w:val="clear" w:pos="708"/>
              </w:tabs>
              <w:bidi w:val="0"/>
              <w:spacing w:lineRule="auto" w:line="480"/>
              <w:ind w:left="0" w:right="0" w:hanging="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bidi w:val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Работа с системой Linux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Научиться работать с терминалом в системе Unix.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): 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ab/>
        <w:t xml:space="preserve">         </w:t>
      </w:r>
      <w:r>
        <w:rPr>
          <w:sz w:val="20"/>
          <w:szCs w:val="20"/>
        </w:rPr>
        <w:t xml:space="preserve"> МБ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both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Intel Pentium N4200 (4) @ 2.500GHz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8192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  <w:lang w:val="ru-RU"/>
        </w:rPr>
        <w:t>512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IPS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bidi w:val="0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  <w:lang w:val="ru-RU"/>
        </w:rPr>
        <w:t>linux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LUbuntu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>20.04.1 LTS</w:t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ab/>
        <w:tab/>
      </w:r>
      <w:r>
        <w:rPr>
          <w:rFonts w:eastAsia="Times New Roman" w:cs="Times New Roman"/>
          <w:sz w:val="20"/>
          <w:szCs w:val="20"/>
          <w:u w:val="single"/>
          <w:lang w:val="ru-RU" w:eastAsia="ru-RU" w:bidi="ar-SA"/>
        </w:rPr>
        <w:t>bash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5.0.17(1)-release</w:t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  <w:u w:val="single"/>
          <w:lang w:val="ru-RU"/>
        </w:rPr>
        <w:t>gcc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9.3.0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  <w:u w:val="single"/>
          <w:lang w:val="ru-RU"/>
        </w:rPr>
        <w:t>nano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ru-RU"/>
        </w:rPr>
        <w:t>4.8</w:t>
      </w:r>
      <w:r>
        <w:rPr>
          <w:sz w:val="20"/>
          <w:szCs w:val="20"/>
          <w:u w:val="single"/>
        </w:rPr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  <w:br/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План работы: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1) Подключение к удалённому серверу и работа на нём: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1.1) Подключение с помощью команд sftp и ssh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/>
      </w:pPr>
      <w:r>
        <w:rPr>
          <w:sz w:val="20"/>
          <w:szCs w:val="20"/>
        </w:rPr>
        <w:tab/>
        <w:t>1.2) Команды put, get, mput, pget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1.3) Использование команд на локальной или удалённой машине. Отличие команд pwd/lpwd, ls/lls.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ab/>
        <w:t>1.4) Копирование файлов с удалённой машины с помощью команды scp</w:t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bidi w:val="0"/>
        <w:jc w:val="left"/>
        <w:rPr/>
      </w:pPr>
      <w:r>
        <w:rPr>
          <w:sz w:val="20"/>
          <w:szCs w:val="20"/>
        </w:rPr>
        <w:t>2) Архивация и сжатие файлов, команды tar и gzip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rmal"/>
        <w:bidi w:val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ind w:left="0" w:right="0" w:hanging="0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ind w:left="0" w:right="0" w:hanging="0"/>
        <w:jc w:val="left"/>
        <w:rPr>
          <w:rFonts w:ascii="Times New Roman" w:hAnsi="Times New Roman"/>
          <w:sz w:val="18"/>
          <w:szCs w:val="18"/>
          <w:u w:val="single"/>
        </w:rPr>
      </w:pPr>
      <w:r>
        <w:rPr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both"/>
        <w:rPr/>
      </w:pPr>
      <w:r>
        <w:rPr>
          <w:b/>
          <w:bCs/>
          <w:sz w:val="20"/>
          <w:szCs w:val="20"/>
        </w:rPr>
        <w:t>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3"/>
        <w:gridCol w:w="670"/>
        <w:gridCol w:w="952"/>
        <w:gridCol w:w="1080"/>
        <w:gridCol w:w="1980"/>
        <w:gridCol w:w="2878"/>
        <w:gridCol w:w="1611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№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Лаб.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или</w:t>
            </w:r>
          </w:p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дом.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Дата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Событие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Действие по исправлению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</w:tabs>
              <w:bidi w:val="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both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bidi w:val="0"/>
        <w:ind w:left="0" w:right="0" w:hanging="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/>
      </w:pPr>
      <w:r>
        <w:rPr>
          <w:sz w:val="20"/>
          <w:szCs w:val="20"/>
        </w:rPr>
        <w:t xml:space="preserve">Выводы: </w:t>
      </w:r>
      <w:r>
        <w:rPr>
          <w:sz w:val="20"/>
          <w:szCs w:val="20"/>
          <w:u w:val="single"/>
        </w:rPr>
        <w:t xml:space="preserve">Сервер </w:t>
      </w:r>
      <w:r>
        <w:rPr>
          <w:sz w:val="20"/>
          <w:szCs w:val="20"/>
          <w:u w:val="single"/>
          <w:lang w:val="en-US"/>
        </w:rPr>
        <w:t xml:space="preserve">sftp </w:t>
      </w:r>
      <w:r>
        <w:rPr>
          <w:sz w:val="20"/>
          <w:szCs w:val="20"/>
          <w:u w:val="single"/>
          <w:lang w:val="ru-RU"/>
        </w:rPr>
        <w:t xml:space="preserve">удобен для копирования файлов. Можно одновременно сжать и заахивировать файл. </w:t>
      </w:r>
      <w:r>
        <w:rPr>
          <w:sz w:val="20"/>
          <w:szCs w:val="20"/>
          <w:u w:val="single"/>
        </w:rPr>
        <w:t>Команда gzip при использовании без ключей удаляет оригинал.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bidi w:val="0"/>
        <w:ind w:left="360" w:right="0" w:hanging="36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left="360" w:right="0" w:hanging="0"/>
        <w:jc w:val="left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  <w:tab/>
      </w:r>
    </w:p>
    <w:sectPr>
      <w:type w:val="nextPage"/>
      <w:pgSz w:w="11906" w:h="16838"/>
      <w:pgMar w:left="1701" w:right="850" w:header="0" w:top="1134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nam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b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>
      <w:rFonts w:ascii="Times New Ronam" w:hAnsi="Times New Ronam"/>
      <w:sz w:val="20"/>
      <w:szCs w:val="20"/>
    </w:rPr>
  </w:style>
  <w:style w:type="character" w:styleId="Style15">
    <w:name w:val="Выделение жирным"/>
    <w:qFormat/>
    <w:rPr>
      <w:b/>
      <w:bCs/>
    </w:rPr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DocumentMap">
    <w:name w:val="DocumentMap"/>
    <w:qFormat/>
    <w:pPr>
      <w:widowControl/>
      <w:overflowPunct w:val="false"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LibreOffice/6.1.3.2$Windows_x86 LibreOffice_project/86daf60bf00efa86ad547e59e09d6bb77c699acb</Application>
  <Pages>3</Pages>
  <Words>418</Words>
  <Characters>2612</Characters>
  <CharactersWithSpaces>3431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2006-09-06T14:56:00Z</cp:lastPrinted>
  <dcterms:modified xsi:type="dcterms:W3CDTF">2020-10-07T22:28:25Z</dcterms:modified>
  <cp:revision>35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