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1F8E4" w14:textId="77777777" w:rsidR="00257D9D" w:rsidRDefault="009A79C3" w:rsidP="003571CA">
      <w:pPr>
        <w:spacing w:after="0"/>
      </w:pPr>
      <w:r>
        <w:rPr>
          <w:b/>
        </w:rPr>
        <w:t>CPSC1012 In-Class Exercise #3</w:t>
      </w:r>
      <w:r w:rsidR="003571CA" w:rsidRPr="003571CA">
        <w:rPr>
          <w:b/>
        </w:rPr>
        <w:t xml:space="preserve"> – </w:t>
      </w:r>
      <w:r>
        <w:rPr>
          <w:b/>
        </w:rPr>
        <w:t>Decision Structure: If-Else Control Structure</w:t>
      </w:r>
    </w:p>
    <w:p w14:paraId="7F25F57A" w14:textId="77777777" w:rsidR="003571CA" w:rsidRDefault="003571CA" w:rsidP="003571C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4675"/>
        <w:gridCol w:w="1530"/>
        <w:gridCol w:w="1080"/>
        <w:gridCol w:w="445"/>
      </w:tblGrid>
      <w:tr w:rsidR="003571CA" w14:paraId="4D366A1A" w14:textId="77777777" w:rsidTr="00FB248E">
        <w:tc>
          <w:tcPr>
            <w:tcW w:w="1620" w:type="dxa"/>
          </w:tcPr>
          <w:p w14:paraId="6E47416E" w14:textId="77777777" w:rsidR="003571CA" w:rsidRDefault="003571CA" w:rsidP="003571CA">
            <w:pPr>
              <w:spacing w:after="0"/>
            </w:pPr>
            <w:r>
              <w:t>Student Name:</w:t>
            </w:r>
          </w:p>
        </w:tc>
        <w:tc>
          <w:tcPr>
            <w:tcW w:w="4675" w:type="dxa"/>
            <w:tcBorders>
              <w:bottom w:val="single" w:sz="12" w:space="0" w:color="auto"/>
            </w:tcBorders>
          </w:tcPr>
          <w:p w14:paraId="3EA5F965" w14:textId="77777777" w:rsidR="003571CA" w:rsidRDefault="003571CA" w:rsidP="003571CA">
            <w:pPr>
              <w:spacing w:after="0"/>
            </w:pPr>
          </w:p>
        </w:tc>
        <w:tc>
          <w:tcPr>
            <w:tcW w:w="1530" w:type="dxa"/>
          </w:tcPr>
          <w:p w14:paraId="005D68D8" w14:textId="77777777" w:rsidR="003571CA" w:rsidRDefault="003571CA" w:rsidP="003571CA">
            <w:pPr>
              <w:spacing w:after="0"/>
            </w:pPr>
            <w:r>
              <w:t>Student Mark:</w:t>
            </w: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14:paraId="1A8BCF15" w14:textId="77777777" w:rsidR="003571CA" w:rsidRDefault="003571CA" w:rsidP="003571CA">
            <w:pPr>
              <w:spacing w:after="0"/>
            </w:pPr>
          </w:p>
        </w:tc>
        <w:tc>
          <w:tcPr>
            <w:tcW w:w="445" w:type="dxa"/>
          </w:tcPr>
          <w:p w14:paraId="00941D58" w14:textId="77777777" w:rsidR="003571CA" w:rsidRDefault="003571CA" w:rsidP="003571CA">
            <w:pPr>
              <w:spacing w:after="0"/>
            </w:pPr>
            <w:r>
              <w:t>/5</w:t>
            </w:r>
          </w:p>
        </w:tc>
      </w:tr>
    </w:tbl>
    <w:p w14:paraId="3B914F21" w14:textId="77777777" w:rsidR="003571CA" w:rsidRDefault="003571CA" w:rsidP="003571CA">
      <w:pPr>
        <w:spacing w:after="0"/>
      </w:pPr>
    </w:p>
    <w:p w14:paraId="50957AC8" w14:textId="77777777" w:rsidR="003571CA" w:rsidRDefault="00FB248E" w:rsidP="003571CA">
      <w:pPr>
        <w:spacing w:after="0"/>
      </w:pPr>
      <w:r>
        <w:rPr>
          <w:b/>
        </w:rPr>
        <w:t>INSTRUCTIONS</w:t>
      </w:r>
    </w:p>
    <w:p w14:paraId="119423AD" w14:textId="77777777" w:rsidR="006F7A0E" w:rsidRDefault="006F7A0E" w:rsidP="003571CA">
      <w:pPr>
        <w:spacing w:after="0"/>
      </w:pPr>
      <w:r>
        <w:t xml:space="preserve">Complete the requirements of this assignment on your own. When you have finished, </w:t>
      </w:r>
      <w:r w:rsidR="00D952C0">
        <w:t>write your name on the board to get your instructor to mark your assignment</w:t>
      </w:r>
      <w:r>
        <w:t>.</w:t>
      </w:r>
      <w:r w:rsidR="00B95C97">
        <w:t xml:space="preserve"> You are encouraged to create a flowchart; without a flowchart your instructor may not provide any assistance.</w:t>
      </w:r>
    </w:p>
    <w:p w14:paraId="7B294F3A" w14:textId="77777777" w:rsidR="006F7A0E" w:rsidRDefault="006F7A0E" w:rsidP="003571CA">
      <w:pPr>
        <w:spacing w:after="0"/>
      </w:pPr>
    </w:p>
    <w:p w14:paraId="7AD16ACA" w14:textId="77777777" w:rsidR="00D952C0" w:rsidRDefault="00D952C0" w:rsidP="00665D08">
      <w:pPr>
        <w:spacing w:after="80"/>
      </w:pPr>
      <w:r>
        <w:rPr>
          <w:b/>
        </w:rPr>
        <w:t>Step 1:</w:t>
      </w:r>
      <w:r>
        <w:t xml:space="preserve"> Create a program named CPSC1012-Ex</w:t>
      </w:r>
      <w:r w:rsidR="009A79C3">
        <w:t>03</w:t>
      </w:r>
      <w:r w:rsidR="00665D08">
        <w:t>-YourName</w:t>
      </w:r>
    </w:p>
    <w:p w14:paraId="4EFAB800" w14:textId="77777777" w:rsidR="00665D08" w:rsidRDefault="00665D08" w:rsidP="00665D08">
      <w:pPr>
        <w:spacing w:after="80"/>
      </w:pPr>
      <w:r>
        <w:rPr>
          <w:b/>
        </w:rPr>
        <w:t>Step 2:</w:t>
      </w:r>
      <w:r>
        <w:t xml:space="preserve"> In the </w:t>
      </w:r>
      <w:r w:rsidRPr="00665D08">
        <w:rPr>
          <w:rFonts w:ascii="Consolas" w:hAnsi="Consolas"/>
        </w:rPr>
        <w:t>Main()</w:t>
      </w:r>
      <w:r>
        <w:t xml:space="preserve"> method, write the code that will do the following:</w:t>
      </w:r>
    </w:p>
    <w:p w14:paraId="0371B225" w14:textId="77777777" w:rsidR="00665D08" w:rsidRDefault="00665D08" w:rsidP="00665D08">
      <w:pPr>
        <w:pStyle w:val="ListParagraph"/>
        <w:numPr>
          <w:ilvl w:val="0"/>
          <w:numId w:val="3"/>
        </w:numPr>
        <w:spacing w:after="80"/>
      </w:pPr>
      <w:r>
        <w:t xml:space="preserve">Ask the user to enter the </w:t>
      </w:r>
      <w:r w:rsidR="009A79C3">
        <w:t>grade % (0 – 100)</w:t>
      </w:r>
    </w:p>
    <w:p w14:paraId="3BCBD643" w14:textId="77777777" w:rsidR="00665D08" w:rsidRDefault="009A79C3" w:rsidP="00665D08">
      <w:pPr>
        <w:pStyle w:val="ListParagraph"/>
        <w:numPr>
          <w:ilvl w:val="0"/>
          <w:numId w:val="3"/>
        </w:numPr>
        <w:spacing w:after="80"/>
      </w:pPr>
      <w:r>
        <w:t>Compute the letter grade based on the table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2"/>
        <w:gridCol w:w="1393"/>
      </w:tblGrid>
      <w:tr w:rsidR="009A79C3" w14:paraId="17975DB4" w14:textId="77777777" w:rsidTr="009A79C3">
        <w:tc>
          <w:tcPr>
            <w:tcW w:w="1392" w:type="dxa"/>
          </w:tcPr>
          <w:p w14:paraId="15E7913F" w14:textId="77777777" w:rsidR="009A79C3" w:rsidRPr="009A79C3" w:rsidRDefault="009A79C3" w:rsidP="009A79C3">
            <w:pPr>
              <w:pStyle w:val="ListParagraph"/>
              <w:spacing w:after="80"/>
              <w:ind w:left="0"/>
              <w:jc w:val="center"/>
              <w:rPr>
                <w:b/>
              </w:rPr>
            </w:pPr>
            <w:r w:rsidRPr="009A79C3">
              <w:rPr>
                <w:b/>
              </w:rPr>
              <w:t>Grade</w:t>
            </w:r>
            <w:r>
              <w:rPr>
                <w:b/>
              </w:rPr>
              <w:t xml:space="preserve"> %</w:t>
            </w:r>
          </w:p>
        </w:tc>
        <w:tc>
          <w:tcPr>
            <w:tcW w:w="1393" w:type="dxa"/>
          </w:tcPr>
          <w:p w14:paraId="6FBBED9C" w14:textId="77777777" w:rsidR="009A79C3" w:rsidRPr="009A79C3" w:rsidRDefault="009A79C3" w:rsidP="009A79C3">
            <w:pPr>
              <w:pStyle w:val="ListParagraph"/>
              <w:spacing w:after="80"/>
              <w:ind w:left="0"/>
              <w:jc w:val="center"/>
              <w:rPr>
                <w:b/>
              </w:rPr>
            </w:pPr>
            <w:r w:rsidRPr="009A79C3">
              <w:rPr>
                <w:b/>
              </w:rPr>
              <w:t>Letter Grade</w:t>
            </w:r>
          </w:p>
        </w:tc>
      </w:tr>
      <w:tr w:rsidR="009A79C3" w14:paraId="2D2A3AA1" w14:textId="77777777" w:rsidTr="009A79C3">
        <w:tc>
          <w:tcPr>
            <w:tcW w:w="1392" w:type="dxa"/>
          </w:tcPr>
          <w:p w14:paraId="24F288C0" w14:textId="77777777" w:rsidR="009A79C3" w:rsidRDefault="009A79C3" w:rsidP="009A79C3">
            <w:pPr>
              <w:pStyle w:val="ListParagraph"/>
              <w:spacing w:after="80"/>
              <w:ind w:left="0"/>
              <w:jc w:val="center"/>
            </w:pPr>
            <w:r>
              <w:t>80 – 100</w:t>
            </w:r>
          </w:p>
        </w:tc>
        <w:tc>
          <w:tcPr>
            <w:tcW w:w="1393" w:type="dxa"/>
          </w:tcPr>
          <w:p w14:paraId="0774F6BC" w14:textId="77777777" w:rsidR="009A79C3" w:rsidRDefault="009A79C3" w:rsidP="009A79C3">
            <w:pPr>
              <w:pStyle w:val="ListParagraph"/>
              <w:spacing w:after="80"/>
              <w:ind w:left="0"/>
              <w:jc w:val="center"/>
            </w:pPr>
            <w:r>
              <w:t>A</w:t>
            </w:r>
          </w:p>
        </w:tc>
      </w:tr>
      <w:tr w:rsidR="009A79C3" w14:paraId="5FEFF7F3" w14:textId="77777777" w:rsidTr="009A79C3">
        <w:tc>
          <w:tcPr>
            <w:tcW w:w="1392" w:type="dxa"/>
          </w:tcPr>
          <w:p w14:paraId="4817EC08" w14:textId="77777777" w:rsidR="009A79C3" w:rsidRDefault="009A79C3" w:rsidP="009A79C3">
            <w:pPr>
              <w:pStyle w:val="ListParagraph"/>
              <w:spacing w:after="80"/>
              <w:ind w:left="0"/>
              <w:jc w:val="center"/>
            </w:pPr>
            <w:r>
              <w:t>70 – 79</w:t>
            </w:r>
          </w:p>
        </w:tc>
        <w:tc>
          <w:tcPr>
            <w:tcW w:w="1393" w:type="dxa"/>
          </w:tcPr>
          <w:p w14:paraId="58C6DBED" w14:textId="77777777" w:rsidR="009A79C3" w:rsidRDefault="009A79C3" w:rsidP="009A79C3">
            <w:pPr>
              <w:pStyle w:val="ListParagraph"/>
              <w:spacing w:after="80"/>
              <w:ind w:left="0"/>
              <w:jc w:val="center"/>
            </w:pPr>
            <w:r>
              <w:t>B</w:t>
            </w:r>
          </w:p>
        </w:tc>
      </w:tr>
      <w:tr w:rsidR="009A79C3" w14:paraId="159A6A19" w14:textId="77777777" w:rsidTr="009A79C3">
        <w:tc>
          <w:tcPr>
            <w:tcW w:w="1392" w:type="dxa"/>
          </w:tcPr>
          <w:p w14:paraId="140811DA" w14:textId="77777777" w:rsidR="009A79C3" w:rsidRDefault="009A79C3" w:rsidP="009A79C3">
            <w:pPr>
              <w:pStyle w:val="ListParagraph"/>
              <w:spacing w:after="80"/>
              <w:ind w:left="0"/>
              <w:jc w:val="center"/>
            </w:pPr>
            <w:r>
              <w:t>60 – 69</w:t>
            </w:r>
          </w:p>
        </w:tc>
        <w:tc>
          <w:tcPr>
            <w:tcW w:w="1393" w:type="dxa"/>
          </w:tcPr>
          <w:p w14:paraId="14A1933E" w14:textId="77777777" w:rsidR="009A79C3" w:rsidRDefault="009A79C3" w:rsidP="009A79C3">
            <w:pPr>
              <w:pStyle w:val="ListParagraph"/>
              <w:spacing w:after="80"/>
              <w:ind w:left="0"/>
              <w:jc w:val="center"/>
            </w:pPr>
            <w:r>
              <w:t>C</w:t>
            </w:r>
          </w:p>
        </w:tc>
      </w:tr>
      <w:tr w:rsidR="009A79C3" w14:paraId="005E8264" w14:textId="77777777" w:rsidTr="009A79C3">
        <w:tc>
          <w:tcPr>
            <w:tcW w:w="1392" w:type="dxa"/>
          </w:tcPr>
          <w:p w14:paraId="5FE4F9E0" w14:textId="77777777" w:rsidR="009A79C3" w:rsidRDefault="009A79C3" w:rsidP="009A79C3">
            <w:pPr>
              <w:pStyle w:val="ListParagraph"/>
              <w:spacing w:after="80"/>
              <w:ind w:left="0"/>
              <w:jc w:val="center"/>
            </w:pPr>
            <w:r>
              <w:t>50 – 59</w:t>
            </w:r>
          </w:p>
        </w:tc>
        <w:tc>
          <w:tcPr>
            <w:tcW w:w="1393" w:type="dxa"/>
          </w:tcPr>
          <w:p w14:paraId="6E52FA70" w14:textId="77777777" w:rsidR="009A79C3" w:rsidRDefault="009A79C3" w:rsidP="009A79C3">
            <w:pPr>
              <w:pStyle w:val="ListParagraph"/>
              <w:spacing w:after="80"/>
              <w:ind w:left="0"/>
              <w:jc w:val="center"/>
            </w:pPr>
            <w:r>
              <w:t>D</w:t>
            </w:r>
          </w:p>
        </w:tc>
      </w:tr>
      <w:tr w:rsidR="009A79C3" w14:paraId="6479FE22" w14:textId="77777777" w:rsidTr="009A79C3">
        <w:tc>
          <w:tcPr>
            <w:tcW w:w="1392" w:type="dxa"/>
          </w:tcPr>
          <w:p w14:paraId="44BCF8CA" w14:textId="77777777" w:rsidR="009A79C3" w:rsidRDefault="009A79C3" w:rsidP="009A79C3">
            <w:pPr>
              <w:pStyle w:val="ListParagraph"/>
              <w:spacing w:after="80"/>
              <w:ind w:left="0"/>
              <w:jc w:val="center"/>
            </w:pPr>
            <w:r>
              <w:t>Below 50</w:t>
            </w:r>
          </w:p>
        </w:tc>
        <w:tc>
          <w:tcPr>
            <w:tcW w:w="1393" w:type="dxa"/>
          </w:tcPr>
          <w:p w14:paraId="20A13BA5" w14:textId="77777777" w:rsidR="009A79C3" w:rsidRDefault="009A79C3" w:rsidP="009A79C3">
            <w:pPr>
              <w:pStyle w:val="ListParagraph"/>
              <w:spacing w:after="80"/>
              <w:ind w:left="0"/>
              <w:jc w:val="center"/>
            </w:pPr>
            <w:r>
              <w:t>F</w:t>
            </w:r>
          </w:p>
        </w:tc>
      </w:tr>
    </w:tbl>
    <w:p w14:paraId="37174C59" w14:textId="77777777" w:rsidR="009A79C3" w:rsidRDefault="009A79C3" w:rsidP="009A79C3">
      <w:pPr>
        <w:pStyle w:val="ListParagraph"/>
        <w:spacing w:after="80"/>
      </w:pPr>
    </w:p>
    <w:p w14:paraId="13D8BEB0" w14:textId="69BDC284" w:rsidR="00665D08" w:rsidRPr="00665D08" w:rsidRDefault="00665D08" w:rsidP="009A79C3">
      <w:pPr>
        <w:pStyle w:val="ListParagraph"/>
        <w:numPr>
          <w:ilvl w:val="0"/>
          <w:numId w:val="3"/>
        </w:numPr>
        <w:spacing w:after="80"/>
      </w:pPr>
      <w:r>
        <w:t>Display</w:t>
      </w:r>
      <w:r w:rsidR="009A79C3">
        <w:t xml:space="preserve"> grade </w:t>
      </w:r>
      <w:r w:rsidR="00EA68DD">
        <w:t xml:space="preserve">in </w:t>
      </w:r>
      <w:r w:rsidR="009A79C3">
        <w:t>% and the corresponding letter grade</w:t>
      </w:r>
      <w:bookmarkStart w:id="0" w:name="_GoBack"/>
      <w:bookmarkEnd w:id="0"/>
    </w:p>
    <w:sectPr w:rsidR="00665D08" w:rsidRPr="00665D0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3327F" w14:textId="77777777" w:rsidR="00D11D4A" w:rsidRDefault="00D11D4A" w:rsidP="003571CA">
      <w:pPr>
        <w:spacing w:after="0"/>
      </w:pPr>
      <w:r>
        <w:separator/>
      </w:r>
    </w:p>
  </w:endnote>
  <w:endnote w:type="continuationSeparator" w:id="0">
    <w:p w14:paraId="53006790" w14:textId="77777777" w:rsidR="00D11D4A" w:rsidRDefault="00D11D4A" w:rsidP="003571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13D8E" w14:textId="77777777" w:rsidR="00D11D4A" w:rsidRDefault="00D11D4A" w:rsidP="003571CA">
      <w:pPr>
        <w:spacing w:after="0"/>
      </w:pPr>
      <w:r>
        <w:separator/>
      </w:r>
    </w:p>
  </w:footnote>
  <w:footnote w:type="continuationSeparator" w:id="0">
    <w:p w14:paraId="30E67833" w14:textId="77777777" w:rsidR="00D11D4A" w:rsidRDefault="00D11D4A" w:rsidP="003571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0BE78" w14:textId="77777777" w:rsidR="003571CA" w:rsidRDefault="009A79C3" w:rsidP="003571CA">
    <w:pPr>
      <w:pStyle w:val="Header"/>
      <w:jc w:val="center"/>
    </w:pPr>
    <w:r>
      <w:t>CPSC1012 In-Class Exercise #3</w:t>
    </w:r>
    <w:r w:rsidR="003571CA">
      <w:t xml:space="preserve"> – Fall 2018 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B13AE"/>
    <w:multiLevelType w:val="hybridMultilevel"/>
    <w:tmpl w:val="36FE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13170"/>
    <w:multiLevelType w:val="hybridMultilevel"/>
    <w:tmpl w:val="AE08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470F8"/>
    <w:multiLevelType w:val="hybridMultilevel"/>
    <w:tmpl w:val="73CA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1CA"/>
    <w:rsid w:val="000006D0"/>
    <w:rsid w:val="0004730C"/>
    <w:rsid w:val="000C68BB"/>
    <w:rsid w:val="001D302C"/>
    <w:rsid w:val="00257D9D"/>
    <w:rsid w:val="003571CA"/>
    <w:rsid w:val="003A75A7"/>
    <w:rsid w:val="00665D08"/>
    <w:rsid w:val="006F7A0E"/>
    <w:rsid w:val="007F0AAD"/>
    <w:rsid w:val="009A79C3"/>
    <w:rsid w:val="00B95C97"/>
    <w:rsid w:val="00BF4ACD"/>
    <w:rsid w:val="00D11D4A"/>
    <w:rsid w:val="00D952C0"/>
    <w:rsid w:val="00E37675"/>
    <w:rsid w:val="00E95C4E"/>
    <w:rsid w:val="00EA68DD"/>
    <w:rsid w:val="00FB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7A54"/>
  <w15:chartTrackingRefBased/>
  <w15:docId w15:val="{58B4BC33-9CCA-4EBE-8B86-45E668E2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71CA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7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1C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71CA"/>
  </w:style>
  <w:style w:type="paragraph" w:styleId="Footer">
    <w:name w:val="footer"/>
    <w:basedOn w:val="Normal"/>
    <w:link w:val="FooterChar"/>
    <w:uiPriority w:val="99"/>
    <w:unhideWhenUsed/>
    <w:rsid w:val="003571C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71CA"/>
  </w:style>
  <w:style w:type="character" w:customStyle="1" w:styleId="Heading1Char">
    <w:name w:val="Heading 1 Char"/>
    <w:basedOn w:val="DefaultParagraphFont"/>
    <w:link w:val="Heading1"/>
    <w:uiPriority w:val="9"/>
    <w:rsid w:val="00357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57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21F94-E99F-4E49-937C-02E65315D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Anderson</dc:creator>
  <cp:keywords/>
  <dc:description/>
  <cp:lastModifiedBy>Robbin Law</cp:lastModifiedBy>
  <cp:revision>4</cp:revision>
  <dcterms:created xsi:type="dcterms:W3CDTF">2019-09-10T20:34:00Z</dcterms:created>
  <dcterms:modified xsi:type="dcterms:W3CDTF">2019-09-22T15:15:00Z</dcterms:modified>
</cp:coreProperties>
</file>