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C73FE3" w14:textId="77777777" w:rsidR="00FA66BD" w:rsidRPr="00FE3C48" w:rsidRDefault="00000000">
      <w:pPr>
        <w:pStyle w:val="Title"/>
        <w:spacing w:after="160"/>
        <w:jc w:val="center"/>
        <w:rPr>
          <w:color w:val="auto"/>
        </w:rPr>
      </w:pPr>
      <w:r w:rsidRPr="00FE3C48">
        <w:rPr>
          <w:color w:val="auto"/>
        </w:rPr>
        <w:t>Lab 09 - Bayesian Learning and Naive Bayes Text Classification</w:t>
      </w:r>
    </w:p>
    <w:p w14:paraId="38322DAF" w14:textId="77777777" w:rsidR="00FA66BD" w:rsidRPr="00FE3C48" w:rsidRDefault="00FA66BD">
      <w:pPr>
        <w:spacing w:after="20"/>
      </w:pPr>
    </w:p>
    <w:p w14:paraId="780F59C1" w14:textId="77777777" w:rsidR="00FA66BD" w:rsidRPr="00FE3C48" w:rsidRDefault="00000000">
      <w:pPr>
        <w:pStyle w:val="Heading1"/>
        <w:spacing w:before="80" w:after="40"/>
        <w:rPr>
          <w:color w:val="auto"/>
        </w:rPr>
      </w:pPr>
      <w:r w:rsidRPr="00FE3C48">
        <w:rPr>
          <w:color w:val="auto"/>
        </w:rPr>
        <w:t>1. Learning Outcomes</w:t>
      </w:r>
    </w:p>
    <w:p w14:paraId="7FF33061" w14:textId="77777777" w:rsidR="00FA66BD" w:rsidRPr="00FE3C48" w:rsidRDefault="00000000">
      <w:pPr>
        <w:pStyle w:val="ListBullet"/>
        <w:spacing w:after="20"/>
      </w:pPr>
      <w:r w:rsidRPr="00FE3C48">
        <w:t>Explain how Bayes' Rule updates a prior probability using observed evidence.</w:t>
      </w:r>
    </w:p>
    <w:p w14:paraId="2F93EF67" w14:textId="77777777" w:rsidR="00FA66BD" w:rsidRPr="00FE3C48" w:rsidRDefault="00000000">
      <w:pPr>
        <w:pStyle w:val="ListBullet"/>
        <w:spacing w:after="20"/>
      </w:pPr>
      <w:r w:rsidRPr="00FE3C48">
        <w:t>Distinguish tokenization from vectorization in a text-classification workflow.</w:t>
      </w:r>
    </w:p>
    <w:p w14:paraId="59540720" w14:textId="77777777" w:rsidR="00FA66BD" w:rsidRPr="00FE3C48" w:rsidRDefault="00000000">
      <w:pPr>
        <w:pStyle w:val="ListBullet"/>
        <w:spacing w:after="20"/>
      </w:pPr>
      <w:r w:rsidRPr="00FE3C48">
        <w:t>Represent text using Bag of Words with CountVectorizer and weighted features with TF-IDF.</w:t>
      </w:r>
    </w:p>
    <w:p w14:paraId="07A2461F" w14:textId="77777777" w:rsidR="00FA66BD" w:rsidRPr="00FE3C48" w:rsidRDefault="00000000">
      <w:pPr>
        <w:pStyle w:val="ListBullet"/>
        <w:spacing w:after="20"/>
      </w:pPr>
      <w:r w:rsidRPr="00FE3C48">
        <w:t>Train and evaluate a Multinomial Naive Bayes classifier for spam detection.</w:t>
      </w:r>
    </w:p>
    <w:p w14:paraId="7768D186" w14:textId="77777777" w:rsidR="00FA66BD" w:rsidRPr="00FE3C48" w:rsidRDefault="00000000">
      <w:pPr>
        <w:pStyle w:val="ListBullet"/>
        <w:spacing w:after="20"/>
      </w:pPr>
      <w:r w:rsidRPr="00FE3C48">
        <w:t>Compare CountVectorizer and TF-IDF using the same training and test data.</w:t>
      </w:r>
    </w:p>
    <w:p w14:paraId="0B3AFFB6" w14:textId="77777777" w:rsidR="00FA66BD" w:rsidRPr="00FE3C48" w:rsidRDefault="00000000">
      <w:pPr>
        <w:pStyle w:val="Heading1"/>
        <w:spacing w:before="80" w:after="40"/>
        <w:rPr>
          <w:color w:val="auto"/>
        </w:rPr>
      </w:pPr>
      <w:r w:rsidRPr="00FE3C48">
        <w:rPr>
          <w:color w:val="auto"/>
        </w:rPr>
        <w:t>2. Files and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FA66BD" w:rsidRPr="00FE3C48" w14:paraId="264A6082" w14:textId="77777777">
        <w:tc>
          <w:tcPr>
            <w:tcW w:w="336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70B085" w14:textId="77777777" w:rsidR="00FA66BD" w:rsidRPr="00FE3C48" w:rsidRDefault="00000000">
            <w:r w:rsidRPr="00FE3C48">
              <w:rPr>
                <w:b/>
              </w:rPr>
              <w:t>File / Dataset</w:t>
            </w:r>
          </w:p>
        </w:tc>
        <w:tc>
          <w:tcPr>
            <w:tcW w:w="336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30E27E" w14:textId="77777777" w:rsidR="00FA66BD" w:rsidRPr="00FE3C48" w:rsidRDefault="00000000">
            <w:r w:rsidRPr="00FE3C48">
              <w:rPr>
                <w:b/>
              </w:rPr>
              <w:t>Used in</w:t>
            </w:r>
          </w:p>
        </w:tc>
        <w:tc>
          <w:tcPr>
            <w:tcW w:w="336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6DBF22" w14:textId="77777777" w:rsidR="00FA66BD" w:rsidRPr="00FE3C48" w:rsidRDefault="00000000">
            <w:r w:rsidRPr="00FE3C48">
              <w:rPr>
                <w:b/>
              </w:rPr>
              <w:t>Purpose</w:t>
            </w:r>
          </w:p>
        </w:tc>
      </w:tr>
      <w:tr w:rsidR="00FA66BD" w:rsidRPr="00FE3C48" w14:paraId="0AC99B6C" w14:textId="77777777"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6516F3" w14:textId="77777777" w:rsidR="00FA66BD" w:rsidRPr="00FE3C48" w:rsidRDefault="00000000">
            <w:r w:rsidRPr="00FE3C48">
              <w:t>Notebook 01 (.ipynb)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2E12D6" w14:textId="77777777" w:rsidR="00FA66BD" w:rsidRPr="00FE3C48" w:rsidRDefault="00000000">
            <w:r w:rsidRPr="00FE3C48">
              <w:t>Notebook 01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957C2D" w14:textId="77777777" w:rsidR="00FA66BD" w:rsidRPr="00FE3C48" w:rsidRDefault="00000000">
            <w:r w:rsidRPr="00FE3C48">
              <w:t>In-class demonstration of Bayesian updating and text representation for Naive Bayes.</w:t>
            </w:r>
          </w:p>
        </w:tc>
      </w:tr>
      <w:tr w:rsidR="00FA66BD" w:rsidRPr="00FE3C48" w14:paraId="26803BB7" w14:textId="77777777"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5C463D" w14:textId="77777777" w:rsidR="00FA66BD" w:rsidRPr="00FE3C48" w:rsidRDefault="00000000">
            <w:r w:rsidRPr="00FE3C48">
              <w:t>UCI SMS Spam Collection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FF815B" w14:textId="77777777" w:rsidR="00FA66BD" w:rsidRPr="00FE3C48" w:rsidRDefault="00000000">
            <w:r w:rsidRPr="00FE3C48">
              <w:t>Notebook 02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1248D1" w14:textId="77777777" w:rsidR="00FA66BD" w:rsidRPr="00FE3C48" w:rsidRDefault="00000000">
            <w:r w:rsidRPr="00FE3C48">
              <w:t>Real SMS messages labelled ham or spam for the guided student classification activity.</w:t>
            </w:r>
          </w:p>
        </w:tc>
      </w:tr>
    </w:tbl>
    <w:p w14:paraId="207FA164" w14:textId="77777777" w:rsidR="00FA66BD" w:rsidRPr="00FE3C48" w:rsidRDefault="00FA66BD">
      <w:pPr>
        <w:spacing w:after="20"/>
      </w:pPr>
    </w:p>
    <w:p w14:paraId="5B5F3EDC" w14:textId="77777777" w:rsidR="00FA66BD" w:rsidRPr="00FE3C48" w:rsidRDefault="00000000">
      <w:pPr>
        <w:pStyle w:val="Heading1"/>
        <w:spacing w:before="80" w:after="40"/>
        <w:rPr>
          <w:color w:val="auto"/>
        </w:rPr>
      </w:pPr>
      <w:r w:rsidRPr="00FE3C48">
        <w:rPr>
          <w:color w:val="auto"/>
        </w:rPr>
        <w:t>3. In-class Demonstration - Notebook 01</w:t>
      </w:r>
    </w:p>
    <w:p w14:paraId="6FFB6D56" w14:textId="77777777" w:rsidR="00FA66BD" w:rsidRPr="00FE3C48" w:rsidRDefault="00000000">
      <w:pPr>
        <w:spacing w:after="20"/>
      </w:pPr>
      <w:r w:rsidRPr="00FE3C48">
        <w:t>The first notebook demonstrates the ideas required for the student activity using a small, easy-to-inspect text example.</w:t>
      </w:r>
    </w:p>
    <w:p w14:paraId="1B9E8045" w14:textId="77777777" w:rsidR="00FA66BD" w:rsidRPr="00FE3C48" w:rsidRDefault="00000000">
      <w:pPr>
        <w:pStyle w:val="ListBullet"/>
        <w:spacing w:after="20"/>
      </w:pPr>
      <w:r w:rsidRPr="00FE3C48">
        <w:t>Apply Bayes' Rule to update the probability of spam after observing evidence.</w:t>
      </w:r>
    </w:p>
    <w:p w14:paraId="2AAB8C7E" w14:textId="77777777" w:rsidR="00FA66BD" w:rsidRPr="00FE3C48" w:rsidRDefault="00000000">
      <w:pPr>
        <w:pStyle w:val="ListBullet"/>
        <w:spacing w:after="20"/>
      </w:pPr>
      <w:r w:rsidRPr="00FE3C48">
        <w:t>Inspect how a sentence is converted into tokens.</w:t>
      </w:r>
    </w:p>
    <w:p w14:paraId="123984CF" w14:textId="77777777" w:rsidR="00FA66BD" w:rsidRPr="00FE3C48" w:rsidRDefault="00000000">
      <w:pPr>
        <w:pStyle w:val="ListBullet"/>
        <w:spacing w:after="20"/>
      </w:pPr>
      <w:r w:rsidRPr="00FE3C48">
        <w:t>Build a Bag-of-Words representation using CountVectorizer.</w:t>
      </w:r>
    </w:p>
    <w:p w14:paraId="43A8B42B" w14:textId="77777777" w:rsidR="00FA66BD" w:rsidRPr="00FE3C48" w:rsidRDefault="00000000">
      <w:pPr>
        <w:pStyle w:val="ListBullet"/>
        <w:spacing w:after="20"/>
      </w:pPr>
      <w:r w:rsidRPr="00FE3C48">
        <w:t>Train a small Multinomial Naive Bayes classifier.</w:t>
      </w:r>
    </w:p>
    <w:p w14:paraId="3A14AD96" w14:textId="77777777" w:rsidR="00FA66BD" w:rsidRPr="00FE3C48" w:rsidRDefault="00000000">
      <w:pPr>
        <w:pStyle w:val="ListBullet"/>
        <w:spacing w:after="20"/>
      </w:pPr>
      <w:r w:rsidRPr="00FE3C48">
        <w:t>Repeat the classification using TF-IDF and compare the resulting predictions and probabilities.</w:t>
      </w:r>
    </w:p>
    <w:p w14:paraId="465436C6" w14:textId="77777777" w:rsidR="00FA66BD" w:rsidRPr="00FE3C48" w:rsidRDefault="00000000">
      <w:pPr>
        <w:pStyle w:val="Heading1"/>
        <w:spacing w:before="80" w:after="40"/>
        <w:rPr>
          <w:color w:val="auto"/>
        </w:rPr>
      </w:pPr>
      <w:r w:rsidRPr="00FE3C48">
        <w:rPr>
          <w:color w:val="auto"/>
        </w:rPr>
        <w:t>4. Student Activity - Notebook 02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FA66BD" w:rsidRPr="00FE3C48" w14:paraId="757703D5" w14:textId="77777777">
        <w:tc>
          <w:tcPr>
            <w:tcW w:w="1008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C61742" w14:textId="77777777" w:rsidR="00FA66BD" w:rsidRPr="00FE3C48" w:rsidRDefault="00000000">
            <w:r w:rsidRPr="00FE3C48">
              <w:rPr>
                <w:b/>
              </w:rPr>
              <w:t>Scenario</w:t>
            </w:r>
          </w:p>
        </w:tc>
      </w:tr>
      <w:tr w:rsidR="00FA66BD" w:rsidRPr="00FE3C48" w14:paraId="79948495" w14:textId="77777777">
        <w:tc>
          <w:tcPr>
            <w:tcW w:w="100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DAFFCE" w14:textId="77777777" w:rsidR="00FA66BD" w:rsidRPr="00FE3C48" w:rsidRDefault="00000000">
            <w:r w:rsidRPr="00FE3C48">
              <w:t>You are given the UCI SMS Spam Collection dataset containing real SMS messages labelled as ham or spam. Your task is to follow the supplied notebook cells, build a Multinomial Naive Bayes spam classifier, and compare two text representations: CountVectorizer and TF-IDF.</w:t>
            </w:r>
          </w:p>
        </w:tc>
      </w:tr>
    </w:tbl>
    <w:p w14:paraId="51AF46FB" w14:textId="77777777" w:rsidR="00FA66BD" w:rsidRPr="00FE3C48" w:rsidRDefault="00FA66BD">
      <w:pPr>
        <w:spacing w:after="20"/>
      </w:pPr>
    </w:p>
    <w:p w14:paraId="4C42F8F4" w14:textId="77777777" w:rsidR="00FA66BD" w:rsidRPr="00FE3C48" w:rsidRDefault="00000000">
      <w:pPr>
        <w:spacing w:after="20"/>
      </w:pPr>
      <w:r w:rsidRPr="00FE3C48">
        <w:t>Complete the notebook in order. Each required code section is marked with a TODO. Keep the supplied train/test split unchanged so that the two text representations are compared fairly.</w:t>
      </w:r>
    </w:p>
    <w:p w14:paraId="40558673" w14:textId="77777777" w:rsidR="00FA66BD" w:rsidRPr="00FE3C48" w:rsidRDefault="00000000">
      <w:pPr>
        <w:pStyle w:val="Heading1"/>
        <w:spacing w:before="80" w:after="40"/>
        <w:rPr>
          <w:color w:val="auto"/>
        </w:rPr>
      </w:pPr>
      <w:r w:rsidRPr="00FE3C48">
        <w:rPr>
          <w:color w:val="auto"/>
        </w:rPr>
        <w:t>5. Compulsory Requirements</w:t>
      </w:r>
    </w:p>
    <w:p w14:paraId="2C13D381" w14:textId="77777777" w:rsidR="00FA66BD" w:rsidRPr="00FE3C48" w:rsidRDefault="00000000">
      <w:pPr>
        <w:spacing w:after="20"/>
      </w:pPr>
      <w:r w:rsidRPr="00FE3C48">
        <w:rPr>
          <w:b/>
        </w:rPr>
        <w:t xml:space="preserve">A. Inspect the dataset - </w:t>
      </w:r>
      <w:r w:rsidRPr="00FE3C48">
        <w:t>Display the class distribution, check for missing values, and view examples of ham and spam messages.</w:t>
      </w:r>
    </w:p>
    <w:p w14:paraId="0FA5BAA8" w14:textId="77777777" w:rsidR="00FA66BD" w:rsidRPr="00FE3C48" w:rsidRDefault="00000000">
      <w:pPr>
        <w:spacing w:after="20"/>
      </w:pPr>
      <w:r w:rsidRPr="00FE3C48">
        <w:rPr>
          <w:b/>
        </w:rPr>
        <w:lastRenderedPageBreak/>
        <w:t xml:space="preserve">B. Inspect tokenization - </w:t>
      </w:r>
      <w:r w:rsidRPr="00FE3C48">
        <w:t>Use the supplied analyzer to show how one real SMS message is converted into tokens.</w:t>
      </w:r>
    </w:p>
    <w:p w14:paraId="63F67ABF" w14:textId="77777777" w:rsidR="00FA66BD" w:rsidRPr="00FE3C48" w:rsidRDefault="00000000">
      <w:pPr>
        <w:spacing w:after="20"/>
      </w:pPr>
      <w:r w:rsidRPr="00FE3C48">
        <w:rPr>
          <w:b/>
        </w:rPr>
        <w:t xml:space="preserve">C. Create the train/test split - </w:t>
      </w:r>
      <w:r w:rsidRPr="00FE3C48">
        <w:t>Use the specified 80/20 stratified split before fitting any vectorizer.</w:t>
      </w:r>
    </w:p>
    <w:p w14:paraId="01CFE8AD" w14:textId="77777777" w:rsidR="00FA66BD" w:rsidRPr="00FE3C48" w:rsidRDefault="00000000">
      <w:pPr>
        <w:spacing w:after="20"/>
      </w:pPr>
      <w:r w:rsidRPr="00FE3C48">
        <w:rPr>
          <w:b/>
        </w:rPr>
        <w:t xml:space="preserve">D. Build CountVectorizer features - </w:t>
      </w:r>
      <w:r w:rsidRPr="00FE3C48">
        <w:t>Fit CountVectorizer on the training messages only and transform the test messages using the same fitted vocabulary.</w:t>
      </w:r>
    </w:p>
    <w:p w14:paraId="201DEEEB" w14:textId="77777777" w:rsidR="00FA66BD" w:rsidRPr="00FE3C48" w:rsidRDefault="00000000">
      <w:pPr>
        <w:spacing w:after="20"/>
      </w:pPr>
      <w:r w:rsidRPr="00FE3C48">
        <w:rPr>
          <w:b/>
        </w:rPr>
        <w:t xml:space="preserve">E. Train and evaluate Naive Bayes - </w:t>
      </w:r>
      <w:r w:rsidRPr="00FE3C48">
        <w:t>Train Multinomial Naive Bayes and report Accuracy, Precision, Recall, F1-score and a confusion matrix.</w:t>
      </w:r>
    </w:p>
    <w:p w14:paraId="37637E72" w14:textId="77777777" w:rsidR="00FA66BD" w:rsidRPr="00FE3C48" w:rsidRDefault="00000000">
      <w:pPr>
        <w:spacing w:after="20"/>
      </w:pPr>
      <w:r w:rsidRPr="00FE3C48">
        <w:rPr>
          <w:b/>
        </w:rPr>
        <w:t xml:space="preserve">F. Repeat with TF-IDF - </w:t>
      </w:r>
      <w:r w:rsidRPr="00FE3C48">
        <w:t>Use TfidfVectorizer with the same split and the same classifier type, then report the same evaluation measures.</w:t>
      </w:r>
    </w:p>
    <w:p w14:paraId="7EF6BA6B" w14:textId="77777777" w:rsidR="00FA66BD" w:rsidRPr="00FE3C48" w:rsidRDefault="00000000">
      <w:pPr>
        <w:spacing w:after="20"/>
      </w:pPr>
      <w:r w:rsidRPr="00FE3C48">
        <w:rPr>
          <w:b/>
        </w:rPr>
        <w:t xml:space="preserve">G. Compare the two representations - </w:t>
      </w:r>
      <w:r w:rsidRPr="00FE3C48">
        <w:t>Present the CountVectorizer and TF-IDF metrics together and comment on the observed difference.</w:t>
      </w:r>
    </w:p>
    <w:p w14:paraId="5A5AA75C" w14:textId="77777777" w:rsidR="00FA66BD" w:rsidRPr="00FE3C48" w:rsidRDefault="00000000">
      <w:pPr>
        <w:spacing w:after="20"/>
      </w:pPr>
      <w:r w:rsidRPr="00FE3C48">
        <w:rPr>
          <w:b/>
        </w:rPr>
        <w:t xml:space="preserve">H. Test custom messages - </w:t>
      </w:r>
      <w:r w:rsidRPr="00FE3C48">
        <w:t>Test at least two manually written SMS messages and compare the predictions from both models.</w:t>
      </w:r>
    </w:p>
    <w:p w14:paraId="62D36470" w14:textId="77777777" w:rsidR="00FA66BD" w:rsidRPr="00FE3C48" w:rsidRDefault="00000000">
      <w:pPr>
        <w:pStyle w:val="Heading1"/>
        <w:spacing w:before="80" w:after="40"/>
        <w:rPr>
          <w:color w:val="auto"/>
        </w:rPr>
      </w:pPr>
      <w:r w:rsidRPr="00FE3C48">
        <w:rPr>
          <w:color w:val="auto"/>
        </w:rPr>
        <w:t>6. Questions to Answer</w:t>
      </w:r>
    </w:p>
    <w:p w14:paraId="62C10BBB" w14:textId="77777777" w:rsidR="00FA66BD" w:rsidRPr="00FE3C48" w:rsidRDefault="00000000">
      <w:pPr>
        <w:spacing w:after="20"/>
      </w:pPr>
      <w:r w:rsidRPr="00FE3C48">
        <w:t>1. What is the difference between tokenization and vectorization in this workflow?</w:t>
      </w:r>
    </w:p>
    <w:p w14:paraId="22EBE61E" w14:textId="77777777" w:rsidR="00FA66BD" w:rsidRPr="00FE3C48" w:rsidRDefault="00000000">
      <w:pPr>
        <w:spacing w:after="20"/>
      </w:pPr>
      <w:r w:rsidRPr="00FE3C48">
        <w:t>2. Did CountVectorizer or TF-IDF perform better on the test set? Support your answer using the generated metrics.</w:t>
      </w:r>
    </w:p>
    <w:p w14:paraId="4EE7D6ED" w14:textId="77777777" w:rsidR="00FA66BD" w:rsidRPr="00FE3C48" w:rsidRDefault="00000000">
      <w:pPr>
        <w:spacing w:after="20"/>
      </w:pPr>
      <w:r w:rsidRPr="00FE3C48">
        <w:t>3. From the confusion matrix, which type of error occurred more often: spam predicted as ham, or ham predicted as spam?</w:t>
      </w:r>
    </w:p>
    <w:p w14:paraId="2F2D2D9F" w14:textId="77777777" w:rsidR="00FA66BD" w:rsidRPr="00FE3C48" w:rsidRDefault="00000000">
      <w:pPr>
        <w:pStyle w:val="Heading1"/>
        <w:spacing w:before="80" w:after="40"/>
        <w:rPr>
          <w:color w:val="auto"/>
        </w:rPr>
      </w:pPr>
      <w:r w:rsidRPr="00FE3C48">
        <w:rPr>
          <w:color w:val="auto"/>
        </w:rPr>
        <w:t>7. Expected Evidence and Submission</w:t>
      </w:r>
    </w:p>
    <w:p w14:paraId="733BF956" w14:textId="77777777" w:rsidR="00FA66BD" w:rsidRPr="00FE3C48" w:rsidRDefault="00000000">
      <w:pPr>
        <w:pStyle w:val="ListBullet"/>
        <w:spacing w:after="20"/>
      </w:pPr>
      <w:r w:rsidRPr="00FE3C48">
        <w:t>Completed TODO cells for tokenization, train/test splitting, CountVectorizer, TF-IDF and Multinomial Naive Bayes.</w:t>
      </w:r>
    </w:p>
    <w:p w14:paraId="5ED94A82" w14:textId="77777777" w:rsidR="00FA66BD" w:rsidRPr="00FE3C48" w:rsidRDefault="00000000">
      <w:pPr>
        <w:pStyle w:val="ListBullet"/>
        <w:spacing w:after="20"/>
      </w:pPr>
      <w:r w:rsidRPr="00FE3C48">
        <w:t>Evaluation metrics and confusion matrices for both text representations.</w:t>
      </w:r>
    </w:p>
    <w:p w14:paraId="510C3737" w14:textId="77777777" w:rsidR="00FA66BD" w:rsidRPr="00FE3C48" w:rsidRDefault="00000000">
      <w:pPr>
        <w:pStyle w:val="ListBullet"/>
        <w:spacing w:after="20"/>
      </w:pPr>
      <w:r w:rsidRPr="00FE3C48">
        <w:t>A direct comparison, two custom-message predictions and three short answers.</w:t>
      </w:r>
    </w:p>
    <w:p w14:paraId="5CAF1896" w14:textId="77777777" w:rsidR="00FA66BD" w:rsidRPr="00FE3C48" w:rsidRDefault="00000000">
      <w:pPr>
        <w:pStyle w:val="ListBullet"/>
        <w:spacing w:after="20"/>
      </w:pPr>
      <w:r w:rsidRPr="00FE3C48">
        <w:t>Submit the completed Notebook 02 in a clear, reproducible order unless otherwise instructed.</w:t>
      </w:r>
    </w:p>
    <w:sectPr w:rsidR="00FA66BD" w:rsidRPr="00FE3C48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3235523">
    <w:abstractNumId w:val="8"/>
  </w:num>
  <w:num w:numId="2" w16cid:durableId="930508642">
    <w:abstractNumId w:val="6"/>
  </w:num>
  <w:num w:numId="3" w16cid:durableId="7369526">
    <w:abstractNumId w:val="5"/>
  </w:num>
  <w:num w:numId="4" w16cid:durableId="2040736797">
    <w:abstractNumId w:val="4"/>
  </w:num>
  <w:num w:numId="5" w16cid:durableId="803743003">
    <w:abstractNumId w:val="7"/>
  </w:num>
  <w:num w:numId="6" w16cid:durableId="517042371">
    <w:abstractNumId w:val="3"/>
  </w:num>
  <w:num w:numId="7" w16cid:durableId="2096631083">
    <w:abstractNumId w:val="2"/>
  </w:num>
  <w:num w:numId="8" w16cid:durableId="225143539">
    <w:abstractNumId w:val="1"/>
  </w:num>
  <w:num w:numId="9" w16cid:durableId="157138388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071E"/>
    <w:rsid w:val="00761BA8"/>
    <w:rsid w:val="00AA1D8D"/>
    <w:rsid w:val="00B02DA0"/>
    <w:rsid w:val="00B47730"/>
    <w:rsid w:val="00C67DFD"/>
    <w:rsid w:val="00CB0664"/>
    <w:rsid w:val="00FA66BD"/>
    <w:rsid w:val="00FC693F"/>
    <w:rsid w:val="00FE3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8E4AA6"/>
  <w14:defaultImageDpi w14:val="300"/>
  <w15:docId w15:val="{08F0A0DD-A8E3-FE4D-94C2-9FDDAECFB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337832b-e06e-4e87-85f5-ecfde68f9c8e}" enabled="1" method="Standard" siteId="{44e3cf94-19c9-4e32-96c3-14f5bf01391a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Asiri Lindamulage</cp:lastModifiedBy>
  <cp:revision>3</cp:revision>
  <dcterms:created xsi:type="dcterms:W3CDTF">2026-09-13T09:59:00Z</dcterms:created>
  <dcterms:modified xsi:type="dcterms:W3CDTF">2026-10-01T04:38:00Z</dcterms:modified>
  <cp:category/>
</cp:coreProperties>
</file>