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96" w:rsidRDefault="007D7F76" w:rsidP="008F5C79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1C0BF1">
        <w:rPr>
          <w:rFonts w:ascii="Times New Roman" w:hAnsi="Times New Roman" w:cs="Times New Roman"/>
          <w:b/>
          <w:i/>
          <w:sz w:val="32"/>
          <w:szCs w:val="32"/>
        </w:rPr>
        <w:t>ENKI I NINHURSAG</w:t>
      </w:r>
      <w:r w:rsidR="00CD0C9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CA5308" w:rsidRPr="00CD0C96" w:rsidRDefault="00CD0C96" w:rsidP="008F5C79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wersja 1.0.0</w:t>
      </w:r>
    </w:p>
    <w:p w:rsidR="00513194" w:rsidRPr="00551A1F" w:rsidRDefault="00C46F88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1-4</w:t>
      </w:r>
      <w:r>
        <w:rPr>
          <w:rStyle w:val="Odwoanieprzypisudolnego"/>
          <w:rFonts w:ascii="Times New Roman" w:hAnsi="Times New Roman" w:cs="Times New Roman"/>
          <w:sz w:val="16"/>
          <w:szCs w:val="16"/>
        </w:rPr>
        <w:footnoteReference w:id="1"/>
      </w:r>
    </w:p>
    <w:p w:rsidR="008F5C79" w:rsidRDefault="008F5C79" w:rsidP="008F5C79">
      <w:pPr>
        <w:spacing w:after="0"/>
        <w:rPr>
          <w:rFonts w:ascii="Times New Roman" w:hAnsi="Times New Roman" w:cs="Times New Roman"/>
        </w:rPr>
      </w:pP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Czyste są miasta – a Ty jesteś jednym z tych, do których </w:t>
      </w:r>
      <w:r w:rsidR="00125D0A" w:rsidRPr="00513194">
        <w:rPr>
          <w:rFonts w:ascii="Times New Roman" w:hAnsi="Times New Roman" w:cs="Times New Roman"/>
          <w:i/>
        </w:rPr>
        <w:t>należą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Czysta jest ziemia Dilmun.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Czysty jest Sumer – a Ty jesteś jednym z Tych, do których </w:t>
      </w:r>
      <w:r w:rsidR="00125D0A" w:rsidRPr="00513194">
        <w:rPr>
          <w:rFonts w:ascii="Times New Roman" w:hAnsi="Times New Roman" w:cs="Times New Roman"/>
          <w:i/>
        </w:rPr>
        <w:t>należy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Czysta jest ziemia Dilmun.</w:t>
      </w:r>
      <w:r w:rsidR="00125D0A" w:rsidRPr="00513194">
        <w:rPr>
          <w:rFonts w:ascii="Times New Roman" w:hAnsi="Times New Roman" w:cs="Times New Roman"/>
          <w:i/>
        </w:rPr>
        <w:t xml:space="preserve"> </w:t>
      </w:r>
    </w:p>
    <w:p w:rsidR="008F5C79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Czysta jest ziemia Dilmun. </w:t>
      </w:r>
    </w:p>
    <w:p w:rsidR="008F5C79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Nie</w:t>
      </w:r>
      <w:r w:rsidR="007D7F76" w:rsidRPr="00513194">
        <w:rPr>
          <w:rFonts w:ascii="Times New Roman" w:hAnsi="Times New Roman" w:cs="Times New Roman"/>
          <w:i/>
        </w:rPr>
        <w:t>splamiona niczym jest ziemia Dilmun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7D7F76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Dziewicza jest ziemia Dilmun.</w:t>
      </w:r>
    </w:p>
    <w:p w:rsidR="008F5C79" w:rsidRPr="00513194" w:rsidRDefault="008F5C79" w:rsidP="008F5C79">
      <w:pPr>
        <w:spacing w:after="0"/>
        <w:rPr>
          <w:rFonts w:ascii="Times New Roman" w:hAnsi="Times New Roman" w:cs="Times New Roman"/>
          <w:i/>
        </w:rPr>
      </w:pPr>
    </w:p>
    <w:p w:rsidR="008F5C79" w:rsidRPr="00551A1F" w:rsidRDefault="00CB3B1B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5-10</w:t>
      </w:r>
    </w:p>
    <w:p w:rsidR="008F5C79" w:rsidRDefault="008F5C79" w:rsidP="008F5C79">
      <w:pPr>
        <w:spacing w:after="0"/>
        <w:rPr>
          <w:rFonts w:ascii="Times New Roman" w:hAnsi="Times New Roman" w:cs="Times New Roman"/>
        </w:rPr>
      </w:pP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Położył ją w samotności w Dilmun,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a miejsce, gdzie Enki położył się wraz ze swoją małżonką,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to miejsce było wciąż niesplamione,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to miejsce było wciąż dziewicze.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Położył ją w samotności w Dilmun,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a miejsce, w którym Enki położył się z Ninsikilą,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tamto miejsce było niesplamione, </w:t>
      </w:r>
    </w:p>
    <w:p w:rsidR="00125D0A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tamto miejsce było dziewicze.</w:t>
      </w:r>
    </w:p>
    <w:p w:rsidR="00AD2BBB" w:rsidRPr="00513194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551A1F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11-16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W Dilmun kruk jeszcze nie krakał, </w:t>
      </w: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kuropatwa nie </w:t>
      </w:r>
      <w:r w:rsidR="00C4305C" w:rsidRPr="00513194">
        <w:rPr>
          <w:rFonts w:ascii="Times New Roman" w:hAnsi="Times New Roman" w:cs="Times New Roman"/>
          <w:i/>
        </w:rPr>
        <w:t>wydawała</w:t>
      </w:r>
      <w:r w:rsidRPr="00513194">
        <w:rPr>
          <w:rFonts w:ascii="Times New Roman" w:hAnsi="Times New Roman" w:cs="Times New Roman"/>
          <w:i/>
        </w:rPr>
        <w:t xml:space="preserve"> </w:t>
      </w:r>
      <w:r w:rsidR="00513194">
        <w:rPr>
          <w:rFonts w:ascii="Times New Roman" w:hAnsi="Times New Roman" w:cs="Times New Roman"/>
          <w:i/>
        </w:rPr>
        <w:t>dziurryku</w:t>
      </w:r>
      <w:r w:rsidR="00513194">
        <w:rPr>
          <w:rStyle w:val="Odwoanieprzypisudolnego"/>
          <w:rFonts w:ascii="Times New Roman" w:hAnsi="Times New Roman" w:cs="Times New Roman"/>
          <w:i/>
        </w:rPr>
        <w:footnoteReference w:id="2"/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Lew nie zabijał</w:t>
      </w:r>
      <w:r w:rsidR="00C4305C" w:rsidRPr="00513194">
        <w:rPr>
          <w:rFonts w:ascii="Times New Roman" w:hAnsi="Times New Roman" w:cs="Times New Roman"/>
          <w:i/>
        </w:rPr>
        <w:t xml:space="preserve">, wilk nie </w:t>
      </w:r>
      <w:r w:rsidR="00513194">
        <w:rPr>
          <w:rFonts w:ascii="Times New Roman" w:hAnsi="Times New Roman" w:cs="Times New Roman"/>
          <w:i/>
        </w:rPr>
        <w:t>porywał</w:t>
      </w:r>
      <w:r w:rsidR="00C4305C" w:rsidRPr="00513194">
        <w:rPr>
          <w:rFonts w:ascii="Times New Roman" w:hAnsi="Times New Roman" w:cs="Times New Roman"/>
          <w:i/>
        </w:rPr>
        <w:t xml:space="preserve"> jagniąt, 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pies</w:t>
      </w:r>
      <w:r w:rsidR="00F51741" w:rsidRPr="0051319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nie ujadał i nie gonił</w:t>
      </w:r>
      <w:r w:rsidR="00C4305C" w:rsidRPr="00513194">
        <w:rPr>
          <w:rFonts w:ascii="Times New Roman" w:hAnsi="Times New Roman" w:cs="Times New Roman"/>
          <w:i/>
        </w:rPr>
        <w:t xml:space="preserve"> </w:t>
      </w:r>
      <w:r w:rsidR="00513194">
        <w:rPr>
          <w:rFonts w:ascii="Times New Roman" w:hAnsi="Times New Roman" w:cs="Times New Roman"/>
          <w:i/>
        </w:rPr>
        <w:t>za dziećmi</w:t>
      </w:r>
      <w:r w:rsidR="00C4305C" w:rsidRPr="00513194">
        <w:rPr>
          <w:rFonts w:ascii="Times New Roman" w:hAnsi="Times New Roman" w:cs="Times New Roman"/>
          <w:i/>
        </w:rPr>
        <w:t>,</w:t>
      </w:r>
      <w:r w:rsidR="00513194">
        <w:rPr>
          <w:rFonts w:ascii="Times New Roman" w:hAnsi="Times New Roman" w:cs="Times New Roman"/>
          <w:i/>
        </w:rPr>
        <w:t xml:space="preserve"> </w:t>
      </w:r>
    </w:p>
    <w:p w:rsidR="00CB3B1B" w:rsidRDefault="0051319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</w:t>
      </w:r>
      <w:r w:rsidR="00C4305C" w:rsidRPr="00513194">
        <w:rPr>
          <w:rFonts w:ascii="Times New Roman" w:hAnsi="Times New Roman" w:cs="Times New Roman"/>
          <w:i/>
        </w:rPr>
        <w:t xml:space="preserve"> świnia nie </w:t>
      </w:r>
      <w:r w:rsidR="0055726D">
        <w:rPr>
          <w:rFonts w:ascii="Times New Roman" w:hAnsi="Times New Roman" w:cs="Times New Roman"/>
          <w:i/>
        </w:rPr>
        <w:t>odkryła jeszcze</w:t>
      </w:r>
      <w:r w:rsidR="00C4305C" w:rsidRPr="00513194">
        <w:rPr>
          <w:rFonts w:ascii="Times New Roman" w:hAnsi="Times New Roman" w:cs="Times New Roman"/>
          <w:i/>
        </w:rPr>
        <w:t xml:space="preserve">, że </w:t>
      </w:r>
      <w:r>
        <w:rPr>
          <w:rFonts w:ascii="Times New Roman" w:hAnsi="Times New Roman" w:cs="Times New Roman"/>
          <w:i/>
        </w:rPr>
        <w:t>ziarno nadaje się jedzenia.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551A1F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17-19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8F5C79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Kiedy wdowa rozłożyła słód na dachu, ptaki nie wyjadały tego słodu. </w:t>
      </w:r>
    </w:p>
    <w:p w:rsidR="00513194" w:rsidRDefault="008F5C79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Gołąb zaś nie chował głowy w skrzydła.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AD2BBB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20-26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Żaden ślepiec nie mówił: „Jestem ślepcem”. 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cierpiący na ból głowy nie mówił: „Boli mnie głowa”.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Żadna stara kobieta nie mówiła: „Jestem stara”.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starzec nie mówił: „Jestem starcem”.</w:t>
      </w:r>
    </w:p>
    <w:p w:rsidR="00E37A1D" w:rsidRDefault="00E37A1D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Żadna dziewczyna nie musiała się kąpać. Iskrzącej wody nie </w:t>
      </w:r>
      <w:r w:rsidR="00CA0D6D">
        <w:rPr>
          <w:rFonts w:ascii="Times New Roman" w:hAnsi="Times New Roman" w:cs="Times New Roman"/>
          <w:i/>
        </w:rPr>
        <w:t>wylewano</w:t>
      </w:r>
      <w:r>
        <w:rPr>
          <w:rFonts w:ascii="Times New Roman" w:hAnsi="Times New Roman" w:cs="Times New Roman"/>
          <w:i/>
        </w:rPr>
        <w:t xml:space="preserve"> w mieście.</w:t>
      </w:r>
    </w:p>
    <w:p w:rsidR="00E37A1D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Żaden człowiek, który pogłębiał rzekę, nie </w:t>
      </w:r>
      <w:r w:rsidR="00867022">
        <w:rPr>
          <w:rFonts w:ascii="Times New Roman" w:hAnsi="Times New Roman" w:cs="Times New Roman"/>
          <w:i/>
        </w:rPr>
        <w:t>stękał</w:t>
      </w:r>
      <w:r>
        <w:rPr>
          <w:rFonts w:ascii="Times New Roman" w:hAnsi="Times New Roman" w:cs="Times New Roman"/>
          <w:i/>
        </w:rPr>
        <w:t xml:space="preserve"> z wysiłku.</w:t>
      </w: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herold nie gubił drogi w swojej okolicy.</w:t>
      </w: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</w:p>
    <w:p w:rsidR="00417610" w:rsidRPr="00551A1F" w:rsidRDefault="00417610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27-28</w:t>
      </w:r>
    </w:p>
    <w:p w:rsidR="00417610" w:rsidRDefault="00417610" w:rsidP="008F5C79">
      <w:pPr>
        <w:spacing w:after="0"/>
        <w:rPr>
          <w:rFonts w:ascii="Times New Roman" w:hAnsi="Times New Roman" w:cs="Times New Roman"/>
        </w:rPr>
      </w:pP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śpiewak nie lamentował „elulam!”</w:t>
      </w:r>
      <w:r w:rsidR="00AA3207">
        <w:rPr>
          <w:rFonts w:ascii="Times New Roman" w:hAnsi="Times New Roman" w:cs="Times New Roman"/>
          <w:i/>
        </w:rPr>
        <w:t>.</w:t>
      </w:r>
    </w:p>
    <w:p w:rsidR="00AA3207" w:rsidRDefault="00CA0D6D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 przedmieściach nie słychać było żadnych zawodzeń</w:t>
      </w:r>
      <w:r w:rsidR="00AA3207">
        <w:rPr>
          <w:rFonts w:ascii="Times New Roman" w:hAnsi="Times New Roman" w:cs="Times New Roman"/>
          <w:i/>
        </w:rPr>
        <w:t>.</w:t>
      </w: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</w:p>
    <w:p w:rsidR="00AA3207" w:rsidRPr="00551A1F" w:rsidRDefault="00AA3207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29-32</w:t>
      </w:r>
    </w:p>
    <w:p w:rsidR="00AA3207" w:rsidRDefault="00AA3207" w:rsidP="008F5C79">
      <w:pPr>
        <w:spacing w:after="0"/>
        <w:rPr>
          <w:rFonts w:ascii="Times New Roman" w:hAnsi="Times New Roman" w:cs="Times New Roman"/>
        </w:rPr>
      </w:pP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Ninsikila rzekła do swego ojca Enkiego: </w:t>
      </w: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„Dałeś miasto. Dałeś miasto. Co mam z nim zrobić?</w:t>
      </w:r>
    </w:p>
    <w:p w:rsidR="00716E2C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 Dilmun</w:t>
      </w:r>
      <w:r w:rsidR="00716E2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Dałeś miasto</w:t>
      </w:r>
      <w:r w:rsidR="00716E2C">
        <w:rPr>
          <w:rFonts w:ascii="Times New Roman" w:hAnsi="Times New Roman" w:cs="Times New Roman"/>
          <w:i/>
        </w:rPr>
        <w:t>. Co mam z nim zrobić?</w:t>
      </w:r>
    </w:p>
    <w:p w:rsidR="00AA3207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miasto. Dałeś miasto. Co mam z nim zrobić?</w:t>
      </w:r>
      <w:r w:rsidR="00AA3207">
        <w:rPr>
          <w:rFonts w:ascii="Times New Roman" w:hAnsi="Times New Roman" w:cs="Times New Roman"/>
          <w:i/>
        </w:rPr>
        <w:t>”</w:t>
      </w: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</w:p>
    <w:p w:rsidR="00716E2C" w:rsidRPr="00551A1F" w:rsidRDefault="00716E2C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33-39</w:t>
      </w:r>
    </w:p>
    <w:p w:rsidR="00716E2C" w:rsidRDefault="00716E2C" w:rsidP="008F5C79">
      <w:pPr>
        <w:spacing w:after="0"/>
        <w:rPr>
          <w:rFonts w:ascii="Times New Roman" w:hAnsi="Times New Roman" w:cs="Times New Roman"/>
        </w:rPr>
      </w:pP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„Dałeś miasto, które </w:t>
      </w:r>
      <w:r w:rsidR="008216A3">
        <w:rPr>
          <w:rFonts w:ascii="Times New Roman" w:hAnsi="Times New Roman" w:cs="Times New Roman"/>
          <w:i/>
        </w:rPr>
        <w:t xml:space="preserve">nie leży </w:t>
      </w:r>
      <w:r w:rsidR="0055726D">
        <w:rPr>
          <w:rFonts w:ascii="Times New Roman" w:hAnsi="Times New Roman" w:cs="Times New Roman"/>
          <w:i/>
        </w:rPr>
        <w:t>nad rzeką</w:t>
      </w:r>
      <w:r>
        <w:rPr>
          <w:rFonts w:ascii="Times New Roman" w:hAnsi="Times New Roman" w:cs="Times New Roman"/>
          <w:i/>
        </w:rPr>
        <w:t>.</w:t>
      </w: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miasto. Co mam z nim zrobić?</w:t>
      </w:r>
      <w:r w:rsidR="00C329EB">
        <w:rPr>
          <w:rFonts w:ascii="Times New Roman" w:hAnsi="Times New Roman" w:cs="Times New Roman"/>
          <w:i/>
        </w:rPr>
        <w:t>”</w:t>
      </w:r>
    </w:p>
    <w:p w:rsidR="00C329EB" w:rsidRDefault="00C329E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„Miasto, które nie ma pól, skib ani bruzd”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[brak trzech wierszy]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</w:p>
    <w:p w:rsidR="00992E67" w:rsidRPr="00551A1F" w:rsidRDefault="00992E67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40-43</w:t>
      </w:r>
    </w:p>
    <w:p w:rsidR="00992E67" w:rsidRDefault="00992E67" w:rsidP="008F5C79">
      <w:pPr>
        <w:spacing w:after="0"/>
        <w:rPr>
          <w:rFonts w:ascii="Times New Roman" w:hAnsi="Times New Roman" w:cs="Times New Roman"/>
        </w:rPr>
      </w:pPr>
    </w:p>
    <w:p w:rsidR="00992E67" w:rsidRDefault="00992E6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odrzekł Ninsikili: „</w:t>
      </w:r>
    </w:p>
    <w:p w:rsidR="00992E67" w:rsidRDefault="0070700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</w:t>
      </w:r>
      <w:r w:rsidR="00992E67">
        <w:rPr>
          <w:rFonts w:ascii="Times New Roman" w:hAnsi="Times New Roman" w:cs="Times New Roman"/>
          <w:i/>
        </w:rPr>
        <w:t xml:space="preserve"> Utu, kroczący </w:t>
      </w:r>
      <w:r w:rsidR="006A4A48">
        <w:rPr>
          <w:rFonts w:ascii="Times New Roman" w:hAnsi="Times New Roman" w:cs="Times New Roman"/>
          <w:i/>
        </w:rPr>
        <w:t>po</w:t>
      </w:r>
      <w:r w:rsidR="00992E67">
        <w:rPr>
          <w:rFonts w:ascii="Times New Roman" w:hAnsi="Times New Roman" w:cs="Times New Roman"/>
          <w:i/>
        </w:rPr>
        <w:t xml:space="preserve"> niebie,</w:t>
      </w:r>
    </w:p>
    <w:p w:rsidR="00992E67" w:rsidRDefault="00992E6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Świeże wody wyleje</w:t>
      </w:r>
      <w:r w:rsidR="006A4A48" w:rsidRPr="006A4A48">
        <w:rPr>
          <w:rFonts w:ascii="Times New Roman" w:hAnsi="Times New Roman" w:cs="Times New Roman"/>
          <w:i/>
        </w:rPr>
        <w:t xml:space="preserve"> </w:t>
      </w:r>
      <w:r w:rsidR="006A4A48">
        <w:rPr>
          <w:rFonts w:ascii="Times New Roman" w:hAnsi="Times New Roman" w:cs="Times New Roman"/>
          <w:i/>
        </w:rPr>
        <w:t>z naczyń</w:t>
      </w:r>
      <w:r>
        <w:rPr>
          <w:rFonts w:ascii="Times New Roman" w:hAnsi="Times New Roman" w:cs="Times New Roman"/>
          <w:i/>
        </w:rPr>
        <w:t xml:space="preserve"> dla ciebie,</w:t>
      </w:r>
    </w:p>
    <w:p w:rsidR="00992E67" w:rsidRDefault="008216A3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naczyń s</w:t>
      </w:r>
      <w:r w:rsidR="00B531FF">
        <w:rPr>
          <w:rFonts w:ascii="Times New Roman" w:hAnsi="Times New Roman" w:cs="Times New Roman"/>
          <w:i/>
        </w:rPr>
        <w:t>tojących</w:t>
      </w:r>
      <w:r w:rsidR="00992E67">
        <w:rPr>
          <w:rFonts w:ascii="Times New Roman" w:hAnsi="Times New Roman" w:cs="Times New Roman"/>
          <w:i/>
        </w:rPr>
        <w:t xml:space="preserve"> na brzegu miasta Ezen</w:t>
      </w:r>
      <w:r w:rsidR="00551A1F">
        <w:rPr>
          <w:rFonts w:ascii="Times New Roman" w:hAnsi="Times New Roman" w:cs="Times New Roman"/>
          <w:i/>
        </w:rPr>
        <w:t>,</w:t>
      </w:r>
    </w:p>
    <w:p w:rsidR="00551A1F" w:rsidRDefault="00551A1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lśniącej, wysokiej świątyni Nanny,</w:t>
      </w:r>
    </w:p>
    <w:p w:rsidR="00C329EB" w:rsidRDefault="00551A1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ujścia podziemnych wód.</w:t>
      </w:r>
      <w:r w:rsidR="00992E67">
        <w:rPr>
          <w:rFonts w:ascii="Times New Roman" w:hAnsi="Times New Roman" w:cs="Times New Roman"/>
          <w:i/>
        </w:rPr>
        <w:t>”</w:t>
      </w:r>
      <w:r w:rsidR="00C329EB">
        <w:rPr>
          <w:rFonts w:ascii="Times New Roman" w:hAnsi="Times New Roman" w:cs="Times New Roman"/>
          <w:i/>
        </w:rPr>
        <w:tab/>
      </w:r>
    </w:p>
    <w:p w:rsidR="001C0BF1" w:rsidRDefault="001C0BF1" w:rsidP="008F5C79">
      <w:pPr>
        <w:spacing w:after="0"/>
        <w:rPr>
          <w:rFonts w:ascii="Times New Roman" w:hAnsi="Times New Roman" w:cs="Times New Roman"/>
        </w:rPr>
      </w:pPr>
    </w:p>
    <w:p w:rsidR="001C0BF1" w:rsidRPr="00C46F88" w:rsidRDefault="001C0BF1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46F88">
        <w:rPr>
          <w:rFonts w:ascii="Times New Roman" w:hAnsi="Times New Roman" w:cs="Times New Roman"/>
          <w:sz w:val="16"/>
          <w:szCs w:val="16"/>
        </w:rPr>
        <w:t>44-49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doprowadzi wody do twoich wielkich zbiorników. 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twoje miasto pije wodę z ich obfitości.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Dilmun pije wodę z ich obfitości.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twoje </w:t>
      </w:r>
      <w:r w:rsidR="00B531FF">
        <w:rPr>
          <w:rFonts w:ascii="Times New Roman" w:hAnsi="Times New Roman" w:cs="Times New Roman"/>
          <w:i/>
        </w:rPr>
        <w:t>zbiorniki</w:t>
      </w:r>
      <w:r>
        <w:rPr>
          <w:rFonts w:ascii="Times New Roman" w:hAnsi="Times New Roman" w:cs="Times New Roman"/>
          <w:i/>
        </w:rPr>
        <w:t xml:space="preserve"> słonej wody staną się </w:t>
      </w:r>
      <w:r w:rsidR="00B531FF">
        <w:rPr>
          <w:rFonts w:ascii="Times New Roman" w:hAnsi="Times New Roman" w:cs="Times New Roman"/>
          <w:i/>
        </w:rPr>
        <w:t xml:space="preserve">zbiornikami </w:t>
      </w:r>
      <w:r>
        <w:rPr>
          <w:rFonts w:ascii="Times New Roman" w:hAnsi="Times New Roman" w:cs="Times New Roman"/>
          <w:i/>
        </w:rPr>
        <w:t>świeżej wody.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twoje miasto stanie się nabrzeżnym </w:t>
      </w:r>
      <w:r w:rsidR="00C46F88">
        <w:rPr>
          <w:rFonts w:ascii="Times New Roman" w:hAnsi="Times New Roman" w:cs="Times New Roman"/>
          <w:i/>
        </w:rPr>
        <w:t>spichlerzem</w:t>
      </w:r>
      <w:r>
        <w:rPr>
          <w:rFonts w:ascii="Times New Roman" w:hAnsi="Times New Roman" w:cs="Times New Roman"/>
          <w:i/>
        </w:rPr>
        <w:t xml:space="preserve"> dla </w:t>
      </w:r>
      <w:r w:rsidR="009C6FF4">
        <w:rPr>
          <w:rFonts w:ascii="Times New Roman" w:hAnsi="Times New Roman" w:cs="Times New Roman"/>
          <w:i/>
        </w:rPr>
        <w:t>Sumeru.</w:t>
      </w:r>
    </w:p>
    <w:p w:rsidR="009C6FF4" w:rsidRDefault="009C6FF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Dilmun stanie się </w:t>
      </w:r>
      <w:r w:rsidR="00C46F88">
        <w:rPr>
          <w:rFonts w:ascii="Times New Roman" w:hAnsi="Times New Roman" w:cs="Times New Roman"/>
          <w:i/>
        </w:rPr>
        <w:t>spichlerzem</w:t>
      </w:r>
      <w:r>
        <w:rPr>
          <w:rFonts w:ascii="Times New Roman" w:hAnsi="Times New Roman" w:cs="Times New Roman"/>
          <w:i/>
        </w:rPr>
        <w:t xml:space="preserve"> nabrzeżnym dla Sumeru.</w:t>
      </w:r>
    </w:p>
    <w:p w:rsidR="009C6FF4" w:rsidRPr="00247F7B" w:rsidRDefault="009C6FF4" w:rsidP="008F5C7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C6FF4" w:rsidRPr="00C46F88" w:rsidRDefault="009C6FF4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46F88">
        <w:rPr>
          <w:rFonts w:ascii="Times New Roman" w:hAnsi="Times New Roman" w:cs="Times New Roman"/>
          <w:sz w:val="16"/>
          <w:szCs w:val="16"/>
        </w:rPr>
        <w:t>49A-49P</w:t>
      </w:r>
      <w:r w:rsidR="0062386C">
        <w:rPr>
          <w:rStyle w:val="Odwoanieprzypisudolnego"/>
          <w:rFonts w:ascii="Times New Roman" w:hAnsi="Times New Roman" w:cs="Times New Roman"/>
          <w:sz w:val="16"/>
          <w:szCs w:val="16"/>
        </w:rPr>
        <w:footnoteReference w:id="3"/>
      </w:r>
    </w:p>
    <w:p w:rsidR="009C6FF4" w:rsidRDefault="009C6FF4" w:rsidP="008F5C79">
      <w:pPr>
        <w:spacing w:after="0"/>
        <w:rPr>
          <w:rFonts w:ascii="Times New Roman" w:hAnsi="Times New Roman" w:cs="Times New Roman"/>
          <w:i/>
        </w:rPr>
      </w:pPr>
    </w:p>
    <w:p w:rsidR="009C6FF4" w:rsidRDefault="009212C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</w:t>
      </w:r>
      <w:r w:rsidR="009C6FF4">
        <w:rPr>
          <w:rFonts w:ascii="Times New Roman" w:hAnsi="Times New Roman" w:cs="Times New Roman"/>
          <w:i/>
        </w:rPr>
        <w:t xml:space="preserve">Niech </w:t>
      </w:r>
      <w:r w:rsidR="0070700F">
        <w:rPr>
          <w:rFonts w:ascii="Times New Roman" w:hAnsi="Times New Roman" w:cs="Times New Roman"/>
          <w:i/>
        </w:rPr>
        <w:t>kraj</w:t>
      </w:r>
      <w:r w:rsidR="009C6FF4">
        <w:rPr>
          <w:rFonts w:ascii="Times New Roman" w:hAnsi="Times New Roman" w:cs="Times New Roman"/>
          <w:i/>
        </w:rPr>
        <w:t xml:space="preserve"> Turkisz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4"/>
      </w:r>
      <w:r w:rsidR="009C6FF4">
        <w:rPr>
          <w:rFonts w:ascii="Times New Roman" w:hAnsi="Times New Roman" w:cs="Times New Roman"/>
          <w:i/>
        </w:rPr>
        <w:t xml:space="preserve"> przekaże </w:t>
      </w:r>
      <w:r w:rsidR="0070700F">
        <w:rPr>
          <w:rFonts w:ascii="Times New Roman" w:hAnsi="Times New Roman" w:cs="Times New Roman"/>
          <w:i/>
        </w:rPr>
        <w:t>ci</w:t>
      </w:r>
      <w:r w:rsidR="009C6FF4">
        <w:rPr>
          <w:rFonts w:ascii="Times New Roman" w:hAnsi="Times New Roman" w:cs="Times New Roman"/>
          <w:i/>
        </w:rPr>
        <w:t xml:space="preserve"> złoto z Harali, lapis lazuli i </w:t>
      </w:r>
      <w:r w:rsidR="006A4A48">
        <w:rPr>
          <w:rFonts w:ascii="Times New Roman" w:hAnsi="Times New Roman" w:cs="Times New Roman"/>
          <w:i/>
        </w:rPr>
        <w:t>[</w:t>
      </w:r>
      <w:r w:rsidR="009C6FF4">
        <w:rPr>
          <w:rFonts w:ascii="Times New Roman" w:hAnsi="Times New Roman" w:cs="Times New Roman"/>
          <w:i/>
        </w:rPr>
        <w:t>…</w:t>
      </w:r>
      <w:r w:rsidR="006A4A48">
        <w:rPr>
          <w:rFonts w:ascii="Times New Roman" w:hAnsi="Times New Roman" w:cs="Times New Roman"/>
          <w:i/>
        </w:rPr>
        <w:t>]</w:t>
      </w:r>
    </w:p>
    <w:p w:rsidR="0070700F" w:rsidRDefault="009C6FF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Meluh</w:t>
      </w:r>
      <w:r w:rsidR="0086702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i/>
        </w:rPr>
        <w:t>a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5"/>
      </w:r>
      <w:r>
        <w:rPr>
          <w:rFonts w:ascii="Times New Roman" w:hAnsi="Times New Roman" w:cs="Times New Roman"/>
          <w:i/>
        </w:rPr>
        <w:t xml:space="preserve"> załaduje </w:t>
      </w:r>
      <w:r w:rsidR="00794B71">
        <w:rPr>
          <w:rFonts w:ascii="Times New Roman" w:hAnsi="Times New Roman" w:cs="Times New Roman"/>
          <w:i/>
        </w:rPr>
        <w:t xml:space="preserve">na wielkie okręty </w:t>
      </w:r>
      <w:r w:rsidR="0070700F">
        <w:rPr>
          <w:rFonts w:ascii="Times New Roman" w:hAnsi="Times New Roman" w:cs="Times New Roman"/>
          <w:i/>
        </w:rPr>
        <w:t>drogocenny, pożądany krwawnik, drewno mesz z kraju Magan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6"/>
      </w:r>
      <w:r w:rsidR="0070700F">
        <w:rPr>
          <w:rFonts w:ascii="Times New Roman" w:hAnsi="Times New Roman" w:cs="Times New Roman"/>
          <w:i/>
        </w:rPr>
        <w:t xml:space="preserve"> i najlepsze drewno abba dla ciebie.</w:t>
      </w:r>
    </w:p>
    <w:p w:rsidR="0070700F" w:rsidRDefault="00867022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Marhasz</w:t>
      </w:r>
      <w:r w:rsidR="0070700F">
        <w:rPr>
          <w:rFonts w:ascii="Times New Roman" w:hAnsi="Times New Roman" w:cs="Times New Roman"/>
          <w:i/>
        </w:rPr>
        <w:t>i</w:t>
      </w:r>
      <w:r>
        <w:rPr>
          <w:rStyle w:val="Odwoanieprzypisudolnego"/>
          <w:rFonts w:ascii="Times New Roman" w:hAnsi="Times New Roman" w:cs="Times New Roman"/>
          <w:i/>
        </w:rPr>
        <w:footnoteReference w:id="7"/>
      </w:r>
      <w:r w:rsidR="0070700F">
        <w:rPr>
          <w:rFonts w:ascii="Times New Roman" w:hAnsi="Times New Roman" w:cs="Times New Roman"/>
          <w:i/>
        </w:rPr>
        <w:t xml:space="preserve"> dostarczy ci drogocennych kamieni, topazów.</w:t>
      </w:r>
    </w:p>
    <w:p w:rsidR="00794B71" w:rsidRDefault="00794B7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kraj Magan ofiaruje ci </w:t>
      </w:r>
      <w:r w:rsidR="002A3258">
        <w:rPr>
          <w:rFonts w:ascii="Times New Roman" w:hAnsi="Times New Roman" w:cs="Times New Roman"/>
          <w:i/>
        </w:rPr>
        <w:t>krzepką</w:t>
      </w:r>
      <w:r>
        <w:rPr>
          <w:rFonts w:ascii="Times New Roman" w:hAnsi="Times New Roman" w:cs="Times New Roman"/>
          <w:i/>
        </w:rPr>
        <w:t>, potężną miedź, doleryt, kamień u i kamień szumin.</w:t>
      </w:r>
    </w:p>
    <w:p w:rsidR="00794B71" w:rsidRDefault="00794B7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morza</w:t>
      </w:r>
      <w:r>
        <w:rPr>
          <w:rStyle w:val="Odwoanieprzypisudolnego"/>
          <w:rFonts w:ascii="Times New Roman" w:hAnsi="Times New Roman" w:cs="Times New Roman"/>
          <w:i/>
        </w:rPr>
        <w:footnoteReference w:id="8"/>
      </w:r>
      <w:r w:rsidR="007D0277">
        <w:rPr>
          <w:rFonts w:ascii="Times New Roman" w:hAnsi="Times New Roman" w:cs="Times New Roman"/>
          <w:i/>
        </w:rPr>
        <w:t xml:space="preserve"> </w:t>
      </w:r>
      <w:r w:rsidR="004D4A1B">
        <w:rPr>
          <w:rFonts w:ascii="Times New Roman" w:hAnsi="Times New Roman" w:cs="Times New Roman"/>
          <w:i/>
        </w:rPr>
        <w:t xml:space="preserve">ofiaruje ci swoje drewno hebanowe, </w:t>
      </w:r>
      <w:r w:rsidR="006A4A48">
        <w:rPr>
          <w:rFonts w:ascii="Times New Roman" w:hAnsi="Times New Roman" w:cs="Times New Roman"/>
          <w:i/>
        </w:rPr>
        <w:t>[</w:t>
      </w:r>
      <w:r w:rsidR="004D4A1B">
        <w:rPr>
          <w:rFonts w:ascii="Times New Roman" w:hAnsi="Times New Roman" w:cs="Times New Roman"/>
          <w:i/>
        </w:rPr>
        <w:t>…</w:t>
      </w:r>
      <w:r w:rsidR="006A4A48">
        <w:rPr>
          <w:rFonts w:ascii="Times New Roman" w:hAnsi="Times New Roman" w:cs="Times New Roman"/>
          <w:i/>
        </w:rPr>
        <w:t xml:space="preserve">] </w:t>
      </w:r>
      <w:r w:rsidR="004D4A1B">
        <w:rPr>
          <w:rFonts w:ascii="Times New Roman" w:hAnsi="Times New Roman" w:cs="Times New Roman"/>
          <w:i/>
        </w:rPr>
        <w:t xml:space="preserve"> króla.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namiotów</w:t>
      </w:r>
      <w:r>
        <w:rPr>
          <w:rStyle w:val="Odwoanieprzypisudolnego"/>
          <w:rFonts w:ascii="Times New Roman" w:hAnsi="Times New Roman" w:cs="Times New Roman"/>
          <w:i/>
        </w:rPr>
        <w:footnoteReference w:id="9"/>
      </w:r>
      <w:r>
        <w:rPr>
          <w:rFonts w:ascii="Times New Roman" w:hAnsi="Times New Roman" w:cs="Times New Roman"/>
          <w:i/>
        </w:rPr>
        <w:t xml:space="preserve"> ofiaruje ci drobne, wielobarwne wełny.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Elam przekazuje ci wyborne wełny, jako swój trybut.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świątynia w Ur, wysoka siedziba godności królewskiej, czyste miasto, 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Załaduje na </w:t>
      </w:r>
      <w:r w:rsidR="002A3258">
        <w:rPr>
          <w:rFonts w:ascii="Times New Roman" w:hAnsi="Times New Roman" w:cs="Times New Roman"/>
          <w:i/>
        </w:rPr>
        <w:t>wielkie</w:t>
      </w:r>
      <w:r>
        <w:rPr>
          <w:rFonts w:ascii="Times New Roman" w:hAnsi="Times New Roman" w:cs="Times New Roman"/>
          <w:i/>
        </w:rPr>
        <w:t xml:space="preserve"> statki dla ciebie sezam, tkaniny i ubrania.</w:t>
      </w:r>
    </w:p>
    <w:p w:rsidR="009212CF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szerokie morze dostarczy ci swoich bogactw.</w:t>
      </w:r>
      <w:r w:rsidR="002A3258">
        <w:rPr>
          <w:rFonts w:ascii="Times New Roman" w:hAnsi="Times New Roman" w:cs="Times New Roman"/>
          <w:i/>
        </w:rPr>
        <w:t>”</w:t>
      </w:r>
    </w:p>
    <w:p w:rsidR="0070700F" w:rsidRPr="009C6FF4" w:rsidRDefault="0070700F" w:rsidP="008F5C79">
      <w:pPr>
        <w:spacing w:after="0"/>
        <w:rPr>
          <w:rFonts w:ascii="Times New Roman" w:hAnsi="Times New Roman" w:cs="Times New Roman"/>
          <w:i/>
        </w:rPr>
      </w:pPr>
    </w:p>
    <w:p w:rsidR="009C6FF4" w:rsidRDefault="00AF060C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49Q</w:t>
      </w:r>
      <w:r w:rsidRPr="00C46F88">
        <w:rPr>
          <w:rFonts w:ascii="Times New Roman" w:hAnsi="Times New Roman" w:cs="Times New Roman"/>
          <w:sz w:val="16"/>
          <w:szCs w:val="16"/>
        </w:rPr>
        <w:t>-4</w:t>
      </w:r>
      <w:r>
        <w:rPr>
          <w:rFonts w:ascii="Times New Roman" w:hAnsi="Times New Roman" w:cs="Times New Roman"/>
          <w:sz w:val="16"/>
          <w:szCs w:val="16"/>
        </w:rPr>
        <w:t>9V</w:t>
      </w:r>
    </w:p>
    <w:p w:rsidR="00AF060C" w:rsidRDefault="00AF060C" w:rsidP="008F5C7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F060C" w:rsidRDefault="00AF060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Siedziby w mieście nadają się do zamieszkania.</w:t>
      </w:r>
    </w:p>
    <w:p w:rsidR="00AF060C" w:rsidRDefault="00AF060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Siedziby w Dilmun nadają się do zamieszkania.</w:t>
      </w:r>
    </w:p>
    <w:p w:rsidR="00AF060C" w:rsidRDefault="00AF060C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Zboże jest drobnoziarniste.</w:t>
      </w:r>
    </w:p>
    <w:p w:rsidR="00AF060C" w:rsidRDefault="00AF060C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Daktyle są duże.</w:t>
      </w:r>
    </w:p>
    <w:p w:rsidR="00AF060C" w:rsidRDefault="00760FF5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Zbiory są </w:t>
      </w:r>
      <w:r w:rsidR="006A4A48">
        <w:rPr>
          <w:rFonts w:ascii="Times New Roman" w:hAnsi="Times New Roman" w:cs="Times New Roman"/>
          <w:i/>
        </w:rPr>
        <w:t>trzy razy do roku</w:t>
      </w:r>
      <w:r>
        <w:rPr>
          <w:rFonts w:ascii="Times New Roman" w:hAnsi="Times New Roman" w:cs="Times New Roman"/>
          <w:i/>
        </w:rPr>
        <w:t>.</w:t>
      </w:r>
    </w:p>
    <w:p w:rsidR="00760FF5" w:rsidRPr="00AF060C" w:rsidRDefault="00760FF5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Drewno jest twarde</w:t>
      </w:r>
      <w:r>
        <w:rPr>
          <w:rStyle w:val="Odwoanieprzypisudolnego"/>
          <w:rFonts w:ascii="Times New Roman" w:hAnsi="Times New Roman" w:cs="Times New Roman"/>
          <w:i/>
        </w:rPr>
        <w:footnoteReference w:id="10"/>
      </w:r>
      <w:r>
        <w:rPr>
          <w:rFonts w:ascii="Times New Roman" w:hAnsi="Times New Roman" w:cs="Times New Roman"/>
          <w:i/>
        </w:rPr>
        <w:t>.</w:t>
      </w:r>
    </w:p>
    <w:p w:rsidR="009C6FF4" w:rsidRPr="009C6FF4" w:rsidRDefault="009C6FF4" w:rsidP="008F5C79">
      <w:pPr>
        <w:spacing w:after="0"/>
        <w:rPr>
          <w:rFonts w:ascii="Times New Roman" w:hAnsi="Times New Roman" w:cs="Times New Roman"/>
        </w:rPr>
      </w:pPr>
    </w:p>
    <w:p w:rsidR="00125D0A" w:rsidRDefault="00332E40" w:rsidP="00332E4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50-54</w:t>
      </w:r>
    </w:p>
    <w:p w:rsidR="00332E40" w:rsidRDefault="00332E40" w:rsidP="00332E4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Utu, kroczący po niebie,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Świeże wody wyleje dla ciebie </w:t>
      </w:r>
      <w:r w:rsidR="008216A3">
        <w:rPr>
          <w:rFonts w:ascii="Times New Roman" w:hAnsi="Times New Roman" w:cs="Times New Roman"/>
          <w:i/>
        </w:rPr>
        <w:t xml:space="preserve">z </w:t>
      </w:r>
      <w:r>
        <w:rPr>
          <w:rFonts w:ascii="Times New Roman" w:hAnsi="Times New Roman" w:cs="Times New Roman"/>
          <w:i/>
        </w:rPr>
        <w:t>naczyń,</w:t>
      </w:r>
    </w:p>
    <w:p w:rsidR="00247F7B" w:rsidRDefault="008216A3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naczyń stojących</w:t>
      </w:r>
      <w:r w:rsidR="00247F7B">
        <w:rPr>
          <w:rFonts w:ascii="Times New Roman" w:hAnsi="Times New Roman" w:cs="Times New Roman"/>
          <w:i/>
        </w:rPr>
        <w:t xml:space="preserve"> na brzegu miasta Ezen,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lśniącej, wysokiej świątyni Nanny,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ujścia podziemnych wód.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</w:p>
    <w:p w:rsidR="00247F7B" w:rsidRP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55-62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Doprowadził wody do jej wielkich zbiorników. 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 jej miastu pić wodę z ich obfitości.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 Dilmun pić wodę z ich obfitości.</w:t>
      </w:r>
    </w:p>
    <w:p w:rsidR="00247F7B" w:rsidRDefault="00247F7B" w:rsidP="00247F7B">
      <w:pPr>
        <w:tabs>
          <w:tab w:val="left" w:pos="3402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Jej zbiorniki słonej wody stały się zbiornikami świeżej wody.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Bruzdy ziemi i pola uprawne przynoszą jej jęczmień.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Jej miasto stało się nabrzeżnym spichlerzem dla Sumeru.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Dilmun stało się nabrzeżnym spichlerzem dla Sumeru.</w:t>
      </w:r>
    </w:p>
    <w:p w:rsidR="00247F7B" w:rsidRDefault="00247F7B" w:rsidP="00332E40">
      <w:pPr>
        <w:spacing w:after="0"/>
        <w:rPr>
          <w:rFonts w:ascii="Times New Roman" w:hAnsi="Times New Roman" w:cs="Times New Roman"/>
          <w:i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63-68</w:t>
      </w:r>
    </w:p>
    <w:p w:rsid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Jedynie mądry Enki</w:t>
      </w:r>
      <w:r w:rsidR="00A8742E">
        <w:rPr>
          <w:rFonts w:ascii="Times New Roman" w:hAnsi="Times New Roman" w:cs="Times New Roman"/>
          <w:i/>
        </w:rPr>
        <w:t xml:space="preserve">, do matki </w:t>
      </w:r>
      <w:r w:rsidR="0030352A">
        <w:rPr>
          <w:rFonts w:ascii="Times New Roman" w:hAnsi="Times New Roman" w:cs="Times New Roman"/>
          <w:i/>
        </w:rPr>
        <w:t>Sumeru,</w:t>
      </w:r>
      <w:r w:rsidR="00A8742E">
        <w:rPr>
          <w:rFonts w:ascii="Times New Roman" w:hAnsi="Times New Roman" w:cs="Times New Roman"/>
          <w:i/>
        </w:rPr>
        <w:t xml:space="preserve"> Nintur,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Jedynie mądry Enki, do matki </w:t>
      </w:r>
      <w:r w:rsidR="0030352A">
        <w:rPr>
          <w:rFonts w:ascii="Times New Roman" w:hAnsi="Times New Roman" w:cs="Times New Roman"/>
          <w:i/>
        </w:rPr>
        <w:t>Sumeru,</w:t>
      </w:r>
      <w:r>
        <w:rPr>
          <w:rFonts w:ascii="Times New Roman" w:hAnsi="Times New Roman" w:cs="Times New Roman"/>
          <w:i/>
        </w:rPr>
        <w:t xml:space="preserve"> Nintur,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Wraził swego fallusa w kanały nawadniające,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Wraził swego fallusa w zarośla trzcinowe.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Wyciągnął fallusa na bok, krzycząc przy tym: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„Nikt nie może przyjść na bagna!”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</w:p>
    <w:p w:rsidR="00A8742E" w:rsidRDefault="00A8742E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69-74</w:t>
      </w:r>
    </w:p>
    <w:p w:rsidR="00A8742E" w:rsidRDefault="00A8742E" w:rsidP="00247F7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D6FA5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krzyczał: „Zaklinam cię na oddech nieba</w:t>
      </w:r>
      <w:r w:rsidR="00AD6FA5">
        <w:rPr>
          <w:rFonts w:ascii="Times New Roman" w:hAnsi="Times New Roman" w:cs="Times New Roman"/>
          <w:i/>
        </w:rPr>
        <w:t>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Połóż się przy mnie</w:t>
      </w:r>
      <w:r w:rsidR="008216A3">
        <w:rPr>
          <w:rFonts w:ascii="Times New Roman" w:hAnsi="Times New Roman" w:cs="Times New Roman"/>
          <w:i/>
        </w:rPr>
        <w:t xml:space="preserve"> w mej siedzibie</w:t>
      </w:r>
      <w:r>
        <w:rPr>
          <w:rFonts w:ascii="Times New Roman" w:hAnsi="Times New Roman" w:cs="Times New Roman"/>
          <w:i/>
        </w:rPr>
        <w:t xml:space="preserve"> na bagnach,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Połóż się przy mnie</w:t>
      </w:r>
      <w:r w:rsidR="008216A3">
        <w:rPr>
          <w:rFonts w:ascii="Times New Roman" w:hAnsi="Times New Roman" w:cs="Times New Roman"/>
          <w:i/>
        </w:rPr>
        <w:t xml:space="preserve"> w mej siedzibie</w:t>
      </w:r>
      <w:r>
        <w:rPr>
          <w:rFonts w:ascii="Times New Roman" w:hAnsi="Times New Roman" w:cs="Times New Roman"/>
          <w:i/>
        </w:rPr>
        <w:t xml:space="preserve"> na bagnach,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Będzie radośnie</w:t>
      </w:r>
      <w:r w:rsidR="00A8742E">
        <w:rPr>
          <w:rFonts w:ascii="Times New Roman" w:hAnsi="Times New Roman" w:cs="Times New Roman"/>
          <w:i/>
        </w:rPr>
        <w:t>”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wlał nasienie przeznaczone dla Damgalnunny.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nim łono Ninhursag,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ona przyjęła nasienie do swego </w:t>
      </w:r>
      <w:r w:rsidR="005A11AE">
        <w:rPr>
          <w:rFonts w:ascii="Times New Roman" w:hAnsi="Times New Roman" w:cs="Times New Roman"/>
          <w:i/>
        </w:rPr>
        <w:t>wnętrza</w:t>
      </w:r>
      <w:r>
        <w:rPr>
          <w:rFonts w:ascii="Times New Roman" w:hAnsi="Times New Roman" w:cs="Times New Roman"/>
          <w:i/>
        </w:rPr>
        <w:t>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Nasienie boga Enkiego.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</w:p>
    <w:p w:rsidR="00A8742E" w:rsidRPr="00AD6FA5" w:rsidRDefault="00CA7F42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75-87</w:t>
      </w:r>
      <w:r w:rsidR="00A8742E" w:rsidRPr="00AD6FA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7F7B" w:rsidRPr="00B531FF" w:rsidRDefault="00247F7B" w:rsidP="00332E40">
      <w:pPr>
        <w:spacing w:after="0"/>
        <w:rPr>
          <w:rFonts w:ascii="Times New Roman" w:hAnsi="Times New Roman" w:cs="Times New Roman"/>
          <w:i/>
        </w:rPr>
      </w:pPr>
    </w:p>
    <w:p w:rsidR="00B531FF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dla niej jeden miesiąc był jak jeden dzień,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dwa miesiące były jak dwa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trzy miesiące były jak trzy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cztery miesiące były jak cztery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pięć miesięcy było dla niej jak pięć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sześć miesięcy było dla niej jak sześć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siedem miesięcy było dla niej jak siedem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osiem miesięcy było dla niej jak osiem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dziewięć miesięcy było dla niej jak dziewięć dni</w:t>
      </w:r>
    </w:p>
    <w:p w:rsidR="00D06015" w:rsidRDefault="00031171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D06015">
        <w:rPr>
          <w:rFonts w:ascii="Times New Roman" w:hAnsi="Times New Roman" w:cs="Times New Roman"/>
          <w:i/>
        </w:rPr>
        <w:t>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30352A" w:rsidRDefault="0028519B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30352A">
        <w:rPr>
          <w:rFonts w:ascii="Times New Roman" w:hAnsi="Times New Roman" w:cs="Times New Roman"/>
          <w:i/>
        </w:rPr>
        <w:t xml:space="preserve"> oleju,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Tak lekko, Nintur, matka Sumeru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Urodziła Ninnisig.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</w:p>
    <w:p w:rsidR="0030352A" w:rsidRPr="00AD6FA5" w:rsidRDefault="00CA7F42" w:rsidP="0030352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88-96</w:t>
      </w:r>
    </w:p>
    <w:p w:rsidR="0030352A" w:rsidRDefault="0030352A" w:rsidP="00332E40">
      <w:pPr>
        <w:spacing w:after="0"/>
        <w:rPr>
          <w:rFonts w:ascii="Times New Roman" w:hAnsi="Times New Roman" w:cs="Times New Roman"/>
        </w:rPr>
      </w:pP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kolei Ninnisig wyszła na brzeg rzeki.</w:t>
      </w:r>
    </w:p>
    <w:p w:rsidR="0030352A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spostrzegł ją z bagna,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Spostrzegł ją z bagna.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Rzekł do swego sługi Isimuda: 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Ninnisig?”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Jego sługa Isimud odrzekł mu</w:t>
      </w:r>
      <w:r w:rsidR="008216A3">
        <w:rPr>
          <w:rFonts w:ascii="Times New Roman" w:hAnsi="Times New Roman" w:cs="Times New Roman"/>
          <w:i/>
        </w:rPr>
        <w:t xml:space="preserve"> na to</w:t>
      </w:r>
      <w:r>
        <w:rPr>
          <w:rFonts w:ascii="Times New Roman" w:hAnsi="Times New Roman" w:cs="Times New Roman"/>
          <w:i/>
        </w:rPr>
        <w:t>: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Ninnisig?”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Mój Panie spiesz się, </w:t>
      </w:r>
      <w:r w:rsidR="00E85236">
        <w:rPr>
          <w:rFonts w:ascii="Times New Roman" w:hAnsi="Times New Roman" w:cs="Times New Roman"/>
          <w:i/>
        </w:rPr>
        <w:t>ja będę</w:t>
      </w:r>
      <w:r>
        <w:rPr>
          <w:rFonts w:ascii="Times New Roman" w:hAnsi="Times New Roman" w:cs="Times New Roman"/>
          <w:i/>
        </w:rPr>
        <w:t xml:space="preserve"> nawigować.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Spiesz się, </w:t>
      </w:r>
      <w:r w:rsidR="00E85236">
        <w:rPr>
          <w:rFonts w:ascii="Times New Roman" w:hAnsi="Times New Roman" w:cs="Times New Roman"/>
          <w:i/>
        </w:rPr>
        <w:t>ja będę nawigować</w:t>
      </w:r>
      <w:r>
        <w:rPr>
          <w:rFonts w:ascii="Times New Roman" w:hAnsi="Times New Roman" w:cs="Times New Roman"/>
          <w:i/>
        </w:rPr>
        <w:t>.</w:t>
      </w:r>
    </w:p>
    <w:p w:rsidR="00BF458A" w:rsidRDefault="00BF458A" w:rsidP="003216AF">
      <w:pPr>
        <w:spacing w:after="0"/>
        <w:rPr>
          <w:rFonts w:ascii="Times New Roman" w:hAnsi="Times New Roman" w:cs="Times New Roman"/>
          <w:i/>
        </w:rPr>
      </w:pPr>
    </w:p>
    <w:p w:rsidR="00BF458A" w:rsidRDefault="00BF458A" w:rsidP="00BF458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97-107</w:t>
      </w:r>
    </w:p>
    <w:p w:rsidR="00BF458A" w:rsidRDefault="00BF458A" w:rsidP="00BF458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F458A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najpierw postawił swoje stopy na łodzi,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Potem postawił ja na suchym lądzie.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Przyt</w:t>
      </w:r>
      <w:r w:rsidR="008216A3">
        <w:rPr>
          <w:rFonts w:ascii="Times New Roman" w:hAnsi="Times New Roman" w:cs="Times New Roman"/>
          <w:i/>
        </w:rPr>
        <w:t>ulił ją do piersi i pocałował</w:t>
      </w:r>
      <w:r>
        <w:rPr>
          <w:rFonts w:ascii="Times New Roman" w:hAnsi="Times New Roman" w:cs="Times New Roman"/>
          <w:i/>
        </w:rPr>
        <w:t>,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nasienie do jej łona,</w:t>
      </w:r>
    </w:p>
    <w:p w:rsidR="001E36AD" w:rsidRPr="00BF458A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Ona przyjęła nasienie do swego wnętrza, nasienie boga Enkiego</w:t>
      </w:r>
    </w:p>
    <w:p w:rsidR="00BF458A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Jeden miesiąc był dla niej jak jeden dzień,</w:t>
      </w:r>
    </w:p>
    <w:p w:rsidR="001E36AD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Dwa miesiące były dla niej jak dwa dni,</w:t>
      </w:r>
    </w:p>
    <w:p w:rsidR="001E36AD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Dziewięć miesięcy były dla niej jak dziewięć dni,</w:t>
      </w:r>
    </w:p>
    <w:p w:rsidR="00D6504A" w:rsidRDefault="00031171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D6504A">
        <w:rPr>
          <w:rFonts w:ascii="Times New Roman" w:hAnsi="Times New Roman" w:cs="Times New Roman"/>
          <w:i/>
        </w:rPr>
        <w:t>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D6504A" w:rsidRDefault="0028519B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D6504A">
        <w:rPr>
          <w:rFonts w:ascii="Times New Roman" w:hAnsi="Times New Roman" w:cs="Times New Roman"/>
          <w:i/>
        </w:rPr>
        <w:t xml:space="preserve"> oleju,</w:t>
      </w:r>
    </w:p>
    <w:p w:rsidR="005B54EE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Tak lekko, Ninnisig, 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Urodziła Ninkurrę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</w:p>
    <w:p w:rsidR="00D6504A" w:rsidRDefault="00D6504A" w:rsidP="00D6504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108-116</w:t>
      </w:r>
    </w:p>
    <w:p w:rsidR="00D6504A" w:rsidRDefault="00D6504A" w:rsidP="00D6504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kolei Ninkurra wyszła na brzeg rzeki.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spostrzegł ją z bagna,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Spostrzegł ją z bagna.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Rzekł do swego sługi Isimuda: 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Ninkurrę?”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Jego sługa Isimud odrzekł mu</w:t>
      </w:r>
      <w:r w:rsidR="008216A3">
        <w:rPr>
          <w:rFonts w:ascii="Times New Roman" w:hAnsi="Times New Roman" w:cs="Times New Roman"/>
          <w:i/>
        </w:rPr>
        <w:t xml:space="preserve"> na to</w:t>
      </w:r>
      <w:r>
        <w:rPr>
          <w:rFonts w:ascii="Times New Roman" w:hAnsi="Times New Roman" w:cs="Times New Roman"/>
          <w:i/>
        </w:rPr>
        <w:t>: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„Pocałuj tą młodą dziewczynę?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Pocałuj tą miłą </w:t>
      </w:r>
      <w:r w:rsidR="00812DD2">
        <w:rPr>
          <w:rFonts w:ascii="Times New Roman" w:hAnsi="Times New Roman" w:cs="Times New Roman"/>
          <w:i/>
        </w:rPr>
        <w:t>Ninkurrę</w:t>
      </w:r>
      <w:r>
        <w:rPr>
          <w:rFonts w:ascii="Times New Roman" w:hAnsi="Times New Roman" w:cs="Times New Roman"/>
          <w:i/>
        </w:rPr>
        <w:t>?”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Mój Panie spiesz się, ja będę nawigować.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Spiesz się, ja będę nawigować.</w:t>
      </w:r>
    </w:p>
    <w:p w:rsidR="00D6504A" w:rsidRPr="00D6504A" w:rsidRDefault="00D6504A" w:rsidP="00D6504A">
      <w:pPr>
        <w:spacing w:after="0"/>
        <w:rPr>
          <w:rFonts w:ascii="Times New Roman" w:hAnsi="Times New Roman" w:cs="Times New Roman"/>
          <w:i/>
        </w:rPr>
      </w:pPr>
    </w:p>
    <w:p w:rsidR="00812DD2" w:rsidRDefault="00812DD2" w:rsidP="00812DD2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117-126</w:t>
      </w:r>
    </w:p>
    <w:p w:rsidR="00D6504A" w:rsidRDefault="00D6504A" w:rsidP="00D6504A">
      <w:pPr>
        <w:spacing w:after="0"/>
        <w:rPr>
          <w:rFonts w:ascii="Times New Roman" w:hAnsi="Times New Roman" w:cs="Times New Roman"/>
        </w:rPr>
      </w:pP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najpierw postawił swoje stopy na łodzi,</w:t>
      </w:r>
    </w:p>
    <w:p w:rsidR="00812DD2" w:rsidRDefault="0055726D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Potem postawił je</w:t>
      </w:r>
      <w:r w:rsidR="00812DD2">
        <w:rPr>
          <w:rFonts w:ascii="Times New Roman" w:hAnsi="Times New Roman" w:cs="Times New Roman"/>
          <w:i/>
        </w:rPr>
        <w:t xml:space="preserve"> na suchym lądzie.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Przyt</w:t>
      </w:r>
      <w:r w:rsidR="004A6E67">
        <w:rPr>
          <w:rFonts w:ascii="Times New Roman" w:hAnsi="Times New Roman" w:cs="Times New Roman"/>
          <w:i/>
        </w:rPr>
        <w:t>ulił ją do piersi i pocałował</w:t>
      </w:r>
      <w:r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nasienie do jej łona,</w:t>
      </w:r>
    </w:p>
    <w:p w:rsidR="00812DD2" w:rsidRPr="00BF458A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Ona przyjęła nasienie do swego wnętrza, nasienie boga Enkiego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Jeden miesiąc był dla niej jak jeden dzień,</w:t>
      </w:r>
    </w:p>
    <w:p w:rsidR="00812DD2" w:rsidRDefault="00031171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Dziewięć miesięcy było</w:t>
      </w:r>
      <w:r w:rsidR="00812DD2">
        <w:rPr>
          <w:rFonts w:ascii="Times New Roman" w:hAnsi="Times New Roman" w:cs="Times New Roman"/>
          <w:i/>
        </w:rPr>
        <w:t xml:space="preserve"> dla niej jak dziewięć dni,</w:t>
      </w:r>
    </w:p>
    <w:p w:rsidR="00812DD2" w:rsidRDefault="00031171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812DD2"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812DD2" w:rsidRDefault="0028519B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812DD2">
        <w:rPr>
          <w:rFonts w:ascii="Times New Roman" w:hAnsi="Times New Roman" w:cs="Times New Roman"/>
          <w:i/>
        </w:rPr>
        <w:t xml:space="preserve"> oleju,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Tak lekko, Ninkurra</w:t>
      </w:r>
      <w:r w:rsidR="005B54EE"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Urodziła </w:t>
      </w:r>
      <w:r w:rsidR="005B54EE">
        <w:rPr>
          <w:rFonts w:ascii="Times New Roman" w:hAnsi="Times New Roman" w:cs="Times New Roman"/>
          <w:i/>
        </w:rPr>
        <w:t>Uttu,</w:t>
      </w:r>
    </w:p>
    <w:p w:rsidR="005B54EE" w:rsidRDefault="0028519B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Wspaniałą</w:t>
      </w:r>
      <w:r w:rsidR="005B54EE">
        <w:rPr>
          <w:rFonts w:ascii="Times New Roman" w:hAnsi="Times New Roman" w:cs="Times New Roman"/>
          <w:i/>
        </w:rPr>
        <w:t xml:space="preserve"> kobietę</w:t>
      </w:r>
    </w:p>
    <w:p w:rsidR="00812DD2" w:rsidRDefault="00812DD2" w:rsidP="00D6504A">
      <w:pPr>
        <w:spacing w:after="0"/>
        <w:rPr>
          <w:rFonts w:ascii="Times New Roman" w:hAnsi="Times New Roman" w:cs="Times New Roman"/>
          <w:i/>
        </w:rPr>
      </w:pPr>
    </w:p>
    <w:p w:rsidR="00633D92" w:rsidRDefault="00633D92" w:rsidP="00D6504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3D92">
        <w:rPr>
          <w:rFonts w:ascii="Times New Roman" w:hAnsi="Times New Roman" w:cs="Times New Roman"/>
          <w:sz w:val="16"/>
          <w:szCs w:val="16"/>
        </w:rPr>
        <w:t>127-146</w:t>
      </w:r>
    </w:p>
    <w:p w:rsidR="00633D92" w:rsidRDefault="00633D92" w:rsidP="00D6504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33D92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Nintur rzekła do Uttu, pięknej kobiety: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„Pozwól, że coś ci doradzę, a przyjmij moją radę.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Pozwól, że rzeknę ci słowo, a przyjmij moje słowo.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Ktoś z bagna rozgląda się i widzi stamtąd to miejsce,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widzi stamtąd to miejsce.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To Enki rozgląda się i widzi z bagna to miejsce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widzi z bagna to miejsce.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Spojrzy na ciebie”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dziesięciu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Default="006A4A48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[</w:t>
      </w:r>
      <w:r w:rsidR="00EA35A4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 xml:space="preserve">] </w:t>
      </w:r>
      <w:r w:rsidR="00EA35A4">
        <w:rPr>
          <w:rFonts w:ascii="Times New Roman" w:hAnsi="Times New Roman" w:cs="Times New Roman"/>
          <w:i/>
        </w:rPr>
        <w:t xml:space="preserve"> Uttu, doskonała kobieta 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trzech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</w:p>
    <w:p w:rsidR="00EA35A4" w:rsidRDefault="003372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147-151</w:t>
      </w:r>
    </w:p>
    <w:p w:rsidR="00337244" w:rsidRDefault="003372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37244" w:rsidRDefault="003372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Uttu rzekła: </w:t>
      </w:r>
    </w:p>
    <w:p w:rsidR="00337244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„Przynieś ogórki […]</w:t>
      </w:r>
      <w:r w:rsidR="00337244">
        <w:rPr>
          <w:rFonts w:ascii="Times New Roman" w:hAnsi="Times New Roman" w:cs="Times New Roman"/>
          <w:i/>
        </w:rPr>
        <w:t xml:space="preserve">, </w:t>
      </w:r>
    </w:p>
    <w:p w:rsidR="00337244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Przynieś jabłka […]</w:t>
      </w:r>
      <w:r w:rsidR="00337244">
        <w:rPr>
          <w:rFonts w:ascii="Times New Roman" w:hAnsi="Times New Roman" w:cs="Times New Roman"/>
          <w:i/>
        </w:rPr>
        <w:t>,</w:t>
      </w:r>
    </w:p>
    <w:p w:rsidR="00A82644" w:rsidRDefault="003372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Przynieś kiście winogron, 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r w:rsidR="00337244">
        <w:rPr>
          <w:rFonts w:ascii="Times New Roman" w:hAnsi="Times New Roman" w:cs="Times New Roman"/>
          <w:i/>
        </w:rPr>
        <w:t xml:space="preserve"> w domu </w:t>
      </w:r>
      <w:r>
        <w:rPr>
          <w:rFonts w:ascii="Times New Roman" w:hAnsi="Times New Roman" w:cs="Times New Roman"/>
          <w:i/>
        </w:rPr>
        <w:t>będziesz trzymał za moją smycz,</w:t>
      </w:r>
    </w:p>
    <w:p w:rsidR="003372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 Enki, będziesz trzymał za moją smycz”.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</w:p>
    <w:p w:rsidR="00A82644" w:rsidRDefault="00A826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82644">
        <w:rPr>
          <w:rFonts w:ascii="Times New Roman" w:hAnsi="Times New Roman" w:cs="Times New Roman"/>
          <w:sz w:val="16"/>
          <w:szCs w:val="16"/>
        </w:rPr>
        <w:t>152-158</w:t>
      </w:r>
    </w:p>
    <w:p w:rsidR="00A82644" w:rsidRDefault="00A826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napełniał wodą po raz drugi,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Napełnił </w:t>
      </w:r>
      <w:r w:rsidR="007E34E9">
        <w:rPr>
          <w:rFonts w:ascii="Times New Roman" w:hAnsi="Times New Roman" w:cs="Times New Roman"/>
          <w:i/>
        </w:rPr>
        <w:t>rowy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kanały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ugory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Ogrodnik w radości wstał i uścisnął go: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„Kim jesteś, ty który nawodniłeś mój ogród?”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7E34E9" w:rsidRPr="007E34E9" w:rsidRDefault="007E34E9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7E34E9">
        <w:rPr>
          <w:rFonts w:ascii="Times New Roman" w:hAnsi="Times New Roman" w:cs="Times New Roman"/>
          <w:i/>
          <w:sz w:val="16"/>
          <w:szCs w:val="16"/>
        </w:rPr>
        <w:t>159-166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rzekł do ogrodnika: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czterech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ogórki,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jabłka,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kiście winogron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złożył mu je </w:t>
      </w:r>
      <w:r w:rsidR="008216A3">
        <w:rPr>
          <w:rFonts w:ascii="Times New Roman" w:hAnsi="Times New Roman" w:cs="Times New Roman"/>
          <w:i/>
        </w:rPr>
        <w:t>na kolanach.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D211D6" w:rsidRPr="00D211D6" w:rsidRDefault="009436CA" w:rsidP="00D211D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167-177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pomalował swoją twarz i wziął laskę do ręki.</w:t>
      </w:r>
    </w:p>
    <w:p w:rsidR="00D211D6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</w:t>
      </w:r>
      <w:r w:rsidR="00D211D6">
        <w:rPr>
          <w:rFonts w:ascii="Times New Roman" w:hAnsi="Times New Roman" w:cs="Times New Roman"/>
          <w:i/>
        </w:rPr>
        <w:t>dał się do Uttu i pukał do jej drzwi, domagając się, aby mu otworzyła.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„Kto tam?” – pyta.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„To ja ogrodnik. Przyniosłem ci ogórki, jabłka i winogrona”.</w:t>
      </w:r>
    </w:p>
    <w:p w:rsidR="00D211D6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radosnym sercem</w:t>
      </w:r>
      <w:r w:rsidR="00D211D6">
        <w:rPr>
          <w:rFonts w:ascii="Times New Roman" w:hAnsi="Times New Roman" w:cs="Times New Roman"/>
          <w:i/>
        </w:rPr>
        <w:t xml:space="preserve"> Uttu otworzyła drzwi do domu.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dał Uttu</w:t>
      </w:r>
      <w:r w:rsidR="009436CA">
        <w:rPr>
          <w:rFonts w:ascii="Times New Roman" w:hAnsi="Times New Roman" w:cs="Times New Roman"/>
          <w:i/>
        </w:rPr>
        <w:t>, pięknej kobiecie,</w:t>
      </w:r>
      <w:r>
        <w:rPr>
          <w:rFonts w:ascii="Times New Roman" w:hAnsi="Times New Roman" w:cs="Times New Roman"/>
          <w:i/>
        </w:rPr>
        <w:t xml:space="preserve"> ogórki, dał jej jabłka z ogonkami wystającymi</w:t>
      </w:r>
      <w:r w:rsidR="009436CA">
        <w:rPr>
          <w:rFonts w:ascii="Times New Roman" w:hAnsi="Times New Roman" w:cs="Times New Roman"/>
          <w:i/>
        </w:rPr>
        <w:t>, dał jej kiście winogron.</w:t>
      </w: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piwo do wielkich dzbanów ban.</w:t>
      </w: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</w:p>
    <w:p w:rsidR="009436CA" w:rsidRDefault="009436CA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36CA">
        <w:rPr>
          <w:rFonts w:ascii="Times New Roman" w:hAnsi="Times New Roman" w:cs="Times New Roman"/>
          <w:sz w:val="16"/>
          <w:szCs w:val="16"/>
        </w:rPr>
        <w:t>178-185</w:t>
      </w:r>
    </w:p>
    <w:p w:rsidR="009436CA" w:rsidRDefault="009436CA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Uttu, piękna kobieta</w:t>
      </w:r>
      <w:r w:rsidR="00052D7B">
        <w:rPr>
          <w:rFonts w:ascii="Times New Roman" w:hAnsi="Times New Roman" w:cs="Times New Roman"/>
          <w:i/>
        </w:rPr>
        <w:t xml:space="preserve"> […]</w:t>
      </w:r>
      <w:r>
        <w:rPr>
          <w:rFonts w:ascii="Times New Roman" w:hAnsi="Times New Roman" w:cs="Times New Roman"/>
          <w:i/>
        </w:rPr>
        <w:t xml:space="preserve"> dla niego klaskała rękami.</w:t>
      </w:r>
    </w:p>
    <w:p w:rsidR="005A11AE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upojony radością Uttu</w:t>
      </w:r>
      <w:r w:rsidR="005A11AE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</w:t>
      </w:r>
      <w:r w:rsidR="009436CA">
        <w:rPr>
          <w:rFonts w:ascii="Times New Roman" w:hAnsi="Times New Roman" w:cs="Times New Roman"/>
          <w:i/>
        </w:rPr>
        <w:t>rzylgnął do jej łona</w:t>
      </w:r>
      <w:r>
        <w:rPr>
          <w:rFonts w:ascii="Times New Roman" w:hAnsi="Times New Roman" w:cs="Times New Roman"/>
          <w:i/>
        </w:rPr>
        <w:t>, kładąc się na jej kroczu, oparł się na jej udach i pieścił ją ręką.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Przylgnął do jej łona, kładąc się na jej kroczu, oparł się na jej udach, kochał się z dziewczyną i całował ją.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Enki wlał nasienie do łona Uttu, a ona przyjęła </w:t>
      </w:r>
      <w:r w:rsidR="001F47EB">
        <w:rPr>
          <w:rFonts w:ascii="Times New Roman" w:hAnsi="Times New Roman" w:cs="Times New Roman"/>
          <w:i/>
        </w:rPr>
        <w:t>je</w:t>
      </w:r>
      <w:r>
        <w:rPr>
          <w:rFonts w:ascii="Times New Roman" w:hAnsi="Times New Roman" w:cs="Times New Roman"/>
          <w:i/>
        </w:rPr>
        <w:t xml:space="preserve"> do swego wnętrza, nasienie boga Enkiego.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</w:p>
    <w:p w:rsidR="007208D1" w:rsidRPr="007208D1" w:rsidRDefault="007208D1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208D1">
        <w:rPr>
          <w:rFonts w:ascii="Times New Roman" w:hAnsi="Times New Roman" w:cs="Times New Roman"/>
          <w:sz w:val="16"/>
          <w:szCs w:val="16"/>
        </w:rPr>
        <w:t>186-189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Uttu, piękna kobieta, krzyknęła: „Och, moje łono”.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Krzyknęła: „Och, moje ciało, och, moje serce”.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usunęła nasienie z jej wnętrza.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dwóch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</w:p>
    <w:p w:rsidR="00CB3EB5" w:rsidRPr="007208D1" w:rsidRDefault="00CB3EB5" w:rsidP="00CB3EB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208D1">
        <w:rPr>
          <w:rFonts w:ascii="Times New Roman" w:hAnsi="Times New Roman" w:cs="Times New Roman"/>
          <w:sz w:val="16"/>
          <w:szCs w:val="16"/>
        </w:rPr>
        <w:t>1</w:t>
      </w:r>
      <w:r w:rsidR="00D80D71">
        <w:rPr>
          <w:rFonts w:ascii="Times New Roman" w:hAnsi="Times New Roman" w:cs="Times New Roman"/>
          <w:sz w:val="16"/>
          <w:szCs w:val="16"/>
        </w:rPr>
        <w:t>90</w:t>
      </w:r>
      <w:r w:rsidRPr="007208D1">
        <w:rPr>
          <w:rFonts w:ascii="Times New Roman" w:hAnsi="Times New Roman" w:cs="Times New Roman"/>
          <w:sz w:val="16"/>
          <w:szCs w:val="16"/>
        </w:rPr>
        <w:t>-1</w:t>
      </w:r>
      <w:r w:rsidR="00D80D71">
        <w:rPr>
          <w:rFonts w:ascii="Times New Roman" w:hAnsi="Times New Roman" w:cs="Times New Roman"/>
          <w:sz w:val="16"/>
          <w:szCs w:val="16"/>
        </w:rPr>
        <w:t>97</w:t>
      </w:r>
    </w:p>
    <w:p w:rsidR="00CB3EB5" w:rsidRDefault="00CB3EB5" w:rsidP="00337244">
      <w:pPr>
        <w:spacing w:after="0"/>
        <w:rPr>
          <w:rFonts w:ascii="Times New Roman" w:hAnsi="Times New Roman" w:cs="Times New Roman"/>
        </w:rPr>
      </w:pP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drzewiastym.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miodnym.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przydrożnym.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Dała urosnąć roślinom </w:t>
      </w:r>
      <w:r w:rsidR="00052D7B">
        <w:rPr>
          <w:rFonts w:ascii="Times New Roman" w:hAnsi="Times New Roman" w:cs="Times New Roman"/>
          <w:i/>
        </w:rPr>
        <w:t>warzywnym.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ciernistym.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koprowym.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[…].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Dała urosnąć roślinom </w:t>
      </w:r>
      <w:r w:rsidR="00BC35BE">
        <w:rPr>
          <w:rFonts w:ascii="Times New Roman" w:hAnsi="Times New Roman" w:cs="Times New Roman"/>
          <w:i/>
        </w:rPr>
        <w:t>leczniczym</w:t>
      </w:r>
      <w:r>
        <w:rPr>
          <w:rFonts w:ascii="Times New Roman" w:hAnsi="Times New Roman" w:cs="Times New Roman"/>
          <w:i/>
        </w:rPr>
        <w:t xml:space="preserve"> kasja.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</w:p>
    <w:p w:rsidR="00B6450E" w:rsidRDefault="00B6450E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450E">
        <w:rPr>
          <w:rFonts w:ascii="Times New Roman" w:hAnsi="Times New Roman" w:cs="Times New Roman"/>
          <w:sz w:val="16"/>
          <w:szCs w:val="16"/>
        </w:rPr>
        <w:t>198-201</w:t>
      </w:r>
    </w:p>
    <w:p w:rsidR="00B6450E" w:rsidRDefault="00B6450E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rozglądał się z bagna,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Rozglądał się.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Rzekł do swego sługi Isimuda: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„Nie ustaliłem jeszcze przeznaczenia tych roślin.</w:t>
      </w:r>
      <w:r w:rsidR="00A044A8">
        <w:rPr>
          <w:rFonts w:ascii="Times New Roman" w:hAnsi="Times New Roman" w:cs="Times New Roman"/>
          <w:i/>
        </w:rPr>
        <w:t xml:space="preserve"> Co to za rośliny?</w:t>
      </w:r>
      <w:r>
        <w:rPr>
          <w:rFonts w:ascii="Times New Roman" w:hAnsi="Times New Roman" w:cs="Times New Roman"/>
          <w:i/>
        </w:rPr>
        <w:t>”</w:t>
      </w:r>
      <w:r w:rsidR="00A044A8">
        <w:rPr>
          <w:rFonts w:ascii="Times New Roman" w:hAnsi="Times New Roman" w:cs="Times New Roman"/>
          <w:i/>
        </w:rPr>
        <w:t>.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7050D6" w:rsidRDefault="00AD1E70" w:rsidP="007050D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202-219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Jego sługa Isimud odrzekł mu: 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„Mój Panie, to jest roślina drzewiasta”, 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</w:t>
      </w:r>
      <w:r w:rsidR="00013CE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>, to jest roślina miodna”</w:t>
      </w:r>
      <w:r w:rsidR="00013CE1">
        <w:rPr>
          <w:rFonts w:ascii="Times New Roman" w:hAnsi="Times New Roman" w:cs="Times New Roman"/>
          <w:i/>
        </w:rPr>
        <w:t>,</w:t>
      </w:r>
    </w:p>
    <w:p w:rsidR="00013CE1" w:rsidRDefault="00013CE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wyciągnął ją, a Enki ją zjadł.</w:t>
      </w:r>
    </w:p>
    <w:p w:rsidR="00013CE1" w:rsidRDefault="00013CE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przydrożna”,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warzywna”,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ciernista”,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koprowa”,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[…]”,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lecznicza kasja”,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AD1E70" w:rsidRDefault="00AD1E7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określił przeznaczenie każdej rośliny, poznał ich naturę.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AD1E70" w:rsidRPr="00AD1E70" w:rsidRDefault="00AD1E70" w:rsidP="00AD1E7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220-227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AD1E70" w:rsidRDefault="00AD1E7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przeklęła imię Enkiego: „Nie obdarzę go spojrzeniem życia aż do końca jego dni</w:t>
      </w:r>
      <w:r w:rsidR="00BC35BE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Bogowie Anuna usiedli w pyle.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Ale pewien lis był w stanie przemówić do Enlila: 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„Jeśli przyprowadzę do ciebie Ni</w:t>
      </w:r>
      <w:r w:rsidR="00BC35BE">
        <w:rPr>
          <w:rFonts w:ascii="Times New Roman" w:hAnsi="Times New Roman" w:cs="Times New Roman"/>
          <w:i/>
        </w:rPr>
        <w:t>nhursag jaką otrzymam nagrodę?”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Enlil odrzekł lisowi: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„Jeśli przyprowadzisz do mnie Ninhursag zasadzę dla ciebie w moim mieście dwa drzewa, które będą sławić twoje imię.”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</w:p>
    <w:p w:rsidR="004B4690" w:rsidRPr="00AD1E70" w:rsidRDefault="008E3700" w:rsidP="004B469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228-234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4B4690" w:rsidRDefault="004B469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Lis wpierw namaścił swe futro,</w:t>
      </w:r>
    </w:p>
    <w:p w:rsidR="004B4690" w:rsidRDefault="008E370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Proszek antymonowy nałożył na swe powieki.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czterech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Default="008E3700" w:rsidP="00013CE1">
      <w:pPr>
        <w:spacing w:after="0"/>
        <w:rPr>
          <w:rFonts w:ascii="Times New Roman" w:hAnsi="Times New Roman" w:cs="Times New Roman"/>
          <w:i/>
        </w:rPr>
      </w:pPr>
    </w:p>
    <w:p w:rsidR="00A044A8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235-246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8E3700" w:rsidRPr="008E3700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A044A8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Lis rzekł do Ninhursag: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„Byłem w Nippur, ale Enlil nie pomógł mi,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Ur, ale Nanna nie pomógł mi 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Larsie, ale Utu nie pomógł mi,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Uruku, ale Inanna nie pomogła mi.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Chciałem się schronić u każdego kto jest litościwy.</w:t>
      </w:r>
      <w:r w:rsidR="00306C3C">
        <w:rPr>
          <w:rFonts w:ascii="Times New Roman" w:hAnsi="Times New Roman" w:cs="Times New Roman"/>
          <w:i/>
        </w:rPr>
        <w:t>”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siedmiu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Pr="008E3700" w:rsidRDefault="008E3700" w:rsidP="00337244">
      <w:pPr>
        <w:spacing w:after="0"/>
        <w:rPr>
          <w:rFonts w:ascii="Times New Roman" w:hAnsi="Times New Roman" w:cs="Times New Roman"/>
          <w:i/>
        </w:rPr>
      </w:pPr>
    </w:p>
    <w:p w:rsidR="00306C3C" w:rsidRDefault="00306C3C" w:rsidP="00306C3C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247-25</w:t>
      </w:r>
      <w:r w:rsidR="00CD0C96">
        <w:rPr>
          <w:rFonts w:ascii="Times New Roman" w:hAnsi="Times New Roman" w:cs="Times New Roman"/>
          <w:i/>
          <w:sz w:val="16"/>
          <w:szCs w:val="16"/>
        </w:rPr>
        <w:t>3</w:t>
      </w:r>
    </w:p>
    <w:p w:rsidR="00306C3C" w:rsidRDefault="00306C3C" w:rsidP="00306C3C">
      <w:pPr>
        <w:spacing w:after="0"/>
        <w:rPr>
          <w:rFonts w:ascii="Times New Roman" w:hAnsi="Times New Roman" w:cs="Times New Roman"/>
          <w:i/>
        </w:rPr>
      </w:pP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Ninhursag rzekła do lisa: 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„Chcę iść z tobą do Nippur”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pospieszyła do świątyni.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Anunna pochwycili jej szaty.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Ustalili przeznaczenie […]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posadziła boga Enkiego naprzeciwko swego łona.</w:t>
      </w:r>
    </w:p>
    <w:p w:rsidR="00306C3C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Umieściła swoje </w:t>
      </w:r>
      <w:r w:rsidR="00CD0C96">
        <w:rPr>
          <w:rFonts w:ascii="Times New Roman" w:hAnsi="Times New Roman" w:cs="Times New Roman"/>
          <w:i/>
        </w:rPr>
        <w:t xml:space="preserve">chłodne </w:t>
      </w:r>
      <w:r>
        <w:rPr>
          <w:rFonts w:ascii="Times New Roman" w:hAnsi="Times New Roman" w:cs="Times New Roman"/>
          <w:i/>
        </w:rPr>
        <w:t xml:space="preserve">ręce </w:t>
      </w:r>
      <w:r w:rsidR="00CD0C96">
        <w:rPr>
          <w:rFonts w:ascii="Times New Roman" w:hAnsi="Times New Roman" w:cs="Times New Roman"/>
          <w:i/>
        </w:rPr>
        <w:t xml:space="preserve">[…]  </w:t>
      </w:r>
      <w:r>
        <w:rPr>
          <w:rFonts w:ascii="Times New Roman" w:hAnsi="Times New Roman" w:cs="Times New Roman"/>
          <w:i/>
        </w:rPr>
        <w:t>na</w:t>
      </w:r>
      <w:r w:rsidR="00CD0C96">
        <w:rPr>
          <w:rFonts w:ascii="Times New Roman" w:hAnsi="Times New Roman" w:cs="Times New Roman"/>
          <w:i/>
        </w:rPr>
        <w:t xml:space="preserve"> jego</w:t>
      </w:r>
      <w:r w:rsidR="00BC35BE">
        <w:rPr>
          <w:rFonts w:ascii="Times New Roman" w:hAnsi="Times New Roman" w:cs="Times New Roman"/>
          <w:i/>
        </w:rPr>
        <w:t xml:space="preserve"> ciele</w:t>
      </w:r>
      <w:r w:rsidR="00CD0C96">
        <w:rPr>
          <w:rFonts w:ascii="Times New Roman" w:hAnsi="Times New Roman" w:cs="Times New Roman"/>
          <w:i/>
        </w:rPr>
        <w:t>, pytając: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</w:p>
    <w:p w:rsidR="00CD0C96" w:rsidRDefault="00CD0C96" w:rsidP="00CD0C96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254-263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Odrzekł: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„Czubek głowy mnie boli.”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Ninhursag urodziła Aba-U.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Zapytała ponownie: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Odrzekł: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</w:rPr>
        <w:t>„Skóra pod moimi włosami mnie boli”</w:t>
      </w:r>
    </w:p>
    <w:p w:rsidR="00CD0C96" w:rsidRDefault="00CD0C96" w:rsidP="00CD0C96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Ninhursag urodziła Ninsikillę.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nos mnie boli.”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Wtedy urodziła </w:t>
      </w:r>
      <w:r w:rsidRPr="00141D00">
        <w:rPr>
          <w:rFonts w:ascii="Times New Roman" w:hAnsi="Times New Roman" w:cs="Times New Roman"/>
          <w:i/>
        </w:rPr>
        <w:t>Ningiriutud</w:t>
      </w:r>
      <w:r w:rsidR="00E73B18">
        <w:rPr>
          <w:rFonts w:ascii="Times New Roman" w:hAnsi="Times New Roman" w:cs="Times New Roman"/>
          <w:i/>
        </w:rPr>
        <w:t>a</w:t>
      </w:r>
    </w:p>
    <w:p w:rsidR="00A044A8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„Usta mnie bolą.”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Ninkasi.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1D00" w:rsidRDefault="00141D00" w:rsidP="00141D00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264-271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A044A8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gardło mnie boli.”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Nazi.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ramię mnie boli.”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Azimuę.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żebra mnie bolą.”</w:t>
      </w:r>
    </w:p>
    <w:p w:rsidR="00185815" w:rsidRDefault="00185815" w:rsidP="0018581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Ninti.</w:t>
      </w:r>
    </w:p>
    <w:p w:rsidR="00185815" w:rsidRDefault="00185815" w:rsidP="0018581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85815" w:rsidRDefault="00185815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boki mnie bolą.”</w:t>
      </w:r>
    </w:p>
    <w:p w:rsidR="00141D00" w:rsidRDefault="00E73B18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Ensaga</w:t>
      </w:r>
      <w:r w:rsidR="00185815">
        <w:rPr>
          <w:rFonts w:ascii="Times New Roman" w:hAnsi="Times New Roman" w:cs="Times New Roman"/>
          <w:i/>
        </w:rPr>
        <w:t>.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</w:p>
    <w:p w:rsidR="00477D18" w:rsidRDefault="00477D18" w:rsidP="00477D18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272-280</w:t>
      </w:r>
    </w:p>
    <w:p w:rsidR="00477D18" w:rsidRDefault="00477D18" w:rsidP="00477D18">
      <w:pPr>
        <w:spacing w:after="0"/>
        <w:rPr>
          <w:rFonts w:ascii="Times New Roman" w:hAnsi="Times New Roman" w:cs="Times New Roman"/>
          <w:i/>
        </w:rPr>
      </w:pPr>
    </w:p>
    <w:p w:rsidR="00477D18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rzekła:</w:t>
      </w:r>
    </w:p>
    <w:p w:rsidR="00E73B18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„Dla wszystkich dzieci, które urodziłam nie może zabraknąć nagrody. 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</w:t>
      </w:r>
      <w:r w:rsidR="005816C2">
        <w:rPr>
          <w:rFonts w:ascii="Times New Roman" w:hAnsi="Times New Roman" w:cs="Times New Roman"/>
          <w:i/>
        </w:rPr>
        <w:t xml:space="preserve">iech Abu-U będzie królem traw,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</w:t>
      </w:r>
      <w:r w:rsidR="00E73B18">
        <w:rPr>
          <w:rFonts w:ascii="Times New Roman" w:hAnsi="Times New Roman" w:cs="Times New Roman"/>
          <w:i/>
        </w:rPr>
        <w:t>iech Ninsik</w:t>
      </w:r>
      <w:r>
        <w:rPr>
          <w:rFonts w:ascii="Times New Roman" w:hAnsi="Times New Roman" w:cs="Times New Roman"/>
          <w:i/>
        </w:rPr>
        <w:t xml:space="preserve">illa będzie panem kraju Magan,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Ningiriutud poślubi Ninazu,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Ninkasi niech będ</w:t>
      </w:r>
      <w:r w:rsidR="005816C2">
        <w:rPr>
          <w:rFonts w:ascii="Times New Roman" w:hAnsi="Times New Roman" w:cs="Times New Roman"/>
          <w:i/>
        </w:rPr>
        <w:t xml:space="preserve">zie tą, która spełnia życzenia,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Nazi wyjdzie za Nindara,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Aziuma niech wyjdzie na Ning</w:t>
      </w:r>
      <w:r w:rsidR="005816C2">
        <w:rPr>
          <w:rFonts w:ascii="Times New Roman" w:hAnsi="Times New Roman" w:cs="Times New Roman"/>
          <w:i/>
        </w:rPr>
        <w:t>szzidę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Ninti niech będzie panią cyklu miesięcznego, a</w:t>
      </w:r>
    </w:p>
    <w:p w:rsidR="00E73B18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Ensag niech będzie panem kraju Dilmun</w:t>
      </w:r>
      <w:r w:rsidR="00E73B18">
        <w:rPr>
          <w:rFonts w:ascii="Times New Roman" w:hAnsi="Times New Roman" w:cs="Times New Roman"/>
          <w:i/>
        </w:rPr>
        <w:t>”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</w:p>
    <w:p w:rsidR="005816C2" w:rsidRDefault="005816C2" w:rsidP="00477D18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281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</w:p>
    <w:p w:rsidR="005816C2" w:rsidRP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Chwała Tobie Ojcze Enki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A044A8" w:rsidRDefault="00AD1E70" w:rsidP="00A044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Notka od tłumacza</w:t>
      </w:r>
    </w:p>
    <w:p w:rsidR="00A044A8" w:rsidRDefault="00A044A8" w:rsidP="00A044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44A8" w:rsidRPr="0002179D" w:rsidRDefault="00144186" w:rsidP="00A044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Niniejsze t</w:t>
      </w:r>
      <w:r w:rsidR="00A044A8" w:rsidRPr="0002179D">
        <w:rPr>
          <w:rFonts w:ascii="Times New Roman" w:hAnsi="Times New Roman" w:cs="Times New Roman"/>
        </w:rPr>
        <w:t xml:space="preserve">łumaczenie utworu </w:t>
      </w:r>
      <w:r w:rsidR="00A044A8" w:rsidRPr="0002179D">
        <w:rPr>
          <w:rFonts w:ascii="Times New Roman" w:hAnsi="Times New Roman" w:cs="Times New Roman"/>
          <w:i/>
        </w:rPr>
        <w:t>„Enki i Ninhursag”</w:t>
      </w:r>
      <w:r w:rsidR="00A044A8" w:rsidRPr="0002179D">
        <w:rPr>
          <w:rFonts w:ascii="Times New Roman" w:hAnsi="Times New Roman" w:cs="Times New Roman"/>
        </w:rPr>
        <w:t xml:space="preserve"> zostało dokonane w oparciu o tekst znajdujący się w </w:t>
      </w:r>
      <w:r w:rsidR="00A044A8" w:rsidRPr="0002179D">
        <w:rPr>
          <w:rFonts w:ascii="Times New Roman" w:hAnsi="Times New Roman" w:cs="Times New Roman"/>
          <w:i/>
        </w:rPr>
        <w:t xml:space="preserve">The Electronics Text Corpus of Sumerian Literatue, </w:t>
      </w:r>
      <w:r w:rsidR="00A044A8" w:rsidRPr="0002179D">
        <w:rPr>
          <w:rFonts w:ascii="Times New Roman" w:hAnsi="Times New Roman" w:cs="Times New Roman"/>
        </w:rPr>
        <w:t>link:</w:t>
      </w:r>
      <w:r w:rsidR="00A044A8" w:rsidRPr="0002179D">
        <w:rPr>
          <w:rFonts w:ascii="Times New Roman" w:hAnsi="Times New Roman" w:cs="Times New Roman"/>
          <w:i/>
        </w:rPr>
        <w:t xml:space="preserve"> </w:t>
      </w:r>
      <w:hyperlink r:id="rId7" w:history="1">
        <w:r w:rsidR="00A044A8" w:rsidRPr="0002179D">
          <w:rPr>
            <w:rStyle w:val="Hipercze"/>
            <w:rFonts w:ascii="Times New Roman" w:hAnsi="Times New Roman" w:cs="Times New Roman"/>
            <w:i/>
          </w:rPr>
          <w:t>http://etcsl.orinst.ox.ac.uk/cgi-bin/etcsl.cgi?text=t.1.1.1</w:t>
        </w:r>
      </w:hyperlink>
      <w:r w:rsidR="00A044A8" w:rsidRPr="0002179D">
        <w:rPr>
          <w:rFonts w:ascii="Times New Roman" w:hAnsi="Times New Roman" w:cs="Times New Roman"/>
        </w:rPr>
        <w:t>. Tekstem pomocniczym, który przyczynił się do dokładniejszego zrozumienia przez tłumacza sensu niektórych fragmentów</w:t>
      </w:r>
      <w:r w:rsidR="00013CE1">
        <w:rPr>
          <w:rFonts w:ascii="Times New Roman" w:hAnsi="Times New Roman" w:cs="Times New Roman"/>
        </w:rPr>
        <w:t xml:space="preserve"> oraz dokonania kilku rekonstrukcji względem wersji anglojęzycznej</w:t>
      </w:r>
      <w:r w:rsidR="00A044A8" w:rsidRPr="0002179D">
        <w:rPr>
          <w:rFonts w:ascii="Times New Roman" w:hAnsi="Times New Roman" w:cs="Times New Roman"/>
        </w:rPr>
        <w:t xml:space="preserve"> był </w:t>
      </w:r>
      <w:r w:rsidR="00C47D5C" w:rsidRPr="0002179D">
        <w:rPr>
          <w:rFonts w:ascii="Times New Roman" w:hAnsi="Times New Roman" w:cs="Times New Roman"/>
        </w:rPr>
        <w:t xml:space="preserve">tekst </w:t>
      </w:r>
      <w:r w:rsidR="00A044A8" w:rsidRPr="0002179D">
        <w:rPr>
          <w:rFonts w:ascii="Times New Roman" w:hAnsi="Times New Roman" w:cs="Times New Roman"/>
        </w:rPr>
        <w:t>mit</w:t>
      </w:r>
      <w:r w:rsidR="00C47D5C" w:rsidRPr="0002179D">
        <w:rPr>
          <w:rFonts w:ascii="Times New Roman" w:hAnsi="Times New Roman" w:cs="Times New Roman"/>
        </w:rPr>
        <w:t>u</w:t>
      </w:r>
      <w:r w:rsidR="00165860">
        <w:rPr>
          <w:rFonts w:ascii="Times New Roman" w:hAnsi="Times New Roman" w:cs="Times New Roman"/>
        </w:rPr>
        <w:t xml:space="preserve"> </w:t>
      </w:r>
      <w:r w:rsidR="00A044A8" w:rsidRPr="0002179D">
        <w:rPr>
          <w:rFonts w:ascii="Times New Roman" w:hAnsi="Times New Roman" w:cs="Times New Roman"/>
        </w:rPr>
        <w:t xml:space="preserve"> „</w:t>
      </w:r>
      <w:r w:rsidR="00A044A8" w:rsidRPr="0002179D">
        <w:rPr>
          <w:rFonts w:ascii="Times New Roman" w:hAnsi="Times New Roman" w:cs="Times New Roman"/>
          <w:i/>
        </w:rPr>
        <w:t>Enki i Ninhursaga</w:t>
      </w:r>
      <w:r w:rsidR="00A044A8" w:rsidRPr="0002179D">
        <w:rPr>
          <w:rFonts w:ascii="Times New Roman" w:hAnsi="Times New Roman" w:cs="Times New Roman"/>
        </w:rPr>
        <w:t>”, zamieszczony w antologii literatury mezopotamskiej, w tłumaczeniu Krystyny Szarzyńskiej</w:t>
      </w:r>
      <w:r w:rsidR="00C47D5C" w:rsidRPr="0002179D">
        <w:rPr>
          <w:rFonts w:ascii="Times New Roman" w:hAnsi="Times New Roman" w:cs="Times New Roman"/>
        </w:rPr>
        <w:t>.</w:t>
      </w:r>
      <w:r w:rsidR="00A2398F" w:rsidRPr="0002179D">
        <w:rPr>
          <w:rFonts w:ascii="Times New Roman" w:hAnsi="Times New Roman" w:cs="Times New Roman"/>
        </w:rPr>
        <w:t xml:space="preserve"> </w:t>
      </w:r>
    </w:p>
    <w:p w:rsidR="00A2398F" w:rsidRPr="0002179D" w:rsidRDefault="00A2398F" w:rsidP="00A044A8">
      <w:pPr>
        <w:spacing w:after="0"/>
        <w:rPr>
          <w:rFonts w:ascii="Times New Roman" w:hAnsi="Times New Roman" w:cs="Times New Roman"/>
        </w:rPr>
      </w:pPr>
    </w:p>
    <w:p w:rsidR="00A2398F" w:rsidRPr="0002179D" w:rsidRDefault="00A2398F" w:rsidP="00A044A8">
      <w:pPr>
        <w:spacing w:after="0"/>
        <w:rPr>
          <w:rFonts w:ascii="Times New Roman" w:hAnsi="Times New Roman" w:cs="Times New Roman"/>
        </w:rPr>
      </w:pPr>
      <w:r w:rsidRPr="0002179D">
        <w:rPr>
          <w:rFonts w:ascii="Times New Roman" w:hAnsi="Times New Roman" w:cs="Times New Roman"/>
        </w:rPr>
        <w:t xml:space="preserve">Niniejsze tłumaczenie jest udostępnione na licencji </w:t>
      </w:r>
      <w:r w:rsidRPr="0002179D">
        <w:rPr>
          <w:rFonts w:ascii="Times New Roman" w:hAnsi="Times New Roman" w:cs="Times New Roman"/>
          <w:b/>
        </w:rPr>
        <w:t>Creative Commons</w:t>
      </w:r>
      <w:r w:rsidR="008A5E17" w:rsidRPr="0002179D">
        <w:rPr>
          <w:rFonts w:ascii="Times New Roman" w:hAnsi="Times New Roman" w:cs="Times New Roman"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Uznanie autorstwa</w:t>
      </w:r>
      <w:r w:rsidR="00F34BB2">
        <w:rPr>
          <w:rFonts w:ascii="Times New Roman" w:hAnsi="Times New Roman" w:cs="Times New Roman"/>
          <w:b/>
          <w:bCs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-</w:t>
      </w:r>
      <w:r w:rsidR="00F34BB2">
        <w:rPr>
          <w:rFonts w:ascii="Times New Roman" w:hAnsi="Times New Roman" w:cs="Times New Roman"/>
          <w:b/>
          <w:bCs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Na tych samych warunkach 4.0</w:t>
      </w:r>
      <w:r w:rsidR="008A5E17" w:rsidRPr="0002179D">
        <w:rPr>
          <w:rStyle w:val="Hipercze"/>
          <w:rFonts w:ascii="Times New Roman" w:hAnsi="Times New Roman" w:cs="Times New Roman"/>
          <w:color w:val="auto"/>
          <w:u w:val="none"/>
        </w:rPr>
        <w:t xml:space="preserve">, co oznacza, że utwór wolno rozpowszechniać i kopiować w dowolnym medium i formacie oraz tworzyć zmiany na bazie utworu dla dowolnego celu, także komercyjnego. Należy wskazać </w:t>
      </w:r>
      <w:r w:rsidR="0002179D" w:rsidRPr="0002179D">
        <w:rPr>
          <w:rStyle w:val="Hipercze"/>
          <w:rFonts w:ascii="Times New Roman" w:hAnsi="Times New Roman" w:cs="Times New Roman"/>
          <w:color w:val="auto"/>
          <w:u w:val="none"/>
        </w:rPr>
        <w:t xml:space="preserve">stronę </w:t>
      </w:r>
      <w:hyperlink r:id="rId8" w:history="1">
        <w:r w:rsidR="00BC35BE" w:rsidRPr="00AB1FD1">
          <w:rPr>
            <w:rStyle w:val="Hipercze"/>
          </w:rPr>
          <w:t>http://www.starozytnysumer.pl/podstrony/podstrony_poziom_1_podania/enki-ninhursag.html</w:t>
        </w:r>
      </w:hyperlink>
      <w:r w:rsidR="00BC35BE">
        <w:t xml:space="preserve"> </w:t>
      </w:r>
      <w:r w:rsidR="0002179D" w:rsidRPr="0002179D">
        <w:rPr>
          <w:rStyle w:val="Hipercze"/>
          <w:rFonts w:ascii="Times New Roman" w:hAnsi="Times New Roman" w:cs="Times New Roman"/>
          <w:color w:val="auto"/>
          <w:u w:val="none"/>
        </w:rPr>
        <w:t>, jako jego źródło, a także podać link do licencji</w:t>
      </w:r>
      <w:r w:rsidR="00F34BB2">
        <w:rPr>
          <w:rStyle w:val="Hipercze"/>
          <w:rFonts w:ascii="Times New Roman" w:hAnsi="Times New Roman" w:cs="Times New Roman"/>
          <w:color w:val="auto"/>
          <w:u w:val="none"/>
        </w:rPr>
        <w:t xml:space="preserve">: </w:t>
      </w:r>
      <w:r w:rsidR="00F34BB2" w:rsidRPr="0002179D">
        <w:rPr>
          <w:rFonts w:ascii="Times New Roman" w:hAnsi="Times New Roman" w:cs="Times New Roman"/>
        </w:rPr>
        <w:t xml:space="preserve">: </w:t>
      </w:r>
      <w:hyperlink r:id="rId9" w:history="1">
        <w:r w:rsidR="00F34BB2" w:rsidRPr="0002179D">
          <w:rPr>
            <w:rStyle w:val="Hipercze"/>
            <w:rFonts w:ascii="Times New Roman" w:hAnsi="Times New Roman" w:cs="Times New Roman"/>
            <w:i/>
          </w:rPr>
          <w:t>https://creativecommons.org/licenses/by-sa/4.0/legalcode</w:t>
        </w:r>
      </w:hyperlink>
      <w:r w:rsidR="00F34BB2">
        <w:t>.</w:t>
      </w:r>
    </w:p>
    <w:p w:rsidR="00C47D5C" w:rsidRDefault="00F34BB2" w:rsidP="00F34BB2">
      <w:pPr>
        <w:tabs>
          <w:tab w:val="left" w:pos="348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7D5C" w:rsidRPr="00A044A8" w:rsidRDefault="00C47D5C" w:rsidP="00C47D5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C47D5C" w:rsidRPr="00A044A8" w:rsidSect="00CA530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B18" w:rsidRDefault="00E73B18" w:rsidP="00513194">
      <w:pPr>
        <w:spacing w:after="0" w:line="240" w:lineRule="auto"/>
      </w:pPr>
      <w:r>
        <w:separator/>
      </w:r>
    </w:p>
  </w:endnote>
  <w:endnote w:type="continuationSeparator" w:id="0">
    <w:p w:rsidR="00E73B18" w:rsidRDefault="00E73B18" w:rsidP="0051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7467"/>
      <w:docPartObj>
        <w:docPartGallery w:val="Page Numbers (Bottom of Page)"/>
        <w:docPartUnique/>
      </w:docPartObj>
    </w:sdtPr>
    <w:sdtContent>
      <w:p w:rsidR="00E73B18" w:rsidRDefault="00BD7083">
        <w:pPr>
          <w:pStyle w:val="Stopka"/>
          <w:jc w:val="center"/>
        </w:pPr>
        <w:fldSimple w:instr=" PAGE   \* MERGEFORMAT ">
          <w:r w:rsidR="008C2E4C">
            <w:rPr>
              <w:noProof/>
            </w:rPr>
            <w:t>1</w:t>
          </w:r>
        </w:fldSimple>
      </w:p>
    </w:sdtContent>
  </w:sdt>
  <w:p w:rsidR="00E73B18" w:rsidRDefault="00E73B1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B18" w:rsidRDefault="00E73B18" w:rsidP="00513194">
      <w:pPr>
        <w:spacing w:after="0" w:line="240" w:lineRule="auto"/>
      </w:pPr>
      <w:r>
        <w:separator/>
      </w:r>
    </w:p>
  </w:footnote>
  <w:footnote w:type="continuationSeparator" w:id="0">
    <w:p w:rsidR="00E73B18" w:rsidRDefault="00E73B18" w:rsidP="00513194">
      <w:pPr>
        <w:spacing w:after="0" w:line="240" w:lineRule="auto"/>
      </w:pPr>
      <w:r>
        <w:continuationSeparator/>
      </w:r>
    </w:p>
  </w:footnote>
  <w:footnote w:id="1">
    <w:p w:rsidR="00E73B18" w:rsidRPr="00C46F88" w:rsidRDefault="00E73B18">
      <w:pPr>
        <w:pStyle w:val="Tekstprzypisudolnego"/>
        <w:rPr>
          <w:i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>numeracja wersetów pochodzi z ETCSL- nie odpowiada ona numerom wersetów niniejszego tłumaczenia</w:t>
      </w:r>
    </w:p>
  </w:footnote>
  <w:footnote w:id="2">
    <w:p w:rsidR="00E73B18" w:rsidRPr="00513194" w:rsidRDefault="00E73B18">
      <w:pPr>
        <w:pStyle w:val="Tekstprzypisudolnego"/>
        <w:rPr>
          <w:rFonts w:ascii="Times New Roman" w:hAnsi="Times New Roman" w:cs="Times New Roman"/>
          <w:i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Times New Roman" w:hAnsi="Times New Roman" w:cs="Times New Roman"/>
          <w:i/>
        </w:rPr>
        <w:t>dziurryk to odgłos jaki wydaje kuropatwa</w:t>
      </w:r>
    </w:p>
  </w:footnote>
  <w:footnote w:id="3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ustęp pochodzi z fragmentu innej tabliczki</w:t>
      </w:r>
    </w:p>
  </w:footnote>
  <w:footnote w:id="4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wschód od Tygrysu</w:t>
      </w:r>
    </w:p>
  </w:footnote>
  <w:footnote w:id="5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północnym wybrzeżu Zatoki Perskiej i Morza Arabskiego, aż do Indii</w:t>
      </w:r>
    </w:p>
  </w:footnote>
  <w:footnote w:id="6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prawdopodobnie na wschód od dzisiejszego Farsu i Kermanu.</w:t>
      </w:r>
    </w:p>
  </w:footnote>
  <w:footnote w:id="7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północnym wybrzeżu Zatoki Perskiej aż do Omanu.</w:t>
      </w:r>
    </w:p>
  </w:footnote>
  <w:footnote w:id="8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ogólne określenie dla rejonów wokół Zatoki Perskiej.</w:t>
      </w:r>
    </w:p>
  </w:footnote>
  <w:footnote w:id="9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rejony stepowe zamieszkiwane przez Beduinów.</w:t>
      </w:r>
    </w:p>
  </w:footnote>
  <w:footnote w:id="10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w oryginalnym tłumaczeniu w tym miejscu istnieje luka, zatem nie wiadomo jakie było według sumeryjskiego autora utworu drewno w Dilmun a słowo „twarde” zostało zrekonstruowane przez autora niniejszej wersji tłumaczenia. W Sumerze oprócz palm nie było drzew, więc  tłumacz wyszedł z założenia,</w:t>
      </w:r>
      <w:r w:rsidR="006A4A48">
        <w:rPr>
          <w:i/>
        </w:rPr>
        <w:t xml:space="preserve"> że</w:t>
      </w:r>
      <w:r w:rsidRPr="00332E40">
        <w:rPr>
          <w:i/>
        </w:rPr>
        <w:t xml:space="preserve"> twarde drewno było z pewnością bardzo pożądane.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137B4"/>
    <w:rsid w:val="00013CE1"/>
    <w:rsid w:val="0002179D"/>
    <w:rsid w:val="00031171"/>
    <w:rsid w:val="00052D7B"/>
    <w:rsid w:val="00125D0A"/>
    <w:rsid w:val="001316B8"/>
    <w:rsid w:val="00141D00"/>
    <w:rsid w:val="00144186"/>
    <w:rsid w:val="00165860"/>
    <w:rsid w:val="00174287"/>
    <w:rsid w:val="00185815"/>
    <w:rsid w:val="001C0BF1"/>
    <w:rsid w:val="001E36AD"/>
    <w:rsid w:val="001F47EB"/>
    <w:rsid w:val="00247F7B"/>
    <w:rsid w:val="00262141"/>
    <w:rsid w:val="002845AA"/>
    <w:rsid w:val="0028519B"/>
    <w:rsid w:val="002A3258"/>
    <w:rsid w:val="0030352A"/>
    <w:rsid w:val="00306C3C"/>
    <w:rsid w:val="003216AF"/>
    <w:rsid w:val="00332E40"/>
    <w:rsid w:val="00337244"/>
    <w:rsid w:val="00417610"/>
    <w:rsid w:val="00477D18"/>
    <w:rsid w:val="004A1E74"/>
    <w:rsid w:val="004A6E67"/>
    <w:rsid w:val="004B4690"/>
    <w:rsid w:val="004D4A1B"/>
    <w:rsid w:val="00513194"/>
    <w:rsid w:val="005510E3"/>
    <w:rsid w:val="00551A1F"/>
    <w:rsid w:val="0055726D"/>
    <w:rsid w:val="00570C84"/>
    <w:rsid w:val="005816C2"/>
    <w:rsid w:val="005A11AE"/>
    <w:rsid w:val="005B54EE"/>
    <w:rsid w:val="0062386C"/>
    <w:rsid w:val="00633D92"/>
    <w:rsid w:val="006A4A48"/>
    <w:rsid w:val="007050D6"/>
    <w:rsid w:val="0070700F"/>
    <w:rsid w:val="00716E2C"/>
    <w:rsid w:val="007208D1"/>
    <w:rsid w:val="00760FF5"/>
    <w:rsid w:val="00794B71"/>
    <w:rsid w:val="007D0277"/>
    <w:rsid w:val="007D7F76"/>
    <w:rsid w:val="007E34E9"/>
    <w:rsid w:val="00812DD2"/>
    <w:rsid w:val="008216A3"/>
    <w:rsid w:val="00851784"/>
    <w:rsid w:val="00867022"/>
    <w:rsid w:val="008A5E17"/>
    <w:rsid w:val="008C2E4C"/>
    <w:rsid w:val="008C44E6"/>
    <w:rsid w:val="008E3700"/>
    <w:rsid w:val="008F5C79"/>
    <w:rsid w:val="009212CF"/>
    <w:rsid w:val="009436CA"/>
    <w:rsid w:val="00992E67"/>
    <w:rsid w:val="009C6FF4"/>
    <w:rsid w:val="00A044A8"/>
    <w:rsid w:val="00A2398F"/>
    <w:rsid w:val="00A744CB"/>
    <w:rsid w:val="00A82644"/>
    <w:rsid w:val="00A8742E"/>
    <w:rsid w:val="00AA3207"/>
    <w:rsid w:val="00AA6965"/>
    <w:rsid w:val="00AD1E70"/>
    <w:rsid w:val="00AD2BBB"/>
    <w:rsid w:val="00AD6FA5"/>
    <w:rsid w:val="00AF060C"/>
    <w:rsid w:val="00B531FF"/>
    <w:rsid w:val="00B54CEC"/>
    <w:rsid w:val="00B6450E"/>
    <w:rsid w:val="00BC35BE"/>
    <w:rsid w:val="00BD7083"/>
    <w:rsid w:val="00BF458A"/>
    <w:rsid w:val="00C137B4"/>
    <w:rsid w:val="00C329EB"/>
    <w:rsid w:val="00C4305C"/>
    <w:rsid w:val="00C46F88"/>
    <w:rsid w:val="00C47D5C"/>
    <w:rsid w:val="00C70714"/>
    <w:rsid w:val="00CA0D6D"/>
    <w:rsid w:val="00CA5308"/>
    <w:rsid w:val="00CA7F42"/>
    <w:rsid w:val="00CB3B1B"/>
    <w:rsid w:val="00CB3EB5"/>
    <w:rsid w:val="00CD0C96"/>
    <w:rsid w:val="00D06015"/>
    <w:rsid w:val="00D211D6"/>
    <w:rsid w:val="00D6504A"/>
    <w:rsid w:val="00D80D71"/>
    <w:rsid w:val="00DB03D1"/>
    <w:rsid w:val="00E37A1D"/>
    <w:rsid w:val="00E73B18"/>
    <w:rsid w:val="00E85236"/>
    <w:rsid w:val="00EA35A4"/>
    <w:rsid w:val="00EC7AED"/>
    <w:rsid w:val="00F34BB2"/>
    <w:rsid w:val="00F5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53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1319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1319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13194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AA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A3207"/>
  </w:style>
  <w:style w:type="paragraph" w:styleId="Stopka">
    <w:name w:val="footer"/>
    <w:basedOn w:val="Normalny"/>
    <w:link w:val="StopkaZnak"/>
    <w:uiPriority w:val="99"/>
    <w:unhideWhenUsed/>
    <w:rsid w:val="00AA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3207"/>
  </w:style>
  <w:style w:type="character" w:customStyle="1" w:styleId="shorttext">
    <w:name w:val="short_text"/>
    <w:basedOn w:val="Domylnaczcionkaakapitu"/>
    <w:rsid w:val="00B531FF"/>
  </w:style>
  <w:style w:type="character" w:styleId="Hipercze">
    <w:name w:val="Hyperlink"/>
    <w:basedOn w:val="Domylnaczcionkaakapitu"/>
    <w:uiPriority w:val="99"/>
    <w:unhideWhenUsed/>
    <w:rsid w:val="00A044A8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8A5E17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AD1E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ozytnysumer.pl/podstrony/podstrony_poziom_1_podania/enki-ninhurs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csl.orinst.ox.ac.uk/cgi-bin/etcsl.cgi?text=t.1.1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legalcod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A32A7-ADE2-432F-BCF6-B5773D6D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11</Pages>
  <Words>1923</Words>
  <Characters>11543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2017-09-13T16:00:00Z</dcterms:created>
  <dcterms:modified xsi:type="dcterms:W3CDTF">2017-09-22T17:48:00Z</dcterms:modified>
</cp:coreProperties>
</file>