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303EC" w14:textId="19470375" w:rsidR="00E935A4" w:rsidRDefault="00E935A4">
      <w:pPr>
        <w:rPr>
          <w:b/>
          <w:bCs/>
          <w:u w:val="single"/>
        </w:rPr>
      </w:pPr>
      <w:r>
        <w:rPr>
          <w:b/>
          <w:bCs/>
          <w:u w:val="single"/>
        </w:rPr>
        <w:t xml:space="preserve">PROBLEM 3 </w:t>
      </w:r>
    </w:p>
    <w:p w14:paraId="545C4C89" w14:textId="73F103FA" w:rsidR="00E935A4" w:rsidRDefault="00E935A4"/>
    <w:p w14:paraId="0032705B" w14:textId="41CEA287" w:rsidR="00E935A4" w:rsidRPr="00E935A4" w:rsidRDefault="00E935A4">
      <w:r>
        <w:t>In this solution, we choose the last activity to start each time.  This leaves a subset of problems with the same goal, provided that it does not conflict with any other activities.  The only subproblem left to solve is to find activities that finish before the selected activity, a</w:t>
      </w:r>
      <w:r>
        <w:rPr>
          <w:vertAlign w:val="subscript"/>
        </w:rPr>
        <w:t>1</w:t>
      </w:r>
      <w:r>
        <w:t xml:space="preserve"> starts.  S</w:t>
      </w:r>
      <w:r>
        <w:rPr>
          <w:vertAlign w:val="subscript"/>
        </w:rPr>
        <w:t>1</w:t>
      </w:r>
    </w:p>
    <w:p w14:paraId="4FF190C1" w14:textId="48B8E990" w:rsidR="00E935A4" w:rsidRDefault="00E935A4">
      <w:r>
        <w:t>&lt; f</w:t>
      </w:r>
      <w:r>
        <w:rPr>
          <w:vertAlign w:val="subscript"/>
        </w:rPr>
        <w:t>1</w:t>
      </w:r>
      <w:r>
        <w:t xml:space="preserve"> </w:t>
      </w:r>
      <w:proofErr w:type="spellStart"/>
      <w:r>
        <w:t>f</w:t>
      </w:r>
      <w:r>
        <w:rPr>
          <w:vertAlign w:val="subscript"/>
        </w:rPr>
        <w:t>1</w:t>
      </w:r>
      <w:proofErr w:type="spellEnd"/>
      <w:r>
        <w:t xml:space="preserve"> being the earliest finish time of any given activity.  No activity can have finish times greater than or equal to S</w:t>
      </w:r>
      <w:r>
        <w:rPr>
          <w:vertAlign w:val="subscript"/>
        </w:rPr>
        <w:t>q</w:t>
      </w:r>
      <w:r>
        <w:t>.  All activities that are compatible to a</w:t>
      </w:r>
      <w:r>
        <w:rPr>
          <w:vertAlign w:val="subscript"/>
        </w:rPr>
        <w:t>1</w:t>
      </w:r>
      <w:r>
        <w:t xml:space="preserve"> must start and end before a</w:t>
      </w:r>
      <w:r>
        <w:rPr>
          <w:vertAlign w:val="subscript"/>
        </w:rPr>
        <w:t>1</w:t>
      </w:r>
      <w:r>
        <w:t xml:space="preserve"> starts.  </w:t>
      </w:r>
    </w:p>
    <w:p w14:paraId="78E524AE" w14:textId="09BD3295" w:rsidR="00E935A4" w:rsidRDefault="00E935A4"/>
    <w:p w14:paraId="3A4A2BE9" w14:textId="64BDC4A4" w:rsidR="00E935A4" w:rsidRPr="00E935A4" w:rsidRDefault="00E935A4">
      <w:pPr>
        <w:rPr>
          <w:u w:val="single"/>
        </w:rPr>
      </w:pPr>
      <w:r w:rsidRPr="00E935A4">
        <w:rPr>
          <w:u w:val="single"/>
        </w:rPr>
        <w:t>Proof</w:t>
      </w:r>
    </w:p>
    <w:p w14:paraId="694B7A91" w14:textId="1566FBA2" w:rsidR="00410476" w:rsidRPr="00E9232C" w:rsidRDefault="00410476">
      <w:r>
        <w:t>Let the set A</w:t>
      </w:r>
      <w:r>
        <w:rPr>
          <w:vertAlign w:val="subscript"/>
        </w:rPr>
        <w:t>k</w:t>
      </w:r>
      <w:r>
        <w:t xml:space="preserve"> be a maximum-size subset of mutually compatible activities in set </w:t>
      </w:r>
      <w:proofErr w:type="spellStart"/>
      <w:proofErr w:type="gramStart"/>
      <w:r>
        <w:t>S</w:t>
      </w:r>
      <w:r>
        <w:rPr>
          <w:vertAlign w:val="subscript"/>
        </w:rPr>
        <w:t>k</w:t>
      </w:r>
      <w:proofErr w:type="spellEnd"/>
      <w:r>
        <w:t>, and</w:t>
      </w:r>
      <w:proofErr w:type="gramEnd"/>
      <w:r>
        <w:t xml:space="preserve"> let </w:t>
      </w:r>
      <w:proofErr w:type="spellStart"/>
      <w:r>
        <w:t>a</w:t>
      </w:r>
      <w:r>
        <w:rPr>
          <w:vertAlign w:val="subscript"/>
        </w:rPr>
        <w:t>j</w:t>
      </w:r>
      <w:proofErr w:type="spellEnd"/>
      <w:r>
        <w:t xml:space="preserve"> be the activity in A</w:t>
      </w:r>
      <w:r>
        <w:rPr>
          <w:vertAlign w:val="subscript"/>
        </w:rPr>
        <w:t>k</w:t>
      </w:r>
      <w:r>
        <w:t xml:space="preserve"> with the latest start time.  If </w:t>
      </w:r>
      <w:proofErr w:type="spellStart"/>
      <w:r>
        <w:t>a</w:t>
      </w:r>
      <w:r>
        <w:rPr>
          <w:vertAlign w:val="subscript"/>
        </w:rPr>
        <w:t>j</w:t>
      </w:r>
      <w:proofErr w:type="spellEnd"/>
      <w:r>
        <w:t xml:space="preserve"> = a</w:t>
      </w:r>
      <w:r>
        <w:rPr>
          <w:vertAlign w:val="subscript"/>
        </w:rPr>
        <w:t>m</w:t>
      </w:r>
      <w:r>
        <w:t>, we are done, since we have shown that a</w:t>
      </w:r>
      <w:r>
        <w:rPr>
          <w:vertAlign w:val="subscript"/>
        </w:rPr>
        <w:t>m</w:t>
      </w:r>
      <w:r>
        <w:t xml:space="preserve"> is in some maximum-size subset of mutually compatible activities of S</w:t>
      </w:r>
      <w:r>
        <w:rPr>
          <w:vertAlign w:val="subscript"/>
        </w:rPr>
        <w:t>k</w:t>
      </w:r>
      <w:r>
        <w:t xml:space="preserve">.  If </w:t>
      </w:r>
      <w:proofErr w:type="spellStart"/>
      <w:r>
        <w:t>a</w:t>
      </w:r>
      <w:r>
        <w:rPr>
          <w:vertAlign w:val="subscript"/>
        </w:rPr>
        <w:t>j</w:t>
      </w:r>
      <w:proofErr w:type="spellEnd"/>
      <w:r>
        <w:rPr>
          <w:vertAlign w:val="subscript"/>
        </w:rPr>
        <w:t xml:space="preserve"> </w:t>
      </w:r>
      <w:r>
        <w:t>≠ a</w:t>
      </w:r>
      <w:r>
        <w:rPr>
          <w:vertAlign w:val="subscript"/>
        </w:rPr>
        <w:t>m</w:t>
      </w:r>
      <w:r>
        <w:t xml:space="preserve">, let the set    </w:t>
      </w:r>
      <w:proofErr w:type="spellStart"/>
      <w:r>
        <w:t>A’</w:t>
      </w:r>
      <w:r>
        <w:rPr>
          <w:vertAlign w:val="subscript"/>
        </w:rPr>
        <w:t>k</w:t>
      </w:r>
      <w:proofErr w:type="spellEnd"/>
      <w:r>
        <w:rPr>
          <w:vertAlign w:val="subscript"/>
        </w:rPr>
        <w:t xml:space="preserve"> </w:t>
      </w:r>
      <w:r>
        <w:t>= A</w:t>
      </w:r>
      <w:r>
        <w:rPr>
          <w:vertAlign w:val="subscript"/>
        </w:rPr>
        <w:t>k</w:t>
      </w:r>
      <w:r>
        <w:t xml:space="preserve"> – {</w:t>
      </w:r>
      <w:proofErr w:type="spellStart"/>
      <w:r>
        <w:t>a</w:t>
      </w:r>
      <w:r>
        <w:rPr>
          <w:vertAlign w:val="subscript"/>
        </w:rPr>
        <w:t>j</w:t>
      </w:r>
      <w:proofErr w:type="spellEnd"/>
      <w:r>
        <w:t>} U {a</w:t>
      </w:r>
      <w:r>
        <w:rPr>
          <w:vertAlign w:val="subscript"/>
        </w:rPr>
        <w:t>m</w:t>
      </w:r>
      <w:r>
        <w:t>} be A</w:t>
      </w:r>
      <w:r>
        <w:rPr>
          <w:vertAlign w:val="subscript"/>
        </w:rPr>
        <w:t>k</w:t>
      </w:r>
      <w:r>
        <w:t xml:space="preserve"> but substituting a</w:t>
      </w:r>
      <w:r>
        <w:rPr>
          <w:vertAlign w:val="subscript"/>
        </w:rPr>
        <w:t>m</w:t>
      </w:r>
      <w:r>
        <w:t xml:space="preserve"> for </w:t>
      </w:r>
      <w:proofErr w:type="spellStart"/>
      <w:r>
        <w:t>a</w:t>
      </w:r>
      <w:r>
        <w:rPr>
          <w:vertAlign w:val="subscript"/>
        </w:rPr>
        <w:t>j</w:t>
      </w:r>
      <w:proofErr w:type="spellEnd"/>
      <w:r>
        <w:t xml:space="preserve">.  </w:t>
      </w:r>
      <w:r w:rsidR="00F9484B">
        <w:t xml:space="preserve"> </w:t>
      </w:r>
      <w:r>
        <w:t xml:space="preserve">The activities in </w:t>
      </w:r>
      <w:proofErr w:type="spellStart"/>
      <w:r>
        <w:t>A’</w:t>
      </w:r>
      <w:r>
        <w:rPr>
          <w:vertAlign w:val="subscript"/>
        </w:rPr>
        <w:t>k</w:t>
      </w:r>
      <w:proofErr w:type="spellEnd"/>
      <w:r>
        <w:t xml:space="preserve"> are </w:t>
      </w:r>
      <w:r w:rsidR="005004EC">
        <w:t>do not overlap</w:t>
      </w:r>
      <w:r w:rsidR="00E935A4">
        <w:t xml:space="preserve"> or conflict with each other</w:t>
      </w:r>
      <w:r>
        <w:t>, which follows because the activities in A</w:t>
      </w:r>
      <w:r>
        <w:rPr>
          <w:vertAlign w:val="subscript"/>
        </w:rPr>
        <w:t>k</w:t>
      </w:r>
      <w:r w:rsidR="005004EC">
        <w:rPr>
          <w:vertAlign w:val="subscript"/>
        </w:rPr>
        <w:t xml:space="preserve"> </w:t>
      </w:r>
      <w:r w:rsidR="005004EC">
        <w:t>do not overlap</w:t>
      </w:r>
      <w:r w:rsidR="00E935A4">
        <w:t xml:space="preserve"> nor conflict</w:t>
      </w:r>
      <w:r>
        <w:t>, a</w:t>
      </w:r>
      <w:proofErr w:type="spellStart"/>
      <w:r>
        <w:rPr>
          <w:vertAlign w:val="subscript"/>
        </w:rPr>
        <w:t>j</w:t>
      </w:r>
      <w:proofErr w:type="spellEnd"/>
      <w:r>
        <w:t xml:space="preserve"> is the </w:t>
      </w:r>
      <w:r w:rsidR="00B92704">
        <w:t xml:space="preserve">last </w:t>
      </w:r>
      <w:r>
        <w:t>activity in A</w:t>
      </w:r>
      <w:r>
        <w:rPr>
          <w:vertAlign w:val="subscript"/>
        </w:rPr>
        <w:t>k</w:t>
      </w:r>
      <w:r>
        <w:t xml:space="preserve"> to</w:t>
      </w:r>
      <w:r w:rsidR="00B92704">
        <w:t xml:space="preserve"> start</w:t>
      </w:r>
      <w:r>
        <w:t xml:space="preserve">, and </w:t>
      </w:r>
      <w:proofErr w:type="spellStart"/>
      <w:r>
        <w:t>f</w:t>
      </w:r>
      <w:r>
        <w:rPr>
          <w:vertAlign w:val="subscript"/>
        </w:rPr>
        <w:t>m</w:t>
      </w:r>
      <w:proofErr w:type="spellEnd"/>
      <w:r>
        <w:t xml:space="preserve"> ≤ f</w:t>
      </w:r>
      <w:r>
        <w:rPr>
          <w:vertAlign w:val="subscript"/>
        </w:rPr>
        <w:t>j</w:t>
      </w:r>
      <w:r>
        <w:t>.  Since |</w:t>
      </w:r>
      <w:proofErr w:type="spellStart"/>
      <w:r>
        <w:t>A’</w:t>
      </w:r>
      <w:r>
        <w:rPr>
          <w:vertAlign w:val="subscript"/>
        </w:rPr>
        <w:t>k</w:t>
      </w:r>
      <w:proofErr w:type="spellEnd"/>
      <w:r>
        <w:t xml:space="preserve">| = </w:t>
      </w:r>
      <w:r>
        <w:t>|A</w:t>
      </w:r>
      <w:r>
        <w:rPr>
          <w:vertAlign w:val="subscript"/>
        </w:rPr>
        <w:t>k</w:t>
      </w:r>
      <w:r>
        <w:t>|</w:t>
      </w:r>
      <w:r>
        <w:t xml:space="preserve">, we conclude that </w:t>
      </w:r>
      <w:proofErr w:type="spellStart"/>
      <w:r>
        <w:t>A’</w:t>
      </w:r>
      <w:r>
        <w:rPr>
          <w:vertAlign w:val="subscript"/>
        </w:rPr>
        <w:t>k</w:t>
      </w:r>
      <w:proofErr w:type="spellEnd"/>
      <w:r>
        <w:t xml:space="preserve"> is a maximum-size subset of mutually compatible activities of </w:t>
      </w:r>
      <w:proofErr w:type="spellStart"/>
      <w:r>
        <w:t>S</w:t>
      </w:r>
      <w:r>
        <w:rPr>
          <w:vertAlign w:val="subscript"/>
        </w:rPr>
        <w:t>k</w:t>
      </w:r>
      <w:proofErr w:type="spellEnd"/>
      <w:r>
        <w:t>, and it includes a</w:t>
      </w:r>
      <w:r>
        <w:rPr>
          <w:vertAlign w:val="subscript"/>
        </w:rPr>
        <w:t>m</w:t>
      </w:r>
      <w:r>
        <w:t xml:space="preserve">. </w:t>
      </w:r>
    </w:p>
    <w:sectPr w:rsidR="00410476" w:rsidRPr="00E9232C" w:rsidSect="0040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23"/>
    <w:rsid w:val="0040244E"/>
    <w:rsid w:val="00410476"/>
    <w:rsid w:val="005004EC"/>
    <w:rsid w:val="005C5787"/>
    <w:rsid w:val="00666623"/>
    <w:rsid w:val="00B92704"/>
    <w:rsid w:val="00E9232C"/>
    <w:rsid w:val="00E935A4"/>
    <w:rsid w:val="00F9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70F7FD"/>
  <w15:chartTrackingRefBased/>
  <w15:docId w15:val="{7E77E826-806F-F948-86AC-A096B787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65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Jerame Kim</dc:creator>
  <cp:keywords/>
  <dc:description/>
  <cp:lastModifiedBy>Jerame Kim</cp:lastModifiedBy>
  <cp:revision>8</cp:revision>
  <dcterms:created xsi:type="dcterms:W3CDTF">2021-01-31T01:31:00Z</dcterms:created>
  <dcterms:modified xsi:type="dcterms:W3CDTF">2021-01-31T01:56:00Z</dcterms:modified>
</cp:coreProperties>
</file>