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asignaturas que más me han gustado durante la carrera son las relacionadas con bases de datos, desarrollo de software, inteligencia artificial y Big Data. En bases de datos me gustó aprender a diseñar modelos y trabajar directamente con la información mediante consultas. Por otro lado, en los ramos de inteligencia artificial y Big Data me llamó la atención conocer tecnologías distintas y trabajar con grandes cantidades de datos. También me ha gustado el desarrollo de software, ya que permite llevar los conocimientos aprendidos a soluciones que realmente funcionan</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Considero que las certificaciones obtenidas durante la carrera sí tienen valor, ya que permiten respaldar los conocimientos y competencias que hemos ido desarrollando en las distintas asignaturas. Además, pueden ser un complemento importante al momento de buscar trabajo, ya que permiten demostrar conocimientos en diferentes áreas de la informática más allá del título profesional</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una de mis principales fortalezas está relacionada con las </w:t>
            </w:r>
            <w:r w:rsidDel="00000000" w:rsidR="00000000" w:rsidRPr="00000000">
              <w:rPr>
                <w:color w:val="38761d"/>
                <w:sz w:val="24"/>
                <w:szCs w:val="24"/>
                <w:rtl w:val="0"/>
              </w:rPr>
              <w:t xml:space="preserve">bases de datos</w:t>
            </w:r>
            <w:r w:rsidDel="00000000" w:rsidR="00000000" w:rsidRPr="00000000">
              <w:rPr>
                <w:color w:val="767171"/>
                <w:sz w:val="24"/>
                <w:szCs w:val="24"/>
                <w:rtl w:val="0"/>
              </w:rPr>
              <w:t xml:space="preserve">, especialmente en la construcción de modelos y el manejo de información mediante consultas. Es un área en la que me siento cómodo y que he podido aplicar en diferentes proyectos durante la carrera. También considero que tengo una buena capacidad para analizar problemas y proponer soluciones informáticas de acuerdo con los requerimientos planteados.</w:t>
            </w:r>
          </w:p>
          <w:p w:rsidR="00000000" w:rsidDel="00000000" w:rsidP="00000000" w:rsidRDefault="00000000" w:rsidRPr="00000000" w14:paraId="0000001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siento que todavía debo fortalecer aspectos relacionados con el </w:t>
            </w:r>
            <w:r w:rsidDel="00000000" w:rsidR="00000000" w:rsidRPr="00000000">
              <w:rPr>
                <w:color w:val="ff0000"/>
                <w:sz w:val="24"/>
                <w:szCs w:val="24"/>
                <w:rtl w:val="0"/>
              </w:rPr>
              <w:t xml:space="preserve">diseño de arquitecturas de software</w:t>
            </w:r>
            <w:r w:rsidDel="00000000" w:rsidR="00000000" w:rsidRPr="00000000">
              <w:rPr>
                <w:color w:val="767171"/>
                <w:sz w:val="24"/>
                <w:szCs w:val="24"/>
                <w:rtl w:val="0"/>
              </w:rPr>
              <w:t xml:space="preserve"> y la implementación de soluciones de mayor complejidad. Si bien he trabajado con estas áreas durante la carrera, considero que todavía necesito más experiencia práctica para desenvolverme con mayor seguridad.</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está en el área de bases de datos y desarrollo de software. También me interesa seguir aprendiendo sobre tecnologías relacionadas con inteligencia artificial y servicios en la nube, ya que son áreas que he conocido durante la carrera y que considero que tienen una gran aplicación actualmente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 construcción y manejo de modelos de datos, el desarrollo de programas y la implementación de soluciones informáticas. Considero que debo seguir fortaleciendo principalmente la programación y el diseño de soluciones más complejas, para poder desenvolverme con mayor autonomía en proyectos de mayor tamaño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como ingeniero informático en un área relacionada con desarrollo de software o bases de datos, participando en proyectos reales y con mayores responsabilidades. También me gustaría haber adquirido experiencia en nuevas tecnologías y tener un perfil profesional más completo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rFonts w:ascii="Century Gothic" w:cs="Century Gothic" w:eastAsia="Century Gothic" w:hAnsi="Century Gothic"/>
                <w:sz w:val="20"/>
                <w:szCs w:val="20"/>
              </w:rPr>
            </w:pPr>
            <w:bookmarkStart w:colFirst="0" w:colLast="0" w:name="_heading=h.4l7qxow3fs4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Sí considero que el proyecto Aprueba Administración se relaciona con mis proyecciones profesionales, ya que involucra distintas áreas que he trabajado durante la carrera, como desarrollo de software, bases de datos y construcción de soluciones informáticas. Además, me permite participar en el desarrollo de una solución pensada para una necesidad real. El proyecto requiere definir y ajustar su alcance de acuerdo con lo que se pueda desarrollar durante Capstone, además de organizar los requerimientos y las tareas que realizará el equipo </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Principalmente desarrollo de software, bases de datos, análisis de requerimientos y construcción de soluciones informáticas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Un proyecto que me permita participar en el desarrollo de una solución completa y aplicar conocimientos de distintas áreas. Me interesa especialmente poder enfrentar problemas reales y adquirir más experiencia trabajando en conjunto con un equipo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666666"/>
                <w:sz w:val="24"/>
                <w:szCs w:val="24"/>
              </w:rPr>
            </w:pPr>
            <w:r w:rsidDel="00000000" w:rsidR="00000000" w:rsidRPr="00000000">
              <w:rPr>
                <w:color w:val="666666"/>
                <w:sz w:val="24"/>
                <w:szCs w:val="24"/>
                <w:rtl w:val="0"/>
              </w:rPr>
              <w:t xml:space="preserve">En un contexto real, donde se desarrolle una solución informática que responda a las necesidades de una empresa o usuario. En este caso, Aprueba Administración permite trabajar sobre una plataforma que necesita centralizar la gestión de usuarios, contenido, planes y otras funciones administrativas </w:t>
            </w:r>
          </w:p>
          <w:p w:rsidR="00000000" w:rsidDel="00000000" w:rsidP="00000000" w:rsidRDefault="00000000" w:rsidRPr="00000000" w14:paraId="0000007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zknCgnsWXEbou7yNXBuaHMVTg==">CgMxLjAyDmguNGw3cXhvdzNmczQ2OAByITFWX0ZqUTZDX1dIOWtNN0RnV0FJSlNELWJVbzRKY2w3Vw==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