
<file path=[Content_Types].xml><?xml version="1.0" encoding="utf-8"?>
<Types xmlns="http://schemas.openxmlformats.org/package/2006/content-types">
  <Default ContentType="image/jpeg" Extension="jpg"/>
  <Default ContentType="application/xml" Extension="xml"/>
  <Default ContentType="image/png" Extension="png"/>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xml" PartName="/customXML/item1.xml"/>
  <Override ContentType="application/vnd.openxmlformats-officedocument.custom-properties+xml" PartName="/docProps/custom.xml"/>
  <Override ContentType="application/vnd.openxmlformats-officedocument.customXmlProperties+xml" PartName="/customXML/itemProps1.xml"/>
  <Override ContentType="application/vnd.openxmlformats-officedocument.wordprocessingml.styles+xml" PartName="/word/styles.xml"/>
  <Override ContentType="application/vnd.openxmlformats-officedocument.wordprocessingml.footer+xml" PartName="/word/footer1.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package.core-properties+xml" PartName="/docProps/core.xml"/>
  <Override ContentType="application/vnd.openxmlformats-officedocument.wordprocessingml.document.main+xml" PartName="/word/document.xml"/>
  <Override ContentType="application/vnd.openxmlformats-officedocument.theme+xml" PartName="/word/theme/theme1.xml"/>
  <Override ContentType="application/vnd.openxmlformats-officedocument.wordprocessingml.header+xml" PartName="/word/header1.xml"/>
</Types>
</file>

<file path=_rels/.rels><?xml version="1.0" encoding="UTF-8" standalone="yes"?><Relationships xmlns="http://schemas.openxmlformats.org/package/2006/relationships"><Relationship Id="rId1" Type="http://schemas.openxmlformats.org/officeDocument/2006/relationships/custom-properties" Target="docProps/custom.xml"/><Relationship Id="rId2" Type="http://schemas.openxmlformats.org/package/2006/relationships/metadata/core-properties" Target="docProps/core.xml"/><Relationship Id="rId3"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60" w:lineRule="auto"/>
        <w:rPr/>
      </w:pPr>
      <w:r w:rsidDel="00000000" w:rsidR="00000000" w:rsidRPr="00000000">
        <w:rPr/>
        <w:drawing>
          <wp:inline distB="0" distT="0" distL="0" distR="0">
            <wp:extent cx="1619250" cy="400050"/>
            <wp:effectExtent b="0" l="0" r="0" t="0"/>
            <wp:docPr id="11" name="image2.jpg"/>
            <a:graphic>
              <a:graphicData uri="http://schemas.openxmlformats.org/drawingml/2006/picture">
                <pic:pic>
                  <pic:nvPicPr>
                    <pic:cNvPr id="0" name="image2.jpg"/>
                    <pic:cNvPicPr preferRelativeResize="0"/>
                  </pic:nvPicPr>
                  <pic:blipFill>
                    <a:blip r:embed="rId7"/>
                    <a:srcRect b="0" l="0" r="0" t="0"/>
                    <a:stretch>
                      <a:fillRect/>
                    </a:stretch>
                  </pic:blipFill>
                  <pic:spPr>
                    <a:xfrm>
                      <a:off x="0" y="0"/>
                      <a:ext cx="1619250" cy="400050"/>
                    </a:xfrm>
                    <a:prstGeom prst="rect"/>
                    <a:ln/>
                  </pic:spPr>
                </pic:pic>
              </a:graphicData>
            </a:graphic>
          </wp:inline>
        </w:drawing>
      </w:r>
      <w:r w:rsidDel="00000000" w:rsidR="00000000" w:rsidRPr="00000000">
        <w:rPr>
          <w:rtl w:val="0"/>
        </w:rPr>
      </w:r>
    </w:p>
    <w:p w:rsidR="00000000" w:rsidDel="00000000" w:rsidP="00000000" w:rsidRDefault="00000000" w:rsidRPr="00000000" w14:paraId="00000002">
      <w:pPr>
        <w:spacing w:after="60" w:before="200" w:lineRule="auto"/>
        <w:rPr/>
      </w:pPr>
      <w:r w:rsidDel="00000000" w:rsidR="00000000" w:rsidRPr="00000000">
        <w:rPr>
          <w:rFonts w:ascii="Calibri" w:cs="Calibri" w:eastAsia="Calibri" w:hAnsi="Calibri"/>
          <w:b w:val="1"/>
          <w:bCs w:val="1"/>
          <w:sz w:val="40"/>
          <w:szCs w:val="40"/>
          <w:rtl w:val="0"/>
        </w:rPr>
        <w:t xml:space="preserve">Diagramas UML y tarjetas CRC</w:t>
      </w:r>
      <w:r w:rsidDel="00000000" w:rsidR="00000000" w:rsidRPr="00000000">
        <w:rPr>
          <w:rtl w:val="0"/>
        </w:rPr>
      </w:r>
    </w:p>
    <w:p w:rsidR="00000000" w:rsidDel="00000000" w:rsidP="00000000" w:rsidRDefault="00000000" w:rsidRPr="00000000" w14:paraId="00000003">
      <w:pPr>
        <w:spacing w:after="60" w:lineRule="auto"/>
        <w:rPr/>
      </w:pPr>
      <w:r w:rsidDel="00000000" w:rsidR="00000000" w:rsidRPr="00000000">
        <w:rPr>
          <w:rFonts w:ascii="Calibri" w:cs="Calibri" w:eastAsia="Calibri" w:hAnsi="Calibri"/>
          <w:color w:val="595959"/>
          <w:sz w:val="26"/>
          <w:szCs w:val="26"/>
          <w:rtl w:val="0"/>
        </w:rPr>
        <w:t xml:space="preserve">Casos de uso, clases, secuencia, componentes y tarjetas CRC</w:t>
      </w:r>
      <w:r w:rsidDel="00000000" w:rsidR="00000000" w:rsidRPr="00000000">
        <w:rPr>
          <w:rtl w:val="0"/>
        </w:rPr>
      </w:r>
    </w:p>
    <w:p w:rsidR="00000000" w:rsidDel="00000000" w:rsidP="00000000" w:rsidRDefault="00000000" w:rsidRPr="00000000" w14:paraId="00000004">
      <w:pPr>
        <w:pBdr>
          <w:bottom w:color="000000" w:space="4" w:sz="12" w:val="single"/>
        </w:pBdr>
        <w:spacing w:after="240" w:lineRule="auto"/>
        <w:rPr/>
      </w:pPr>
      <w:r w:rsidDel="00000000" w:rsidR="00000000" w:rsidRPr="00000000">
        <w:rPr>
          <w:rFonts w:ascii="Calibri" w:cs="Calibri" w:eastAsia="Calibri" w:hAnsi="Calibri"/>
          <w:color w:val="595959"/>
          <w:sz w:val="22"/>
          <w:szCs w:val="22"/>
          <w:rtl w:val="0"/>
        </w:rPr>
        <w:t xml:space="preserve">App móvil Aprueba - Módulo de Preguntas · Grupo 9 · PTY4614 Capstone, sección 002D</w:t>
      </w:r>
      <w:r w:rsidDel="00000000" w:rsidR="00000000" w:rsidRPr="00000000">
        <w:rPr>
          <w:rtl w:val="0"/>
        </w:rPr>
      </w:r>
    </w:p>
    <w:tbl>
      <w:tblPr>
        <w:tblStyle w:val="Table1"/>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2600"/>
        <w:gridCol w:w="7038"/>
        <w:tblGridChange w:id="0">
          <w:tblGrid>
            <w:gridCol w:w="2600"/>
            <w:gridCol w:w="7038"/>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05">
            <w:pPr>
              <w:jc w:val="center"/>
              <w:rPr/>
            </w:pPr>
            <w:r w:rsidDel="00000000" w:rsidR="00000000" w:rsidRPr="00000000">
              <w:rPr>
                <w:rFonts w:ascii="Calibri" w:cs="Calibri" w:eastAsia="Calibri" w:hAnsi="Calibri"/>
                <w:b w:val="1"/>
                <w:bCs w:val="1"/>
                <w:color w:val="ffffff"/>
                <w:sz w:val="19"/>
                <w:szCs w:val="19"/>
                <w:rtl w:val="0"/>
              </w:rPr>
              <w:t xml:space="preserve">Campo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06">
            <w:pPr>
              <w:jc w:val="center"/>
              <w:rPr/>
            </w:pPr>
            <w:r w:rsidDel="00000000" w:rsidR="00000000" w:rsidRPr="00000000">
              <w:rPr>
                <w:rFonts w:ascii="Calibri" w:cs="Calibri" w:eastAsia="Calibri" w:hAnsi="Calibri"/>
                <w:b w:val="1"/>
                <w:bCs w:val="1"/>
                <w:color w:val="ffffff"/>
                <w:sz w:val="19"/>
                <w:szCs w:val="19"/>
                <w:rtl w:val="0"/>
              </w:rPr>
              <w:t xml:space="preserve">Detalle</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90.0" w:type="dxa"/>
              <w:bottom w:w="60.0" w:type="dxa"/>
              <w:right w:w="90.0" w:type="dxa"/>
            </w:tcMar>
          </w:tcPr>
          <w:p w:rsidR="00000000" w:rsidDel="00000000" w:rsidP="00000000" w:rsidRDefault="00000000" w:rsidRPr="00000000" w14:paraId="00000007">
            <w:pPr>
              <w:jc w:val="left"/>
              <w:rPr/>
            </w:pPr>
            <w:r w:rsidDel="00000000" w:rsidR="00000000" w:rsidRPr="00000000">
              <w:rPr>
                <w:rFonts w:ascii="Calibri" w:cs="Calibri" w:eastAsia="Calibri" w:hAnsi="Calibri"/>
                <w:b w:val="1"/>
                <w:bCs w:val="1"/>
                <w:sz w:val="19"/>
                <w:szCs w:val="19"/>
                <w:rtl w:val="0"/>
              </w:rPr>
              <w:t xml:space="preserve">Paquete de la EDT</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08">
            <w:pPr>
              <w:jc w:val="left"/>
              <w:rPr/>
            </w:pPr>
            <w:r w:rsidDel="00000000" w:rsidR="00000000" w:rsidRPr="00000000">
              <w:rPr>
                <w:rFonts w:ascii="Calibri" w:cs="Calibri" w:eastAsia="Calibri" w:hAnsi="Calibri"/>
                <w:b w:val="0"/>
                <w:bCs w:val="0"/>
                <w:sz w:val="19"/>
                <w:szCs w:val="19"/>
                <w:rtl w:val="0"/>
              </w:rPr>
              <w:t xml:space="preserve">1.3.7.2 · Diagramas UML</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90.0" w:type="dxa"/>
              <w:bottom w:w="60.0" w:type="dxa"/>
              <w:right w:w="90.0" w:type="dxa"/>
            </w:tcMar>
          </w:tcPr>
          <w:p w:rsidR="00000000" w:rsidDel="00000000" w:rsidP="00000000" w:rsidRDefault="00000000" w:rsidRPr="00000000" w14:paraId="00000009">
            <w:pPr>
              <w:jc w:val="left"/>
              <w:rPr/>
            </w:pPr>
            <w:r w:rsidDel="00000000" w:rsidR="00000000" w:rsidRPr="00000000">
              <w:rPr>
                <w:rFonts w:ascii="Calibri" w:cs="Calibri" w:eastAsia="Calibri" w:hAnsi="Calibri"/>
                <w:b w:val="1"/>
                <w:bCs w:val="1"/>
                <w:sz w:val="19"/>
                <w:szCs w:val="19"/>
                <w:rtl w:val="0"/>
              </w:rPr>
              <w:t xml:space="preserve">Notación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0A">
            <w:pPr>
              <w:jc w:val="left"/>
              <w:rPr/>
            </w:pPr>
            <w:r w:rsidDel="00000000" w:rsidR="00000000" w:rsidRPr="00000000">
              <w:rPr>
                <w:rFonts w:ascii="Calibri" w:cs="Calibri" w:eastAsia="Calibri" w:hAnsi="Calibri"/>
                <w:b w:val="0"/>
                <w:bCs w:val="0"/>
                <w:sz w:val="19"/>
                <w:szCs w:val="19"/>
                <w:rtl w:val="0"/>
              </w:rPr>
              <w:t xml:space="preserve">UML 2.5.1 y tarjetas CRC de Extreme Programming</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90.0" w:type="dxa"/>
              <w:bottom w:w="60.0" w:type="dxa"/>
              <w:right w:w="90.0" w:type="dxa"/>
            </w:tcMar>
          </w:tcPr>
          <w:p w:rsidR="00000000" w:rsidDel="00000000" w:rsidP="00000000" w:rsidRDefault="00000000" w:rsidRPr="00000000" w14:paraId="0000000B">
            <w:pPr>
              <w:jc w:val="left"/>
              <w:rPr/>
            </w:pPr>
            <w:r w:rsidDel="00000000" w:rsidR="00000000" w:rsidRPr="00000000">
              <w:rPr>
                <w:rFonts w:ascii="Calibri" w:cs="Calibri" w:eastAsia="Calibri" w:hAnsi="Calibri"/>
                <w:b w:val="1"/>
                <w:bCs w:val="1"/>
                <w:sz w:val="19"/>
                <w:szCs w:val="19"/>
                <w:rtl w:val="0"/>
              </w:rPr>
              <w:t xml:space="preserve">Fuente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0C">
            <w:pPr>
              <w:jc w:val="left"/>
              <w:rPr/>
            </w:pPr>
            <w:r w:rsidDel="00000000" w:rsidR="00000000" w:rsidRPr="00000000">
              <w:rPr>
                <w:rFonts w:ascii="Calibri" w:cs="Calibri" w:eastAsia="Calibri" w:hAnsi="Calibri"/>
                <w:b w:val="0"/>
                <w:bCs w:val="0"/>
                <w:sz w:val="19"/>
                <w:szCs w:val="19"/>
                <w:rtl w:val="0"/>
              </w:rPr>
              <w:t xml:space="preserve">Modelo de datos, contrato de la API y arquitectura del módulo</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90.0" w:type="dxa"/>
              <w:bottom w:w="60.0" w:type="dxa"/>
              <w:right w:w="90.0" w:type="dxa"/>
            </w:tcMar>
          </w:tcPr>
          <w:p w:rsidR="00000000" w:rsidDel="00000000" w:rsidP="00000000" w:rsidRDefault="00000000" w:rsidRPr="00000000" w14:paraId="0000000D">
            <w:pPr>
              <w:jc w:val="left"/>
              <w:rPr/>
            </w:pPr>
            <w:r w:rsidDel="00000000" w:rsidR="00000000" w:rsidRPr="00000000">
              <w:rPr>
                <w:rFonts w:ascii="Calibri" w:cs="Calibri" w:eastAsia="Calibri" w:hAnsi="Calibri"/>
                <w:b w:val="1"/>
                <w:bCs w:val="1"/>
                <w:sz w:val="19"/>
                <w:szCs w:val="19"/>
                <w:rtl w:val="0"/>
              </w:rPr>
              <w:t xml:space="preserve">Elaborado por</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0E">
            <w:pPr>
              <w:jc w:val="left"/>
              <w:rPr/>
            </w:pPr>
            <w:r w:rsidDel="00000000" w:rsidR="00000000" w:rsidRPr="00000000">
              <w:rPr>
                <w:rFonts w:ascii="Calibri" w:cs="Calibri" w:eastAsia="Calibri" w:hAnsi="Calibri"/>
                <w:b w:val="0"/>
                <w:bCs w:val="0"/>
                <w:sz w:val="19"/>
                <w:szCs w:val="19"/>
                <w:rtl w:val="0"/>
              </w:rPr>
              <w:t xml:space="preserve">Equipo del Grupo 9</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shd w:fill="f2f2f2" w:val="clear"/>
            <w:tcMar>
              <w:top w:w="60.0" w:type="dxa"/>
              <w:left w:w="90.0" w:type="dxa"/>
              <w:bottom w:w="60.0" w:type="dxa"/>
              <w:right w:w="90.0" w:type="dxa"/>
            </w:tcMar>
          </w:tcPr>
          <w:p w:rsidR="00000000" w:rsidDel="00000000" w:rsidP="00000000" w:rsidRDefault="00000000" w:rsidRPr="00000000" w14:paraId="0000000F">
            <w:pPr>
              <w:jc w:val="left"/>
              <w:rPr/>
            </w:pPr>
            <w:r w:rsidDel="00000000" w:rsidR="00000000" w:rsidRPr="00000000">
              <w:rPr>
                <w:rFonts w:ascii="Calibri" w:cs="Calibri" w:eastAsia="Calibri" w:hAnsi="Calibri"/>
                <w:b w:val="1"/>
                <w:bCs w:val="1"/>
                <w:sz w:val="19"/>
                <w:szCs w:val="19"/>
                <w:rtl w:val="0"/>
              </w:rPr>
              <w:t xml:space="preserve">Fecha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10">
            <w:pPr>
              <w:jc w:val="left"/>
              <w:rPr/>
            </w:pPr>
            <w:r w:rsidDel="00000000" w:rsidR="00000000" w:rsidRPr="00000000">
              <w:rPr>
                <w:rFonts w:ascii="Calibri" w:cs="Calibri" w:eastAsia="Calibri" w:hAnsi="Calibri"/>
                <w:b w:val="0"/>
                <w:bCs w:val="0"/>
                <w:sz w:val="19"/>
                <w:szCs w:val="19"/>
                <w:rtl w:val="0"/>
              </w:rPr>
              <w:t xml:space="preserve">15 de octubre de 2026</w:t>
            </w:r>
            <w:r w:rsidDel="00000000" w:rsidR="00000000" w:rsidRPr="00000000">
              <w:rPr>
                <w:rtl w:val="0"/>
              </w:rPr>
            </w:r>
          </w:p>
        </w:tc>
      </w:tr>
    </w:tbl>
    <w:p w:rsidR="00000000" w:rsidDel="00000000" w:rsidP="00000000" w:rsidRDefault="00000000" w:rsidRPr="00000000" w14:paraId="00000011">
      <w:pPr>
        <w:pStyle w:val="Heading1"/>
        <w:spacing w:after="120" w:before="260" w:lineRule="auto"/>
        <w:rPr/>
      </w:pPr>
      <w:r w:rsidDel="00000000" w:rsidR="00000000" w:rsidRPr="00000000">
        <w:rPr>
          <w:rFonts w:ascii="Calibri" w:cs="Calibri" w:eastAsia="Calibri" w:hAnsi="Calibri"/>
          <w:b w:val="1"/>
          <w:bCs w:val="1"/>
          <w:color w:val="000000"/>
          <w:sz w:val="28"/>
          <w:szCs w:val="28"/>
          <w:rtl w:val="0"/>
        </w:rPr>
        <w:t xml:space="preserve">1. Propósito</w:t>
      </w:r>
      <w:r w:rsidDel="00000000" w:rsidR="00000000" w:rsidRPr="00000000">
        <w:rPr>
          <w:rtl w:val="0"/>
        </w:rPr>
      </w:r>
    </w:p>
    <w:p w:rsidR="00000000" w:rsidDel="00000000" w:rsidP="00000000" w:rsidRDefault="00000000" w:rsidRPr="00000000" w14:paraId="00000012">
      <w:pPr>
        <w:spacing w:after="120" w:line="276"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Este documento presenta el diseño del módulo de preguntas mediante cuatro diagramas UML (Object Management Group, 2017) y las tarjetas CRC, el artefacto de diseño propio de Extreme Programming (Beck y Cunningham, 1989). Los diagramas se mantienen al nivel de entidades, relaciones y flujos, de modo que los cambios de detalle en los campos no exigen rehacerlos.</w:t>
      </w:r>
      <w:r w:rsidDel="00000000" w:rsidR="00000000" w:rsidRPr="00000000">
        <w:br w:type="page"/>
      </w:r>
      <w:r w:rsidDel="00000000" w:rsidR="00000000" w:rsidRPr="00000000">
        <w:rPr>
          <w:rtl w:val="0"/>
        </w:rPr>
      </w:r>
    </w:p>
    <w:p w:rsidR="00000000" w:rsidDel="00000000" w:rsidP="00000000" w:rsidRDefault="00000000" w:rsidRPr="00000000" w14:paraId="00000013">
      <w:pPr>
        <w:spacing w:after="120" w:line="276" w:lineRule="auto"/>
        <w:jc w:val="both"/>
        <w:rPr/>
      </w:pPr>
      <w:r w:rsidDel="00000000" w:rsidR="00000000" w:rsidRPr="00000000">
        <w:rPr>
          <w:rtl w:val="0"/>
        </w:rPr>
      </w:r>
    </w:p>
    <w:p w:rsidR="00000000" w:rsidDel="00000000" w:rsidP="00000000" w:rsidRDefault="00000000" w:rsidRPr="00000000" w14:paraId="00000014">
      <w:pPr>
        <w:pStyle w:val="Heading1"/>
        <w:spacing w:after="120" w:before="260" w:lineRule="auto"/>
        <w:rPr/>
      </w:pPr>
      <w:r w:rsidDel="00000000" w:rsidR="00000000" w:rsidRPr="00000000">
        <w:rPr>
          <w:rFonts w:ascii="Calibri" w:cs="Calibri" w:eastAsia="Calibri" w:hAnsi="Calibri"/>
          <w:b w:val="1"/>
          <w:bCs w:val="1"/>
          <w:color w:val="000000"/>
          <w:sz w:val="28"/>
          <w:szCs w:val="28"/>
          <w:rtl w:val="0"/>
        </w:rPr>
        <w:t xml:space="preserve">2. Diagrama de casos de uso</w:t>
      </w:r>
      <w:r w:rsidDel="00000000" w:rsidR="00000000" w:rsidRPr="00000000">
        <w:rPr>
          <w:rtl w:val="0"/>
        </w:rPr>
      </w:r>
    </w:p>
    <w:p w:rsidR="00000000" w:rsidDel="00000000" w:rsidP="00000000" w:rsidRDefault="00000000" w:rsidRPr="00000000" w14:paraId="00000015">
      <w:pPr>
        <w:keepNext w:val="1"/>
        <w:spacing w:after="60" w:before="120" w:lineRule="auto"/>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-1153477</wp:posOffset>
            </wp:positionH>
            <wp:positionV relativeFrom="paragraph">
              <wp:posOffset>157836</wp:posOffset>
            </wp:positionV>
            <wp:extent cx="8173402" cy="4842789"/>
            <wp:effectExtent b="0" l="0" r="0" t="0"/>
            <wp:wrapSquare wrapText="bothSides" distB="0" distT="0" distL="0" distR="0"/>
            <wp:docPr id="9" name="image6.png"/>
            <a:graphic>
              <a:graphicData uri="http://schemas.openxmlformats.org/drawingml/2006/picture">
                <pic:pic>
                  <pic:nvPicPr>
                    <pic:cNvPr id="0" name="image6.png"/>
                    <pic:cNvPicPr preferRelativeResize="0"/>
                  </pic:nvPicPr>
                  <pic:blipFill>
                    <a:blip r:embed="rId8"/>
                    <a:srcRect b="0" l="0" r="0" t="0"/>
                    <a:stretch>
                      <a:fillRect/>
                    </a:stretch>
                  </pic:blipFill>
                  <pic:spPr>
                    <a:xfrm>
                      <a:off x="0" y="0"/>
                      <a:ext cx="8173402" cy="4842789"/>
                    </a:xfrm>
                    <a:prstGeom prst="rect"/>
                    <a:ln/>
                  </pic:spPr>
                </pic:pic>
              </a:graphicData>
            </a:graphic>
          </wp:anchor>
        </w:drawing>
      </w:r>
    </w:p>
    <w:p w:rsidR="00000000" w:rsidDel="00000000" w:rsidP="00000000" w:rsidRDefault="00000000" w:rsidRPr="00000000" w14:paraId="00000016">
      <w:pPr>
        <w:spacing w:after="120" w:line="276" w:lineRule="auto"/>
        <w:jc w:val="both"/>
        <w:rPr/>
      </w:pPr>
      <w:r w:rsidDel="00000000" w:rsidR="00000000" w:rsidRPr="00000000">
        <w:rPr>
          <w:rFonts w:ascii="Calibri" w:cs="Calibri" w:eastAsia="Calibri" w:hAnsi="Calibri"/>
          <w:sz w:val="22"/>
          <w:szCs w:val="22"/>
          <w:rtl w:val="0"/>
        </w:rPr>
        <w:t xml:space="preserve">El estudiante es el actor principal del módulo. La consola de administración aparece como actor secundario: sus casos de uso pertenecen a otro componente del producto, pero se relacionan con el módulo porque resuelven las solicitudes de recorrección que este genera y pueden suspender a un alumno.</w:t>
      </w:r>
      <w:r w:rsidDel="00000000" w:rsidR="00000000" w:rsidRPr="00000000">
        <w:rPr>
          <w:rtl w:val="0"/>
        </w:rPr>
      </w:r>
    </w:p>
    <w:tbl>
      <w:tblPr>
        <w:tblStyle w:val="Table2"/>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800"/>
        <w:gridCol w:w="3500"/>
        <w:gridCol w:w="1800"/>
        <w:gridCol w:w="1300"/>
        <w:gridCol w:w="2238"/>
        <w:tblGridChange w:id="0">
          <w:tblGrid>
            <w:gridCol w:w="800"/>
            <w:gridCol w:w="3500"/>
            <w:gridCol w:w="1800"/>
            <w:gridCol w:w="1300"/>
            <w:gridCol w:w="2238"/>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17">
            <w:pPr>
              <w:jc w:val="center"/>
              <w:rPr/>
            </w:pPr>
            <w:r w:rsidDel="00000000" w:rsidR="00000000" w:rsidRPr="00000000">
              <w:rPr>
                <w:rFonts w:ascii="Calibri" w:cs="Calibri" w:eastAsia="Calibri" w:hAnsi="Calibri"/>
                <w:b w:val="1"/>
                <w:bCs w:val="1"/>
                <w:color w:val="ffffff"/>
                <w:sz w:val="16"/>
                <w:szCs w:val="16"/>
                <w:rtl w:val="0"/>
              </w:rPr>
              <w:t xml:space="preserve">CU</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18">
            <w:pPr>
              <w:jc w:val="center"/>
              <w:rPr/>
            </w:pPr>
            <w:r w:rsidDel="00000000" w:rsidR="00000000" w:rsidRPr="00000000">
              <w:rPr>
                <w:rFonts w:ascii="Calibri" w:cs="Calibri" w:eastAsia="Calibri" w:hAnsi="Calibri"/>
                <w:b w:val="1"/>
                <w:bCs w:val="1"/>
                <w:color w:val="ffffff"/>
                <w:sz w:val="16"/>
                <w:szCs w:val="16"/>
                <w:rtl w:val="0"/>
              </w:rPr>
              <w:t xml:space="preserve">Caso de uso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19">
            <w:pPr>
              <w:jc w:val="center"/>
              <w:rPr/>
            </w:pPr>
            <w:r w:rsidDel="00000000" w:rsidR="00000000" w:rsidRPr="00000000">
              <w:rPr>
                <w:rFonts w:ascii="Calibri" w:cs="Calibri" w:eastAsia="Calibri" w:hAnsi="Calibri"/>
                <w:b w:val="1"/>
                <w:bCs w:val="1"/>
                <w:color w:val="ffffff"/>
                <w:sz w:val="16"/>
                <w:szCs w:val="16"/>
                <w:rtl w:val="0"/>
              </w:rPr>
              <w:t xml:space="preserve">Historia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1A">
            <w:pPr>
              <w:jc w:val="center"/>
              <w:rPr/>
            </w:pPr>
            <w:r w:rsidDel="00000000" w:rsidR="00000000" w:rsidRPr="00000000">
              <w:rPr>
                <w:rFonts w:ascii="Calibri" w:cs="Calibri" w:eastAsia="Calibri" w:hAnsi="Calibri"/>
                <w:b w:val="1"/>
                <w:bCs w:val="1"/>
                <w:color w:val="ffffff"/>
                <w:sz w:val="16"/>
                <w:szCs w:val="16"/>
                <w:rtl w:val="0"/>
              </w:rPr>
              <w:t xml:space="preserve">Iteración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1B">
            <w:pPr>
              <w:jc w:val="center"/>
              <w:rPr/>
            </w:pPr>
            <w:r w:rsidDel="00000000" w:rsidR="00000000" w:rsidRPr="00000000">
              <w:rPr>
                <w:rFonts w:ascii="Calibri" w:cs="Calibri" w:eastAsia="Calibri" w:hAnsi="Calibri"/>
                <w:b w:val="1"/>
                <w:bCs w:val="1"/>
                <w:color w:val="ffffff"/>
                <w:sz w:val="16"/>
                <w:szCs w:val="16"/>
                <w:rtl w:val="0"/>
              </w:rPr>
              <w:t xml:space="preserve">Estado</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1C">
            <w:pPr>
              <w:jc w:val="center"/>
              <w:rPr/>
            </w:pPr>
            <w:r w:rsidDel="00000000" w:rsidR="00000000" w:rsidRPr="00000000">
              <w:rPr>
                <w:rFonts w:ascii="Calibri" w:cs="Calibri" w:eastAsia="Calibri" w:hAnsi="Calibri"/>
                <w:b w:val="0"/>
                <w:bCs w:val="0"/>
                <w:sz w:val="16"/>
                <w:szCs w:val="16"/>
                <w:rtl w:val="0"/>
              </w:rPr>
              <w:t xml:space="preserve">CU-01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1D">
            <w:pPr>
              <w:jc w:val="left"/>
              <w:rPr/>
            </w:pPr>
            <w:r w:rsidDel="00000000" w:rsidR="00000000" w:rsidRPr="00000000">
              <w:rPr>
                <w:rFonts w:ascii="Calibri" w:cs="Calibri" w:eastAsia="Calibri" w:hAnsi="Calibri"/>
                <w:b w:val="0"/>
                <w:bCs w:val="0"/>
                <w:sz w:val="16"/>
                <w:szCs w:val="16"/>
                <w:rtl w:val="0"/>
              </w:rPr>
              <w:t xml:space="preserve">Iniciar sesión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1E">
            <w:pPr>
              <w:jc w:val="left"/>
              <w:rPr/>
            </w:pPr>
            <w:r w:rsidDel="00000000" w:rsidR="00000000" w:rsidRPr="00000000">
              <w:rPr>
                <w:rFonts w:ascii="Calibri" w:cs="Calibri" w:eastAsia="Calibri" w:hAnsi="Calibri"/>
                <w:b w:val="0"/>
                <w:bCs w:val="0"/>
                <w:sz w:val="16"/>
                <w:szCs w:val="16"/>
                <w:rtl w:val="0"/>
              </w:rPr>
              <w:t xml:space="preserve">HU-21, HU-16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1F">
            <w:pPr>
              <w:jc w:val="center"/>
              <w:rPr/>
            </w:pPr>
            <w:r w:rsidDel="00000000" w:rsidR="00000000" w:rsidRPr="00000000">
              <w:rPr>
                <w:rFonts w:ascii="Calibri" w:cs="Calibri" w:eastAsia="Calibri" w:hAnsi="Calibri"/>
                <w:b w:val="0"/>
                <w:bCs w:val="0"/>
                <w:sz w:val="16"/>
                <w:szCs w:val="16"/>
                <w:rtl w:val="0"/>
              </w:rPr>
              <w:t xml:space="preserve">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20">
            <w:pPr>
              <w:jc w:val="left"/>
              <w:rPr/>
            </w:pPr>
            <w:r w:rsidDel="00000000" w:rsidR="00000000" w:rsidRPr="00000000">
              <w:rPr>
                <w:rFonts w:ascii="Calibri" w:cs="Calibri" w:eastAsia="Calibri" w:hAnsi="Calibri"/>
                <w:b w:val="0"/>
                <w:bCs w:val="0"/>
                <w:sz w:val="16"/>
                <w:szCs w:val="16"/>
                <w:rtl w:val="0"/>
              </w:rPr>
              <w:t xml:space="preserve">Implementado y aceptado</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21">
            <w:pPr>
              <w:jc w:val="center"/>
              <w:rPr/>
            </w:pPr>
            <w:r w:rsidDel="00000000" w:rsidR="00000000" w:rsidRPr="00000000">
              <w:rPr>
                <w:rFonts w:ascii="Calibri" w:cs="Calibri" w:eastAsia="Calibri" w:hAnsi="Calibri"/>
                <w:b w:val="0"/>
                <w:bCs w:val="0"/>
                <w:sz w:val="16"/>
                <w:szCs w:val="16"/>
                <w:rtl w:val="0"/>
              </w:rPr>
              <w:t xml:space="preserve">CU-02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22">
            <w:pPr>
              <w:jc w:val="left"/>
              <w:rPr/>
            </w:pPr>
            <w:r w:rsidDel="00000000" w:rsidR="00000000" w:rsidRPr="00000000">
              <w:rPr>
                <w:rFonts w:ascii="Calibri" w:cs="Calibri" w:eastAsia="Calibri" w:hAnsi="Calibri"/>
                <w:b w:val="0"/>
                <w:bCs w:val="0"/>
                <w:sz w:val="16"/>
                <w:szCs w:val="16"/>
                <w:rtl w:val="0"/>
              </w:rPr>
              <w:t xml:space="preserve">Configurar pruebas y dificultad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23">
            <w:pPr>
              <w:jc w:val="left"/>
              <w:rPr/>
            </w:pPr>
            <w:r w:rsidDel="00000000" w:rsidR="00000000" w:rsidRPr="00000000">
              <w:rPr>
                <w:rFonts w:ascii="Calibri" w:cs="Calibri" w:eastAsia="Calibri" w:hAnsi="Calibri"/>
                <w:b w:val="0"/>
                <w:bCs w:val="0"/>
                <w:sz w:val="16"/>
                <w:szCs w:val="16"/>
                <w:rtl w:val="0"/>
              </w:rPr>
              <w:t xml:space="preserve">HU-11, HU-12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24">
            <w:pPr>
              <w:jc w:val="center"/>
              <w:rPr/>
            </w:pPr>
            <w:r w:rsidDel="00000000" w:rsidR="00000000" w:rsidRPr="00000000">
              <w:rPr>
                <w:rFonts w:ascii="Calibri" w:cs="Calibri" w:eastAsia="Calibri" w:hAnsi="Calibri"/>
                <w:b w:val="0"/>
                <w:bCs w:val="0"/>
                <w:sz w:val="16"/>
                <w:szCs w:val="16"/>
                <w:rtl w:val="0"/>
              </w:rPr>
              <w:t xml:space="preserve">3 a 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25">
            <w:pPr>
              <w:jc w:val="left"/>
              <w:rPr/>
            </w:pPr>
            <w:r w:rsidDel="00000000" w:rsidR="00000000" w:rsidRPr="00000000">
              <w:rPr>
                <w:rFonts w:ascii="Calibri" w:cs="Calibri" w:eastAsia="Calibri" w:hAnsi="Calibri"/>
                <w:b w:val="0"/>
                <w:bCs w:val="0"/>
                <w:sz w:val="16"/>
                <w:szCs w:val="16"/>
                <w:rtl w:val="0"/>
              </w:rPr>
              <w:t xml:space="preserve">Implementado y aceptado</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26">
            <w:pPr>
              <w:jc w:val="center"/>
              <w:rPr/>
            </w:pPr>
            <w:r w:rsidDel="00000000" w:rsidR="00000000" w:rsidRPr="00000000">
              <w:rPr>
                <w:rFonts w:ascii="Calibri" w:cs="Calibri" w:eastAsia="Calibri" w:hAnsi="Calibri"/>
                <w:b w:val="0"/>
                <w:bCs w:val="0"/>
                <w:sz w:val="16"/>
                <w:szCs w:val="16"/>
                <w:rtl w:val="0"/>
              </w:rPr>
              <w:t xml:space="preserve">CU-03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27">
            <w:pPr>
              <w:jc w:val="left"/>
              <w:rPr/>
            </w:pPr>
            <w:r w:rsidDel="00000000" w:rsidR="00000000" w:rsidRPr="00000000">
              <w:rPr>
                <w:rFonts w:ascii="Calibri" w:cs="Calibri" w:eastAsia="Calibri" w:hAnsi="Calibri"/>
                <w:b w:val="0"/>
                <w:bCs w:val="0"/>
                <w:sz w:val="16"/>
                <w:szCs w:val="16"/>
                <w:rtl w:val="0"/>
              </w:rPr>
              <w:t xml:space="preserve">Recibir una pregunta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28">
            <w:pPr>
              <w:jc w:val="left"/>
              <w:rPr/>
            </w:pPr>
            <w:r w:rsidDel="00000000" w:rsidR="00000000" w:rsidRPr="00000000">
              <w:rPr>
                <w:rFonts w:ascii="Calibri" w:cs="Calibri" w:eastAsia="Calibri" w:hAnsi="Calibri"/>
                <w:b w:val="0"/>
                <w:bCs w:val="0"/>
                <w:sz w:val="16"/>
                <w:szCs w:val="16"/>
                <w:rtl w:val="0"/>
              </w:rPr>
              <w:t xml:space="preserve">HU-01, HU-02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29">
            <w:pPr>
              <w:jc w:val="center"/>
              <w:rPr/>
            </w:pPr>
            <w:r w:rsidDel="00000000" w:rsidR="00000000" w:rsidRPr="00000000">
              <w:rPr>
                <w:rFonts w:ascii="Calibri" w:cs="Calibri" w:eastAsia="Calibri" w:hAnsi="Calibri"/>
                <w:b w:val="0"/>
                <w:bCs w:val="0"/>
                <w:sz w:val="16"/>
                <w:szCs w:val="16"/>
                <w:rtl w:val="0"/>
              </w:rPr>
              <w:t xml:space="preserve">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2A">
            <w:pPr>
              <w:jc w:val="left"/>
              <w:rPr/>
            </w:pPr>
            <w:r w:rsidDel="00000000" w:rsidR="00000000" w:rsidRPr="00000000">
              <w:rPr>
                <w:rFonts w:ascii="Calibri" w:cs="Calibri" w:eastAsia="Calibri" w:hAnsi="Calibri"/>
                <w:b w:val="0"/>
                <w:bCs w:val="0"/>
                <w:sz w:val="16"/>
                <w:szCs w:val="16"/>
                <w:rtl w:val="0"/>
              </w:rPr>
              <w:t xml:space="preserve">Implementado y aceptado</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2B">
            <w:pPr>
              <w:jc w:val="center"/>
              <w:rPr/>
            </w:pPr>
            <w:r w:rsidDel="00000000" w:rsidR="00000000" w:rsidRPr="00000000">
              <w:rPr>
                <w:rFonts w:ascii="Calibri" w:cs="Calibri" w:eastAsia="Calibri" w:hAnsi="Calibri"/>
                <w:b w:val="0"/>
                <w:bCs w:val="0"/>
                <w:sz w:val="16"/>
                <w:szCs w:val="16"/>
                <w:rtl w:val="0"/>
              </w:rPr>
              <w:t xml:space="preserve">CU-04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2C">
            <w:pPr>
              <w:jc w:val="left"/>
              <w:rPr/>
            </w:pPr>
            <w:r w:rsidDel="00000000" w:rsidR="00000000" w:rsidRPr="00000000">
              <w:rPr>
                <w:rFonts w:ascii="Calibri" w:cs="Calibri" w:eastAsia="Calibri" w:hAnsi="Calibri"/>
                <w:b w:val="0"/>
                <w:bCs w:val="0"/>
                <w:sz w:val="16"/>
                <w:szCs w:val="16"/>
                <w:rtl w:val="0"/>
              </w:rPr>
              <w:t xml:space="preserve">Responder la pregunta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2D">
            <w:pPr>
              <w:jc w:val="left"/>
              <w:rPr/>
            </w:pPr>
            <w:r w:rsidDel="00000000" w:rsidR="00000000" w:rsidRPr="00000000">
              <w:rPr>
                <w:rFonts w:ascii="Calibri" w:cs="Calibri" w:eastAsia="Calibri" w:hAnsi="Calibri"/>
                <w:b w:val="0"/>
                <w:bCs w:val="0"/>
                <w:sz w:val="16"/>
                <w:szCs w:val="16"/>
                <w:rtl w:val="0"/>
              </w:rPr>
              <w:t xml:space="preserve">HU-03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2E">
            <w:pPr>
              <w:jc w:val="center"/>
              <w:rPr/>
            </w:pPr>
            <w:r w:rsidDel="00000000" w:rsidR="00000000" w:rsidRPr="00000000">
              <w:rPr>
                <w:rFonts w:ascii="Calibri" w:cs="Calibri" w:eastAsia="Calibri" w:hAnsi="Calibri"/>
                <w:b w:val="0"/>
                <w:bCs w:val="0"/>
                <w:sz w:val="16"/>
                <w:szCs w:val="16"/>
                <w:rtl w:val="0"/>
              </w:rPr>
              <w:t xml:space="preserve">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2F">
            <w:pPr>
              <w:jc w:val="left"/>
              <w:rPr/>
            </w:pPr>
            <w:r w:rsidDel="00000000" w:rsidR="00000000" w:rsidRPr="00000000">
              <w:rPr>
                <w:rFonts w:ascii="Calibri" w:cs="Calibri" w:eastAsia="Calibri" w:hAnsi="Calibri"/>
                <w:b w:val="0"/>
                <w:bCs w:val="0"/>
                <w:sz w:val="16"/>
                <w:szCs w:val="16"/>
                <w:rtl w:val="0"/>
              </w:rPr>
              <w:t xml:space="preserve">Implementado y aceptado</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30">
            <w:pPr>
              <w:jc w:val="center"/>
              <w:rPr/>
            </w:pPr>
            <w:r w:rsidDel="00000000" w:rsidR="00000000" w:rsidRPr="00000000">
              <w:rPr>
                <w:rFonts w:ascii="Calibri" w:cs="Calibri" w:eastAsia="Calibri" w:hAnsi="Calibri"/>
                <w:b w:val="0"/>
                <w:bCs w:val="0"/>
                <w:sz w:val="16"/>
                <w:szCs w:val="16"/>
                <w:rtl w:val="0"/>
              </w:rPr>
              <w:t xml:space="preserve">CU-05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31">
            <w:pPr>
              <w:jc w:val="left"/>
              <w:rPr/>
            </w:pPr>
            <w:r w:rsidDel="00000000" w:rsidR="00000000" w:rsidRPr="00000000">
              <w:rPr>
                <w:rFonts w:ascii="Calibri" w:cs="Calibri" w:eastAsia="Calibri" w:hAnsi="Calibri"/>
                <w:b w:val="0"/>
                <w:bCs w:val="0"/>
                <w:sz w:val="16"/>
                <w:szCs w:val="16"/>
                <w:rtl w:val="0"/>
              </w:rPr>
              <w:t xml:space="preserve">Revisar el resultado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32">
            <w:pPr>
              <w:jc w:val="left"/>
              <w:rPr/>
            </w:pPr>
            <w:r w:rsidDel="00000000" w:rsidR="00000000" w:rsidRPr="00000000">
              <w:rPr>
                <w:rFonts w:ascii="Calibri" w:cs="Calibri" w:eastAsia="Calibri" w:hAnsi="Calibri"/>
                <w:b w:val="0"/>
                <w:bCs w:val="0"/>
                <w:sz w:val="16"/>
                <w:szCs w:val="16"/>
                <w:rtl w:val="0"/>
              </w:rPr>
              <w:t xml:space="preserve">HU-04, HT-04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33">
            <w:pPr>
              <w:jc w:val="center"/>
              <w:rPr/>
            </w:pPr>
            <w:r w:rsidDel="00000000" w:rsidR="00000000" w:rsidRPr="00000000">
              <w:rPr>
                <w:rFonts w:ascii="Calibri" w:cs="Calibri" w:eastAsia="Calibri" w:hAnsi="Calibri"/>
                <w:b w:val="0"/>
                <w:bCs w:val="0"/>
                <w:sz w:val="16"/>
                <w:szCs w:val="16"/>
                <w:rtl w:val="0"/>
              </w:rPr>
              <w:t xml:space="preserve">4</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34">
            <w:pPr>
              <w:jc w:val="left"/>
              <w:rPr/>
            </w:pPr>
            <w:r w:rsidDel="00000000" w:rsidR="00000000" w:rsidRPr="00000000">
              <w:rPr>
                <w:rFonts w:ascii="Calibri" w:cs="Calibri" w:eastAsia="Calibri" w:hAnsi="Calibri"/>
                <w:b w:val="0"/>
                <w:bCs w:val="0"/>
                <w:sz w:val="16"/>
                <w:szCs w:val="16"/>
                <w:rtl w:val="0"/>
              </w:rPr>
              <w:t xml:space="preserve">Implementado y aceptado</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35">
            <w:pPr>
              <w:jc w:val="center"/>
              <w:rPr/>
            </w:pPr>
            <w:r w:rsidDel="00000000" w:rsidR="00000000" w:rsidRPr="00000000">
              <w:rPr>
                <w:rFonts w:ascii="Calibri" w:cs="Calibri" w:eastAsia="Calibri" w:hAnsi="Calibri"/>
                <w:b w:val="0"/>
                <w:bCs w:val="0"/>
                <w:sz w:val="16"/>
                <w:szCs w:val="16"/>
                <w:rtl w:val="0"/>
              </w:rPr>
              <w:t xml:space="preserve">CU-06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36">
            <w:pPr>
              <w:jc w:val="left"/>
              <w:rPr/>
            </w:pPr>
            <w:r w:rsidDel="00000000" w:rsidR="00000000" w:rsidRPr="00000000">
              <w:rPr>
                <w:rFonts w:ascii="Calibri" w:cs="Calibri" w:eastAsia="Calibri" w:hAnsi="Calibri"/>
                <w:b w:val="0"/>
                <w:bCs w:val="0"/>
                <w:sz w:val="16"/>
                <w:szCs w:val="16"/>
                <w:rtl w:val="0"/>
              </w:rPr>
              <w:t xml:space="preserve">Consultar la explicación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37">
            <w:pPr>
              <w:jc w:val="left"/>
              <w:rPr/>
            </w:pPr>
            <w:r w:rsidDel="00000000" w:rsidR="00000000" w:rsidRPr="00000000">
              <w:rPr>
                <w:rFonts w:ascii="Calibri" w:cs="Calibri" w:eastAsia="Calibri" w:hAnsi="Calibri"/>
                <w:b w:val="0"/>
                <w:bCs w:val="0"/>
                <w:sz w:val="16"/>
                <w:szCs w:val="16"/>
                <w:rtl w:val="0"/>
              </w:rPr>
              <w:t xml:space="preserve">HU-05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38">
            <w:pPr>
              <w:jc w:val="center"/>
              <w:rPr/>
            </w:pPr>
            <w:r w:rsidDel="00000000" w:rsidR="00000000" w:rsidRPr="00000000">
              <w:rPr>
                <w:rFonts w:ascii="Calibri" w:cs="Calibri" w:eastAsia="Calibri" w:hAnsi="Calibri"/>
                <w:b w:val="0"/>
                <w:bCs w:val="0"/>
                <w:sz w:val="16"/>
                <w:szCs w:val="16"/>
                <w:rtl w:val="0"/>
              </w:rPr>
              <w:t xml:space="preserve">5</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39">
            <w:pPr>
              <w:jc w:val="left"/>
              <w:rPr/>
            </w:pPr>
            <w:r w:rsidDel="00000000" w:rsidR="00000000" w:rsidRPr="00000000">
              <w:rPr>
                <w:rFonts w:ascii="Calibri" w:cs="Calibri" w:eastAsia="Calibri" w:hAnsi="Calibri"/>
                <w:b w:val="0"/>
                <w:bCs w:val="0"/>
                <w:sz w:val="16"/>
                <w:szCs w:val="16"/>
                <w:rtl w:val="0"/>
              </w:rPr>
              <w:t xml:space="preserve">Implementado y aceptado</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3A">
            <w:pPr>
              <w:jc w:val="center"/>
              <w:rPr/>
            </w:pPr>
            <w:r w:rsidDel="00000000" w:rsidR="00000000" w:rsidRPr="00000000">
              <w:rPr>
                <w:rFonts w:ascii="Calibri" w:cs="Calibri" w:eastAsia="Calibri" w:hAnsi="Calibri"/>
                <w:b w:val="0"/>
                <w:bCs w:val="0"/>
                <w:sz w:val="16"/>
                <w:szCs w:val="16"/>
                <w:rtl w:val="0"/>
              </w:rPr>
              <w:t xml:space="preserve">CU-07</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3B">
            <w:pPr>
              <w:jc w:val="left"/>
              <w:rPr/>
            </w:pPr>
            <w:r w:rsidDel="00000000" w:rsidR="00000000" w:rsidRPr="00000000">
              <w:rPr>
                <w:rFonts w:ascii="Calibri" w:cs="Calibri" w:eastAsia="Calibri" w:hAnsi="Calibri"/>
                <w:b w:val="0"/>
                <w:bCs w:val="0"/>
                <w:sz w:val="16"/>
                <w:szCs w:val="16"/>
                <w:rtl w:val="0"/>
              </w:rPr>
              <w:t xml:space="preserve">Consultar la habilidad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3C">
            <w:pPr>
              <w:jc w:val="left"/>
              <w:rPr/>
            </w:pPr>
            <w:r w:rsidDel="00000000" w:rsidR="00000000" w:rsidRPr="00000000">
              <w:rPr>
                <w:rFonts w:ascii="Calibri" w:cs="Calibri" w:eastAsia="Calibri" w:hAnsi="Calibri"/>
                <w:b w:val="0"/>
                <w:bCs w:val="0"/>
                <w:sz w:val="16"/>
                <w:szCs w:val="16"/>
                <w:rtl w:val="0"/>
              </w:rPr>
              <w:t xml:space="preserve">HU-06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3D">
            <w:pPr>
              <w:jc w:val="center"/>
              <w:rPr/>
            </w:pPr>
            <w:r w:rsidDel="00000000" w:rsidR="00000000" w:rsidRPr="00000000">
              <w:rPr>
                <w:rFonts w:ascii="Calibri" w:cs="Calibri" w:eastAsia="Calibri" w:hAnsi="Calibri"/>
                <w:b w:val="0"/>
                <w:bCs w:val="0"/>
                <w:sz w:val="16"/>
                <w:szCs w:val="16"/>
                <w:rtl w:val="0"/>
              </w:rPr>
              <w:t xml:space="preserve">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3E">
            <w:pPr>
              <w:jc w:val="left"/>
              <w:rPr/>
            </w:pPr>
            <w:r w:rsidDel="00000000" w:rsidR="00000000" w:rsidRPr="00000000">
              <w:rPr>
                <w:rFonts w:ascii="Calibri" w:cs="Calibri" w:eastAsia="Calibri" w:hAnsi="Calibri"/>
                <w:b w:val="0"/>
                <w:bCs w:val="0"/>
                <w:sz w:val="16"/>
                <w:szCs w:val="16"/>
                <w:rtl w:val="0"/>
              </w:rPr>
              <w:t xml:space="preserve">En curso</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3F">
            <w:pPr>
              <w:jc w:val="center"/>
              <w:rPr/>
            </w:pPr>
            <w:r w:rsidDel="00000000" w:rsidR="00000000" w:rsidRPr="00000000">
              <w:rPr>
                <w:rFonts w:ascii="Calibri" w:cs="Calibri" w:eastAsia="Calibri" w:hAnsi="Calibri"/>
                <w:b w:val="0"/>
                <w:bCs w:val="0"/>
                <w:sz w:val="16"/>
                <w:szCs w:val="16"/>
                <w:rtl w:val="0"/>
              </w:rPr>
              <w:t xml:space="preserve">CU-08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40">
            <w:pPr>
              <w:jc w:val="left"/>
              <w:rPr/>
            </w:pPr>
            <w:r w:rsidDel="00000000" w:rsidR="00000000" w:rsidRPr="00000000">
              <w:rPr>
                <w:rFonts w:ascii="Calibri" w:cs="Calibri" w:eastAsia="Calibri" w:hAnsi="Calibri"/>
                <w:b w:val="0"/>
                <w:bCs w:val="0"/>
                <w:sz w:val="16"/>
                <w:szCs w:val="16"/>
                <w:rtl w:val="0"/>
              </w:rPr>
              <w:t xml:space="preserve">Desbloquear cuota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41">
            <w:pPr>
              <w:jc w:val="left"/>
              <w:rPr/>
            </w:pPr>
            <w:r w:rsidDel="00000000" w:rsidR="00000000" w:rsidRPr="00000000">
              <w:rPr>
                <w:rFonts w:ascii="Calibri" w:cs="Calibri" w:eastAsia="Calibri" w:hAnsi="Calibri"/>
                <w:b w:val="0"/>
                <w:bCs w:val="0"/>
                <w:sz w:val="16"/>
                <w:szCs w:val="16"/>
                <w:rtl w:val="0"/>
              </w:rPr>
              <w:t xml:space="preserve">HU-07, HU-08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42">
            <w:pPr>
              <w:jc w:val="center"/>
              <w:rPr/>
            </w:pPr>
            <w:r w:rsidDel="00000000" w:rsidR="00000000" w:rsidRPr="00000000">
              <w:rPr>
                <w:rFonts w:ascii="Calibri" w:cs="Calibri" w:eastAsia="Calibri" w:hAnsi="Calibri"/>
                <w:b w:val="0"/>
                <w:bCs w:val="0"/>
                <w:sz w:val="16"/>
                <w:szCs w:val="16"/>
                <w:rtl w:val="0"/>
              </w:rPr>
              <w:t xml:space="preserve">7</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43">
            <w:pPr>
              <w:jc w:val="left"/>
              <w:rPr/>
            </w:pPr>
            <w:r w:rsidDel="00000000" w:rsidR="00000000" w:rsidRPr="00000000">
              <w:rPr>
                <w:rFonts w:ascii="Calibri" w:cs="Calibri" w:eastAsia="Calibri" w:hAnsi="Calibri"/>
                <w:b w:val="0"/>
                <w:bCs w:val="0"/>
                <w:sz w:val="16"/>
                <w:szCs w:val="16"/>
                <w:rtl w:val="0"/>
              </w:rPr>
              <w:t xml:space="preserve">Planificado</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44">
            <w:pPr>
              <w:jc w:val="center"/>
              <w:rPr/>
            </w:pPr>
            <w:r w:rsidDel="00000000" w:rsidR="00000000" w:rsidRPr="00000000">
              <w:rPr>
                <w:rFonts w:ascii="Calibri" w:cs="Calibri" w:eastAsia="Calibri" w:hAnsi="Calibri"/>
                <w:b w:val="0"/>
                <w:bCs w:val="0"/>
                <w:sz w:val="16"/>
                <w:szCs w:val="16"/>
                <w:rtl w:val="0"/>
              </w:rPr>
              <w:t xml:space="preserve">CU-09</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45">
            <w:pPr>
              <w:jc w:val="left"/>
              <w:rPr/>
            </w:pPr>
            <w:r w:rsidDel="00000000" w:rsidR="00000000" w:rsidRPr="00000000">
              <w:rPr>
                <w:rFonts w:ascii="Calibri" w:cs="Calibri" w:eastAsia="Calibri" w:hAnsi="Calibri"/>
                <w:b w:val="0"/>
                <w:bCs w:val="0"/>
                <w:sz w:val="16"/>
                <w:szCs w:val="16"/>
                <w:rtl w:val="0"/>
              </w:rPr>
              <w:t xml:space="preserve">Solicitar recorrección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46">
            <w:pPr>
              <w:jc w:val="left"/>
              <w:rPr/>
            </w:pPr>
            <w:r w:rsidDel="00000000" w:rsidR="00000000" w:rsidRPr="00000000">
              <w:rPr>
                <w:rFonts w:ascii="Calibri" w:cs="Calibri" w:eastAsia="Calibri" w:hAnsi="Calibri"/>
                <w:b w:val="0"/>
                <w:bCs w:val="0"/>
                <w:sz w:val="16"/>
                <w:szCs w:val="16"/>
                <w:rtl w:val="0"/>
              </w:rPr>
              <w:t xml:space="preserve">HU-09</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47">
            <w:pPr>
              <w:jc w:val="center"/>
              <w:rPr/>
            </w:pPr>
            <w:r w:rsidDel="00000000" w:rsidR="00000000" w:rsidRPr="00000000">
              <w:rPr>
                <w:rFonts w:ascii="Calibri" w:cs="Calibri" w:eastAsia="Calibri" w:hAnsi="Calibri"/>
                <w:b w:val="0"/>
                <w:bCs w:val="0"/>
                <w:sz w:val="16"/>
                <w:szCs w:val="16"/>
                <w:rtl w:val="0"/>
              </w:rPr>
              <w:t xml:space="preserve">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48">
            <w:pPr>
              <w:jc w:val="left"/>
              <w:rPr/>
            </w:pPr>
            <w:r w:rsidDel="00000000" w:rsidR="00000000" w:rsidRPr="00000000">
              <w:rPr>
                <w:rFonts w:ascii="Calibri" w:cs="Calibri" w:eastAsia="Calibri" w:hAnsi="Calibri"/>
                <w:b w:val="0"/>
                <w:bCs w:val="0"/>
                <w:sz w:val="16"/>
                <w:szCs w:val="16"/>
                <w:rtl w:val="0"/>
              </w:rPr>
              <w:t xml:space="preserve">Planificado</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49">
            <w:pPr>
              <w:jc w:val="center"/>
              <w:rPr/>
            </w:pPr>
            <w:r w:rsidDel="00000000" w:rsidR="00000000" w:rsidRPr="00000000">
              <w:rPr>
                <w:rFonts w:ascii="Calibri" w:cs="Calibri" w:eastAsia="Calibri" w:hAnsi="Calibri"/>
                <w:b w:val="0"/>
                <w:bCs w:val="0"/>
                <w:sz w:val="16"/>
                <w:szCs w:val="16"/>
                <w:rtl w:val="0"/>
              </w:rPr>
              <w:t xml:space="preserve">CU-10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4A">
            <w:pPr>
              <w:jc w:val="left"/>
              <w:rPr/>
            </w:pPr>
            <w:r w:rsidDel="00000000" w:rsidR="00000000" w:rsidRPr="00000000">
              <w:rPr>
                <w:rFonts w:ascii="Calibri" w:cs="Calibri" w:eastAsia="Calibri" w:hAnsi="Calibri"/>
                <w:b w:val="0"/>
                <w:bCs w:val="0"/>
                <w:sz w:val="16"/>
                <w:szCs w:val="16"/>
                <w:rtl w:val="0"/>
              </w:rPr>
              <w:t xml:space="preserve">Consultar mis recorrecciones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4B">
            <w:pPr>
              <w:jc w:val="left"/>
              <w:rPr/>
            </w:pPr>
            <w:r w:rsidDel="00000000" w:rsidR="00000000" w:rsidRPr="00000000">
              <w:rPr>
                <w:rFonts w:ascii="Calibri" w:cs="Calibri" w:eastAsia="Calibri" w:hAnsi="Calibri"/>
                <w:b w:val="0"/>
                <w:bCs w:val="0"/>
                <w:sz w:val="16"/>
                <w:szCs w:val="16"/>
                <w:rtl w:val="0"/>
              </w:rPr>
              <w:t xml:space="preserve">HU-10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4C">
            <w:pPr>
              <w:jc w:val="center"/>
              <w:rPr/>
            </w:pPr>
            <w:r w:rsidDel="00000000" w:rsidR="00000000" w:rsidRPr="00000000">
              <w:rPr>
                <w:rFonts w:ascii="Calibri" w:cs="Calibri" w:eastAsia="Calibri" w:hAnsi="Calibri"/>
                <w:b w:val="0"/>
                <w:bCs w:val="0"/>
                <w:sz w:val="16"/>
                <w:szCs w:val="16"/>
                <w:rtl w:val="0"/>
              </w:rPr>
              <w:t xml:space="preserve">8</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4D">
            <w:pPr>
              <w:jc w:val="left"/>
              <w:rPr/>
            </w:pPr>
            <w:r w:rsidDel="00000000" w:rsidR="00000000" w:rsidRPr="00000000">
              <w:rPr>
                <w:rFonts w:ascii="Calibri" w:cs="Calibri" w:eastAsia="Calibri" w:hAnsi="Calibri"/>
                <w:b w:val="0"/>
                <w:bCs w:val="0"/>
                <w:sz w:val="16"/>
                <w:szCs w:val="16"/>
                <w:rtl w:val="0"/>
              </w:rPr>
              <w:t xml:space="preserve">Planificado</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4E">
            <w:pPr>
              <w:jc w:val="center"/>
              <w:rPr/>
            </w:pPr>
            <w:r w:rsidDel="00000000" w:rsidR="00000000" w:rsidRPr="00000000">
              <w:rPr>
                <w:rFonts w:ascii="Calibri" w:cs="Calibri" w:eastAsia="Calibri" w:hAnsi="Calibri"/>
                <w:b w:val="0"/>
                <w:bCs w:val="0"/>
                <w:sz w:val="16"/>
                <w:szCs w:val="16"/>
                <w:rtl w:val="0"/>
              </w:rPr>
              <w:t xml:space="preserve">CU-11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4F">
            <w:pPr>
              <w:jc w:val="left"/>
              <w:rPr/>
            </w:pPr>
            <w:r w:rsidDel="00000000" w:rsidR="00000000" w:rsidRPr="00000000">
              <w:rPr>
                <w:rFonts w:ascii="Calibri" w:cs="Calibri" w:eastAsia="Calibri" w:hAnsi="Calibri"/>
                <w:b w:val="0"/>
                <w:bCs w:val="0"/>
                <w:sz w:val="16"/>
                <w:szCs w:val="16"/>
                <w:rtl w:val="0"/>
              </w:rPr>
              <w:t xml:space="preserve">Consultar el progreso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50">
            <w:pPr>
              <w:jc w:val="left"/>
              <w:rPr/>
            </w:pPr>
            <w:r w:rsidDel="00000000" w:rsidR="00000000" w:rsidRPr="00000000">
              <w:rPr>
                <w:rFonts w:ascii="Calibri" w:cs="Calibri" w:eastAsia="Calibri" w:hAnsi="Calibri"/>
                <w:b w:val="0"/>
                <w:bCs w:val="0"/>
                <w:sz w:val="16"/>
                <w:szCs w:val="16"/>
                <w:rtl w:val="0"/>
              </w:rPr>
              <w:t xml:space="preserve">HU-13</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51">
            <w:pPr>
              <w:jc w:val="center"/>
              <w:rPr/>
            </w:pPr>
            <w:r w:rsidDel="00000000" w:rsidR="00000000" w:rsidRPr="00000000">
              <w:rPr>
                <w:rFonts w:ascii="Calibri" w:cs="Calibri" w:eastAsia="Calibri" w:hAnsi="Calibri"/>
                <w:b w:val="0"/>
                <w:bCs w:val="0"/>
                <w:sz w:val="16"/>
                <w:szCs w:val="16"/>
                <w:rtl w:val="0"/>
              </w:rPr>
              <w:t xml:space="preserve">9</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52">
            <w:pPr>
              <w:jc w:val="left"/>
              <w:rPr/>
            </w:pPr>
            <w:r w:rsidDel="00000000" w:rsidR="00000000" w:rsidRPr="00000000">
              <w:rPr>
                <w:rFonts w:ascii="Calibri" w:cs="Calibri" w:eastAsia="Calibri" w:hAnsi="Calibri"/>
                <w:b w:val="0"/>
                <w:bCs w:val="0"/>
                <w:sz w:val="16"/>
                <w:szCs w:val="16"/>
                <w:rtl w:val="0"/>
              </w:rPr>
              <w:t xml:space="preserve">Planificado</w:t>
            </w:r>
            <w:r w:rsidDel="00000000" w:rsidR="00000000" w:rsidRPr="00000000">
              <w:rPr>
                <w:rtl w:val="0"/>
              </w:rPr>
            </w:r>
          </w:p>
        </w:tc>
      </w:tr>
    </w:tbl>
    <w:p w:rsidR="00000000" w:rsidDel="00000000" w:rsidP="00000000" w:rsidRDefault="00000000" w:rsidRPr="00000000" w14:paraId="00000053">
      <w:pPr>
        <w:pStyle w:val="Heading1"/>
        <w:spacing w:after="120" w:before="260" w:lineRule="auto"/>
        <w:rPr/>
      </w:pPr>
      <w:r w:rsidDel="00000000" w:rsidR="00000000" w:rsidRPr="00000000">
        <w:rPr>
          <w:rFonts w:ascii="Calibri" w:cs="Calibri" w:eastAsia="Calibri" w:hAnsi="Calibri"/>
          <w:b w:val="1"/>
          <w:bCs w:val="1"/>
          <w:color w:val="000000"/>
          <w:sz w:val="28"/>
          <w:szCs w:val="28"/>
          <w:rtl w:val="0"/>
        </w:rPr>
        <w:t xml:space="preserve">3. Diagrama de clases del dominio</w:t>
      </w:r>
      <w:r w:rsidDel="00000000" w:rsidR="00000000" w:rsidRPr="00000000">
        <w:rPr>
          <w:rtl w:val="0"/>
        </w:rPr>
      </w:r>
    </w:p>
    <w:p w:rsidR="00000000" w:rsidDel="00000000" w:rsidP="00000000" w:rsidRDefault="00000000" w:rsidRPr="00000000" w14:paraId="00000054">
      <w:pPr>
        <w:keepNext w:val="1"/>
        <w:spacing w:after="60" w:before="120" w:lineRule="auto"/>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-819149</wp:posOffset>
            </wp:positionH>
            <wp:positionV relativeFrom="paragraph">
              <wp:posOffset>19050</wp:posOffset>
            </wp:positionV>
            <wp:extent cx="7714298" cy="5246500"/>
            <wp:effectExtent b="0" l="0" r="0" t="0"/>
            <wp:wrapSquare wrapText="bothSides" distB="0" distT="0" distL="0" distR="0"/>
            <wp:docPr id="7" name="image5.png"/>
            <a:graphic>
              <a:graphicData uri="http://schemas.openxmlformats.org/drawingml/2006/picture">
                <pic:pic>
                  <pic:nvPicPr>
                    <pic:cNvPr id="0" name="image5.png"/>
                    <pic:cNvPicPr preferRelativeResize="0"/>
                  </pic:nvPicPr>
                  <pic:blipFill>
                    <a:blip r:embed="rId9"/>
                    <a:srcRect b="0" l="0" r="0" t="0"/>
                    <a:stretch>
                      <a:fillRect/>
                    </a:stretch>
                  </pic:blipFill>
                  <pic:spPr>
                    <a:xfrm>
                      <a:off x="0" y="0"/>
                      <a:ext cx="7714298" cy="5246500"/>
                    </a:xfrm>
                    <a:prstGeom prst="rect"/>
                    <a:ln/>
                  </pic:spPr>
                </pic:pic>
              </a:graphicData>
            </a:graphic>
          </wp:anchor>
        </w:drawing>
      </w:r>
    </w:p>
    <w:p w:rsidR="00000000" w:rsidDel="00000000" w:rsidP="00000000" w:rsidRDefault="00000000" w:rsidRPr="00000000" w14:paraId="00000055">
      <w:pPr>
        <w:spacing w:after="120" w:line="276" w:lineRule="auto"/>
        <w:jc w:val="both"/>
        <w:rPr>
          <w:b w:val="1"/>
          <w:bCs w:val="1"/>
        </w:rPr>
      </w:pPr>
      <w:r w:rsidDel="00000000" w:rsidR="00000000" w:rsidRPr="00000000">
        <w:rPr>
          <w:b w:val="1"/>
          <w:bCs w:val="1"/>
          <w:rtl w:val="0"/>
        </w:rPr>
        <w:t xml:space="preserve">Abajo más legible.</w:t>
      </w:r>
    </w:p>
    <w:p w:rsidR="00000000" w:rsidDel="00000000" w:rsidP="00000000" w:rsidRDefault="00000000" w:rsidRPr="00000000" w14:paraId="00000056">
      <w:pPr>
        <w:keepNext w:val="1"/>
        <w:spacing w:after="60" w:before="120" w:lineRule="auto"/>
        <w:jc w:val="center"/>
        <w:rPr/>
      </w:pPr>
      <w:r w:rsidDel="00000000" w:rsidR="00000000" w:rsidRPr="00000000">
        <w:rPr/>
        <w:drawing>
          <wp:inline distB="114300" distT="114300" distL="114300" distR="114300">
            <wp:extent cx="6681663" cy="7114223"/>
            <wp:effectExtent b="0" l="0" r="0" t="0"/>
            <wp:docPr id="8" name="image1.png"/>
            <a:graphic>
              <a:graphicData uri="http://schemas.openxmlformats.org/drawingml/2006/picture">
                <pic:pic>
                  <pic:nvPicPr>
                    <pic:cNvPr id="0" name="image1.png"/>
                    <pic:cNvPicPr preferRelativeResize="0"/>
                  </pic:nvPicPr>
                  <pic:blipFill>
                    <a:blip r:embed="rId10"/>
                    <a:srcRect b="0" l="0" r="0" t="0"/>
                    <a:stretch>
                      <a:fillRect/>
                    </a:stretch>
                  </pic:blipFill>
                  <pic:spPr>
                    <a:xfrm>
                      <a:off x="0" y="0"/>
                      <a:ext cx="6681663" cy="7114223"/>
                    </a:xfrm>
                    <a:prstGeom prst="rect"/>
                    <a:ln/>
                  </pic:spPr>
                </pic:pic>
              </a:graphicData>
            </a:graphic>
          </wp:inline>
        </w:drawing>
      </w:r>
      <w:r w:rsidDel="00000000" w:rsidR="00000000" w:rsidRPr="00000000">
        <w:rPr>
          <w:rtl w:val="0"/>
        </w:rPr>
      </w:r>
    </w:p>
    <w:p w:rsidR="00000000" w:rsidDel="00000000" w:rsidP="00000000" w:rsidRDefault="00000000" w:rsidRPr="00000000" w14:paraId="00000057">
      <w:pPr>
        <w:spacing w:after="120" w:line="276" w:lineRule="auto"/>
        <w:jc w:val="both"/>
        <w:rPr/>
      </w:pPr>
      <w:r w:rsidDel="00000000" w:rsidR="00000000" w:rsidRPr="00000000">
        <w:rPr>
          <w:rtl w:val="0"/>
        </w:rPr>
      </w:r>
    </w:p>
    <w:p w:rsidR="00000000" w:rsidDel="00000000" w:rsidP="00000000" w:rsidRDefault="00000000" w:rsidRPr="00000000" w14:paraId="00000058">
      <w:pPr>
        <w:spacing w:after="120" w:line="276" w:lineRule="auto"/>
        <w:jc w:val="both"/>
        <w:rPr/>
      </w:pPr>
      <w:r w:rsidDel="00000000" w:rsidR="00000000" w:rsidRPr="00000000">
        <w:rPr>
          <w:rtl w:val="0"/>
        </w:rPr>
      </w:r>
    </w:p>
    <w:p w:rsidR="00000000" w:rsidDel="00000000" w:rsidP="00000000" w:rsidRDefault="00000000" w:rsidRPr="00000000" w14:paraId="00000059">
      <w:pPr>
        <w:spacing w:after="120" w:line="276" w:lineRule="auto"/>
        <w:jc w:val="both"/>
        <w:rPr/>
      </w:pPr>
      <w:r w:rsidDel="00000000" w:rsidR="00000000" w:rsidRPr="00000000">
        <w:rPr>
          <w:rtl w:val="0"/>
        </w:rPr>
      </w:r>
    </w:p>
    <w:p w:rsidR="00000000" w:rsidDel="00000000" w:rsidP="00000000" w:rsidRDefault="00000000" w:rsidRPr="00000000" w14:paraId="0000005A">
      <w:pPr>
        <w:spacing w:after="120" w:line="276" w:lineRule="auto"/>
        <w:jc w:val="both"/>
        <w:rPr>
          <w:rFonts w:ascii="Calibri" w:cs="Calibri" w:eastAsia="Calibri" w:hAnsi="Calibri"/>
          <w:sz w:val="22"/>
          <w:szCs w:val="22"/>
        </w:rPr>
      </w:pPr>
      <w:r w:rsidDel="00000000" w:rsidR="00000000" w:rsidRPr="00000000">
        <w:rPr>
          <w:rFonts w:ascii="Calibri" w:cs="Calibri" w:eastAsia="Calibri" w:hAnsi="Calibri"/>
          <w:sz w:val="22"/>
          <w:szCs w:val="22"/>
          <w:rtl w:val="0"/>
        </w:rPr>
        <w:t xml:space="preserve">Cada clase corresponde a una colección o sub-esquema del modelo de datos. La composición indica que la cuota y el estado de práctica existen solo como parte de un alumno, y que las estadísticas existen como parte de una pregunta. Los métodos representan las responsabilidades que el backend aplica sobre cada entidad, como sanitizar una pregunta antes de entregarla o calcular el percentil a partir de sus estadísticas.</w:t>
      </w:r>
      <w:r w:rsidDel="00000000" w:rsidR="00000000" w:rsidRPr="00000000">
        <w:br w:type="page"/>
      </w:r>
      <w:r w:rsidDel="00000000" w:rsidR="00000000" w:rsidRPr="00000000">
        <w:rPr>
          <w:rtl w:val="0"/>
        </w:rPr>
      </w:r>
    </w:p>
    <w:p w:rsidR="00000000" w:rsidDel="00000000" w:rsidP="00000000" w:rsidRDefault="00000000" w:rsidRPr="00000000" w14:paraId="0000005B">
      <w:pPr>
        <w:spacing w:after="120" w:line="276" w:lineRule="auto"/>
        <w:jc w:val="both"/>
        <w:rPr/>
      </w:pPr>
      <w:r w:rsidDel="00000000" w:rsidR="00000000" w:rsidRPr="00000000">
        <w:rPr>
          <w:rtl w:val="0"/>
        </w:rPr>
      </w:r>
    </w:p>
    <w:p w:rsidR="00000000" w:rsidDel="00000000" w:rsidP="00000000" w:rsidRDefault="00000000" w:rsidRPr="00000000" w14:paraId="0000005C">
      <w:pPr>
        <w:pStyle w:val="Heading1"/>
        <w:spacing w:after="120" w:before="260" w:lineRule="auto"/>
        <w:rPr/>
      </w:pPr>
      <w:r w:rsidDel="00000000" w:rsidR="00000000" w:rsidRPr="00000000">
        <w:rPr>
          <w:rFonts w:ascii="Calibri" w:cs="Calibri" w:eastAsia="Calibri" w:hAnsi="Calibri"/>
          <w:b w:val="1"/>
          <w:bCs w:val="1"/>
          <w:color w:val="000000"/>
          <w:sz w:val="28"/>
          <w:szCs w:val="28"/>
          <w:rtl w:val="0"/>
        </w:rPr>
        <w:t xml:space="preserve">4. Diagrama de secuencia: pedir y responder una pregunta</w:t>
      </w:r>
      <w:r w:rsidDel="00000000" w:rsidR="00000000" w:rsidRPr="00000000">
        <w:rPr>
          <w:rtl w:val="0"/>
        </w:rPr>
      </w:r>
    </w:p>
    <w:p w:rsidR="00000000" w:rsidDel="00000000" w:rsidP="00000000" w:rsidRDefault="00000000" w:rsidRPr="00000000" w14:paraId="0000005D">
      <w:pPr>
        <w:keepNext w:val="1"/>
        <w:spacing w:after="60" w:before="120" w:lineRule="auto"/>
        <w:jc w:val="center"/>
        <w:rPr/>
      </w:pP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-847724</wp:posOffset>
            </wp:positionH>
            <wp:positionV relativeFrom="paragraph">
              <wp:posOffset>19050</wp:posOffset>
            </wp:positionV>
            <wp:extent cx="8028303" cy="6678844"/>
            <wp:effectExtent b="0" l="0" r="0" t="0"/>
            <wp:wrapSquare wrapText="bothSides" distB="0" distT="0" distL="0" distR="0"/>
            <wp:docPr id="10" name="image4.png"/>
            <a:graphic>
              <a:graphicData uri="http://schemas.openxmlformats.org/drawingml/2006/picture">
                <pic:pic>
                  <pic:nvPicPr>
                    <pic:cNvPr id="0" name="image4.png"/>
                    <pic:cNvPicPr preferRelativeResize="0"/>
                  </pic:nvPicPr>
                  <pic:blipFill>
                    <a:blip r:embed="rId11"/>
                    <a:srcRect b="0" l="0" r="0" t="0"/>
                    <a:stretch>
                      <a:fillRect/>
                    </a:stretch>
                  </pic:blipFill>
                  <pic:spPr>
                    <a:xfrm>
                      <a:off x="0" y="0"/>
                      <a:ext cx="8028303" cy="6678844"/>
                    </a:xfrm>
                    <a:prstGeom prst="rect"/>
                    <a:ln/>
                  </pic:spPr>
                </pic:pic>
              </a:graphicData>
            </a:graphic>
          </wp:anchor>
        </w:drawing>
      </w:r>
    </w:p>
    <w:p w:rsidR="00000000" w:rsidDel="00000000" w:rsidP="00000000" w:rsidRDefault="00000000" w:rsidRPr="00000000" w14:paraId="0000005E">
      <w:pPr>
        <w:spacing w:after="120" w:line="276" w:lineRule="auto"/>
        <w:jc w:val="both"/>
        <w:rPr/>
      </w:pPr>
      <w:r w:rsidDel="00000000" w:rsidR="00000000" w:rsidRPr="00000000">
        <w:rPr>
          <w:rFonts w:ascii="Calibri" w:cs="Calibri" w:eastAsia="Calibri" w:hAnsi="Calibri"/>
          <w:sz w:val="22"/>
          <w:szCs w:val="22"/>
          <w:rtl w:val="0"/>
        </w:rPr>
        <w:t xml:space="preserve">El diagrama muestra el flujo central del módulo. Al pedir una pregunta, la API valida la sesión, reinicia la cuota si cambió el día, fija la pregunta pendiente con su hora de entrega mediante una escritura condicionada y la entrega sin la alternativa correcta. Al responder, valida la solicitud y registra en una sola transacción la respuesta, la cuota, la medalla, las estadísticas, el dominio de la habilidad y el estado de práctica, antes de devolver el resultado con la alternativa correcta.</w:t>
      </w:r>
      <w:r w:rsidDel="00000000" w:rsidR="00000000" w:rsidRPr="00000000">
        <w:rPr>
          <w:rtl w:val="0"/>
        </w:rPr>
      </w:r>
    </w:p>
    <w:p w:rsidR="00000000" w:rsidDel="00000000" w:rsidP="00000000" w:rsidRDefault="00000000" w:rsidRPr="00000000" w14:paraId="0000005F">
      <w:pPr>
        <w:pStyle w:val="Heading1"/>
        <w:spacing w:after="120" w:before="260" w:lineRule="auto"/>
        <w:rPr>
          <w:b w:val="1"/>
          <w:bCs w:val="1"/>
          <w:color w:val="000000"/>
          <w:sz w:val="28"/>
          <w:szCs w:val="28"/>
        </w:rPr>
      </w:pPr>
      <w:r w:rsidDel="00000000" w:rsidR="00000000" w:rsidRPr="00000000">
        <w:br w:type="page"/>
      </w:r>
      <w:r w:rsidDel="00000000" w:rsidR="00000000" w:rsidRPr="00000000">
        <w:rPr>
          <w:rtl w:val="0"/>
        </w:rPr>
      </w:r>
    </w:p>
    <w:p w:rsidR="00000000" w:rsidDel="00000000" w:rsidP="00000000" w:rsidRDefault="00000000" w:rsidRPr="00000000" w14:paraId="00000060">
      <w:pPr>
        <w:pStyle w:val="Heading1"/>
        <w:spacing w:after="120" w:before="260" w:lineRule="auto"/>
        <w:rPr/>
      </w:pPr>
      <w:r w:rsidDel="00000000" w:rsidR="00000000" w:rsidRPr="00000000">
        <w:rPr>
          <w:rFonts w:ascii="Calibri" w:cs="Calibri" w:eastAsia="Calibri" w:hAnsi="Calibri"/>
          <w:b w:val="1"/>
          <w:bCs w:val="1"/>
          <w:color w:val="000000"/>
          <w:sz w:val="28"/>
          <w:szCs w:val="28"/>
          <w:rtl w:val="0"/>
        </w:rPr>
        <w:t xml:space="preserve">5. Diagrama de componentes</w:t>
      </w:r>
      <w:r w:rsidDel="00000000" w:rsidR="00000000" w:rsidRPr="00000000">
        <w:rPr>
          <w:rtl w:val="0"/>
        </w:rPr>
      </w:r>
    </w:p>
    <w:p w:rsidR="00000000" w:rsidDel="00000000" w:rsidP="00000000" w:rsidRDefault="00000000" w:rsidRPr="00000000" w14:paraId="00000061">
      <w:pPr>
        <w:keepNext w:val="1"/>
        <w:spacing w:after="60" w:before="120" w:lineRule="auto"/>
        <w:jc w:val="center"/>
        <w:rPr/>
      </w:pPr>
      <w:r w:rsidDel="00000000" w:rsidR="00000000" w:rsidRPr="00000000">
        <w:rPr>
          <w:rtl w:val="0"/>
        </w:rPr>
      </w:r>
    </w:p>
    <w:p w:rsidR="00000000" w:rsidDel="00000000" w:rsidP="00000000" w:rsidRDefault="00000000" w:rsidRPr="00000000" w14:paraId="00000062">
      <w:pPr>
        <w:spacing w:after="120" w:line="276" w:lineRule="auto"/>
        <w:jc w:val="both"/>
        <w:rPr/>
      </w:pPr>
      <w:r w:rsidDel="00000000" w:rsidR="00000000" w:rsidRPr="00000000">
        <w:rPr>
          <w:rFonts w:ascii="Calibri" w:cs="Calibri" w:eastAsia="Calibri" w:hAnsi="Calibri"/>
          <w:sz w:val="22"/>
          <w:szCs w:val="22"/>
          <w:rtl w:val="0"/>
        </w:rPr>
        <w:t xml:space="preserve">La aplicación Flutter organiza sus componentes en capas: presentación, estado, navegación, repositorios, cliente HTTP y caché local. La API concentra la lógica de negocio y es el único componente con acceso a Firestore. Firebase Authentication emite el token de sesión que la aplicación adjunta en cada petición y que la API verifica. Ambos componentes propios se publican en Vercel.</w:t>
      </w:r>
      <w:r w:rsidDel="00000000" w:rsidR="00000000" w:rsidRPr="00000000">
        <w:rPr>
          <w:rtl w:val="0"/>
        </w:rPr>
      </w:r>
      <w:r w:rsidDel="00000000" w:rsidR="00000000" w:rsidRPr="00000000">
        <w:drawing>
          <wp:anchor allowOverlap="1" behindDoc="0" distB="0" distT="0" distL="0" distR="0" hidden="0" layoutInCell="1" locked="0" relativeHeight="0" simplePos="0">
            <wp:simplePos x="0" y="0"/>
            <wp:positionH relativeFrom="column">
              <wp:posOffset>-933449</wp:posOffset>
            </wp:positionH>
            <wp:positionV relativeFrom="paragraph">
              <wp:posOffset>9525</wp:posOffset>
            </wp:positionV>
            <wp:extent cx="7870843" cy="4812124"/>
            <wp:effectExtent b="0" l="0" r="0" t="0"/>
            <wp:wrapSquare wrapText="bothSides" distB="0" distT="0" distL="0" distR="0"/>
            <wp:docPr id="12" name="image3.png"/>
            <a:graphic>
              <a:graphicData uri="http://schemas.openxmlformats.org/drawingml/2006/picture">
                <pic:pic>
                  <pic:nvPicPr>
                    <pic:cNvPr id="0" name="image3.png"/>
                    <pic:cNvPicPr preferRelativeResize="0"/>
                  </pic:nvPicPr>
                  <pic:blipFill>
                    <a:blip r:embed="rId12"/>
                    <a:srcRect b="0" l="0" r="0" t="0"/>
                    <a:stretch>
                      <a:fillRect/>
                    </a:stretch>
                  </pic:blipFill>
                  <pic:spPr>
                    <a:xfrm>
                      <a:off x="0" y="0"/>
                      <a:ext cx="7870843" cy="4812124"/>
                    </a:xfrm>
                    <a:prstGeom prst="rect"/>
                    <a:ln/>
                  </pic:spPr>
                </pic:pic>
              </a:graphicData>
            </a:graphic>
          </wp:anchor>
        </w:drawing>
      </w:r>
    </w:p>
    <w:p w:rsidR="00000000" w:rsidDel="00000000" w:rsidP="00000000" w:rsidRDefault="00000000" w:rsidRPr="00000000" w14:paraId="00000063">
      <w:pPr>
        <w:pStyle w:val="Heading1"/>
        <w:spacing w:after="120" w:before="260" w:lineRule="auto"/>
        <w:rPr/>
      </w:pPr>
      <w:r w:rsidDel="00000000" w:rsidR="00000000" w:rsidRPr="00000000">
        <w:rPr>
          <w:rFonts w:ascii="Calibri" w:cs="Calibri" w:eastAsia="Calibri" w:hAnsi="Calibri"/>
          <w:b w:val="1"/>
          <w:bCs w:val="1"/>
          <w:color w:val="000000"/>
          <w:sz w:val="28"/>
          <w:szCs w:val="28"/>
          <w:rtl w:val="0"/>
        </w:rPr>
        <w:t xml:space="preserve">6. Tarjetas CRC</w:t>
      </w:r>
      <w:r w:rsidDel="00000000" w:rsidR="00000000" w:rsidRPr="00000000">
        <w:rPr>
          <w:rtl w:val="0"/>
        </w:rPr>
      </w:r>
    </w:p>
    <w:p w:rsidR="00000000" w:rsidDel="00000000" w:rsidP="00000000" w:rsidRDefault="00000000" w:rsidRPr="00000000" w14:paraId="00000064">
      <w:pPr>
        <w:spacing w:after="120" w:line="276" w:lineRule="auto"/>
        <w:jc w:val="both"/>
        <w:rPr/>
      </w:pPr>
      <w:r w:rsidDel="00000000" w:rsidR="00000000" w:rsidRPr="00000000">
        <w:rPr>
          <w:rFonts w:ascii="Calibri" w:cs="Calibri" w:eastAsia="Calibri" w:hAnsi="Calibri"/>
          <w:sz w:val="22"/>
          <w:szCs w:val="22"/>
          <w:rtl w:val="0"/>
        </w:rPr>
        <w:t xml:space="preserve">Cada tarjeta indica la clase, sus responsabilidades y las clases con que colabora para cumplirlas. Se incluyen las clases del dominio, de servicio y de las pantallas que concentran las reglas de negocio del módulo, incluidas las de la habilidad evaluada, en desarrollo en la iteración 6.</w:t>
      </w:r>
      <w:r w:rsidDel="00000000" w:rsidR="00000000" w:rsidRPr="00000000">
        <w:rPr>
          <w:rtl w:val="0"/>
        </w:rPr>
      </w:r>
    </w:p>
    <w:p w:rsidR="00000000" w:rsidDel="00000000" w:rsidP="00000000" w:rsidRDefault="00000000" w:rsidRPr="00000000" w14:paraId="00000065">
      <w:pPr>
        <w:pStyle w:val="Heading2"/>
        <w:spacing w:after="80" w:before="180" w:lineRule="auto"/>
        <w:rPr/>
      </w:pPr>
      <w:r w:rsidDel="00000000" w:rsidR="00000000" w:rsidRPr="00000000">
        <w:rPr>
          <w:rFonts w:ascii="Calibri" w:cs="Calibri" w:eastAsia="Calibri" w:hAnsi="Calibri"/>
          <w:b w:val="1"/>
          <w:bCs w:val="1"/>
          <w:color w:val="000000"/>
          <w:sz w:val="24"/>
          <w:szCs w:val="24"/>
          <w:rtl w:val="0"/>
        </w:rPr>
        <w:t xml:space="preserve">Alumno</w:t>
      </w:r>
      <w:r w:rsidDel="00000000" w:rsidR="00000000" w:rsidRPr="00000000">
        <w:rPr>
          <w:rtl w:val="0"/>
        </w:rPr>
      </w:r>
    </w:p>
    <w:tbl>
      <w:tblPr>
        <w:tblStyle w:val="Table3"/>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38"/>
        <w:gridCol w:w="4000"/>
        <w:tblGridChange w:id="0">
          <w:tblGrid>
            <w:gridCol w:w="5638"/>
            <w:gridCol w:w="4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66">
            <w:pPr>
              <w:jc w:val="center"/>
              <w:rPr/>
            </w:pPr>
            <w:r w:rsidDel="00000000" w:rsidR="00000000" w:rsidRPr="00000000">
              <w:rPr>
                <w:rFonts w:ascii="Calibri" w:cs="Calibri" w:eastAsia="Calibri" w:hAnsi="Calibri"/>
                <w:b w:val="1"/>
                <w:bCs w:val="1"/>
                <w:color w:val="ffffff"/>
                <w:sz w:val="17"/>
                <w:szCs w:val="17"/>
                <w:rtl w:val="0"/>
              </w:rPr>
              <w:t xml:space="preserve">Responsabilidades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67">
            <w:pPr>
              <w:jc w:val="center"/>
              <w:rPr/>
            </w:pPr>
            <w:r w:rsidDel="00000000" w:rsidR="00000000" w:rsidRPr="00000000">
              <w:rPr>
                <w:rFonts w:ascii="Calibri" w:cs="Calibri" w:eastAsia="Calibri" w:hAnsi="Calibri"/>
                <w:b w:val="1"/>
                <w:bCs w:val="1"/>
                <w:color w:val="ffffff"/>
                <w:sz w:val="17"/>
                <w:szCs w:val="17"/>
                <w:rtl w:val="0"/>
              </w:rPr>
              <w:t xml:space="preserve">Colaboradores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68">
            <w:pPr>
              <w:jc w:val="left"/>
              <w:rPr/>
            </w:pPr>
            <w:r w:rsidDel="00000000" w:rsidR="00000000" w:rsidRPr="00000000">
              <w:rPr>
                <w:rFonts w:ascii="Calibri" w:cs="Calibri" w:eastAsia="Calibri" w:hAnsi="Calibri"/>
                <w:b w:val="0"/>
                <w:bCs w:val="0"/>
                <w:sz w:val="17"/>
                <w:szCs w:val="17"/>
                <w:rtl w:val="0"/>
              </w:rPr>
              <w:t xml:space="preserve">Conocer su plan, su estado y sus preferencias de práctica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69">
            <w:pPr>
              <w:jc w:val="left"/>
              <w:rPr/>
            </w:pPr>
            <w:r w:rsidDel="00000000" w:rsidR="00000000" w:rsidRPr="00000000">
              <w:rPr>
                <w:rFonts w:ascii="Calibri" w:cs="Calibri" w:eastAsia="Calibri" w:hAnsi="Calibri"/>
                <w:b w:val="0"/>
                <w:bCs w:val="0"/>
                <w:sz w:val="17"/>
                <w:szCs w:val="17"/>
                <w:rtl w:val="0"/>
              </w:rPr>
              <w:t xml:space="preserve">Plan, Prueba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6A">
            <w:pPr>
              <w:jc w:val="left"/>
              <w:rPr/>
            </w:pPr>
            <w:r w:rsidDel="00000000" w:rsidR="00000000" w:rsidRPr="00000000">
              <w:rPr>
                <w:rFonts w:ascii="Calibri" w:cs="Calibri" w:eastAsia="Calibri" w:hAnsi="Calibri"/>
                <w:b w:val="0"/>
                <w:bCs w:val="0"/>
                <w:sz w:val="17"/>
                <w:szCs w:val="17"/>
                <w:rtl w:val="0"/>
              </w:rPr>
              <w:t xml:space="preserve">Indicar si está suspendido o si su sesión fue revocada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6B">
            <w:pPr>
              <w:jc w:val="left"/>
              <w:rPr/>
            </w:pPr>
            <w:r w:rsidDel="00000000" w:rsidR="00000000" w:rsidRPr="00000000">
              <w:rPr>
                <w:rFonts w:ascii="Calibri" w:cs="Calibri" w:eastAsia="Calibri" w:hAnsi="Calibri"/>
                <w:b w:val="0"/>
                <w:bCs w:val="0"/>
                <w:sz w:val="17"/>
                <w:szCs w:val="17"/>
                <w:rtl w:val="0"/>
              </w:rPr>
              <w:t xml:space="preserve">Consola de administración</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6C">
            <w:pPr>
              <w:jc w:val="left"/>
              <w:rPr/>
            </w:pPr>
            <w:r w:rsidDel="00000000" w:rsidR="00000000" w:rsidRPr="00000000">
              <w:rPr>
                <w:rFonts w:ascii="Calibri" w:cs="Calibri" w:eastAsia="Calibri" w:hAnsi="Calibri"/>
                <w:b w:val="0"/>
                <w:bCs w:val="0"/>
                <w:sz w:val="17"/>
                <w:szCs w:val="17"/>
                <w:rtl w:val="0"/>
              </w:rPr>
              <w:t xml:space="preserve">Registrar su última actividad del día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6D">
            <w:pPr>
              <w:jc w:val="left"/>
              <w:rPr/>
            </w:pPr>
            <w:r w:rsidDel="00000000" w:rsidR="00000000" w:rsidRPr="00000000">
              <w:rPr>
                <w:rFonts w:ascii="Calibri" w:cs="Calibri" w:eastAsia="Calibri" w:hAnsi="Calibri"/>
                <w:b w:val="0"/>
                <w:bCs w:val="0"/>
                <w:sz w:val="17"/>
                <w:szCs w:val="17"/>
                <w:rtl w:val="0"/>
              </w:rPr>
              <w:t xml:space="preserve">—</w:t>
            </w:r>
            <w:r w:rsidDel="00000000" w:rsidR="00000000" w:rsidRPr="00000000">
              <w:rPr>
                <w:rtl w:val="0"/>
              </w:rPr>
            </w:r>
          </w:p>
        </w:tc>
      </w:tr>
    </w:tbl>
    <w:p w:rsidR="00000000" w:rsidDel="00000000" w:rsidP="00000000" w:rsidRDefault="00000000" w:rsidRPr="00000000" w14:paraId="0000006E">
      <w:pPr>
        <w:pStyle w:val="Heading2"/>
        <w:spacing w:after="80" w:before="180" w:lineRule="auto"/>
        <w:rPr>
          <w:b w:val="1"/>
          <w:bCs w:val="1"/>
          <w:color w:val="000000"/>
          <w:sz w:val="24"/>
          <w:szCs w:val="24"/>
        </w:rPr>
      </w:pPr>
      <w:r w:rsidDel="00000000" w:rsidR="00000000" w:rsidRPr="00000000">
        <w:br w:type="page"/>
      </w:r>
      <w:r w:rsidDel="00000000" w:rsidR="00000000" w:rsidRPr="00000000">
        <w:rPr>
          <w:rtl w:val="0"/>
        </w:rPr>
      </w:r>
    </w:p>
    <w:p w:rsidR="00000000" w:rsidDel="00000000" w:rsidP="00000000" w:rsidRDefault="00000000" w:rsidRPr="00000000" w14:paraId="0000006F">
      <w:pPr>
        <w:pStyle w:val="Heading2"/>
        <w:spacing w:after="80" w:before="180" w:lineRule="auto"/>
        <w:rPr/>
      </w:pPr>
      <w:r w:rsidDel="00000000" w:rsidR="00000000" w:rsidRPr="00000000">
        <w:rPr>
          <w:rFonts w:ascii="Calibri" w:cs="Calibri" w:eastAsia="Calibri" w:hAnsi="Calibri"/>
          <w:b w:val="1"/>
          <w:bCs w:val="1"/>
          <w:color w:val="000000"/>
          <w:sz w:val="24"/>
          <w:szCs w:val="24"/>
          <w:rtl w:val="0"/>
        </w:rPr>
        <w:t xml:space="preserve">Cuota</w:t>
      </w:r>
      <w:r w:rsidDel="00000000" w:rsidR="00000000" w:rsidRPr="00000000">
        <w:rPr>
          <w:rtl w:val="0"/>
        </w:rPr>
      </w:r>
    </w:p>
    <w:tbl>
      <w:tblPr>
        <w:tblStyle w:val="Table4"/>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38"/>
        <w:gridCol w:w="4000"/>
        <w:tblGridChange w:id="0">
          <w:tblGrid>
            <w:gridCol w:w="5638"/>
            <w:gridCol w:w="4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70">
            <w:pPr>
              <w:jc w:val="center"/>
              <w:rPr/>
            </w:pPr>
            <w:r w:rsidDel="00000000" w:rsidR="00000000" w:rsidRPr="00000000">
              <w:rPr>
                <w:rFonts w:ascii="Calibri" w:cs="Calibri" w:eastAsia="Calibri" w:hAnsi="Calibri"/>
                <w:b w:val="1"/>
                <w:bCs w:val="1"/>
                <w:color w:val="ffffff"/>
                <w:sz w:val="17"/>
                <w:szCs w:val="17"/>
                <w:rtl w:val="0"/>
              </w:rPr>
              <w:t xml:space="preserve">Responsabilidades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71">
            <w:pPr>
              <w:jc w:val="center"/>
              <w:rPr/>
            </w:pPr>
            <w:r w:rsidDel="00000000" w:rsidR="00000000" w:rsidRPr="00000000">
              <w:rPr>
                <w:rFonts w:ascii="Calibri" w:cs="Calibri" w:eastAsia="Calibri" w:hAnsi="Calibri"/>
                <w:b w:val="1"/>
                <w:bCs w:val="1"/>
                <w:color w:val="ffffff"/>
                <w:sz w:val="17"/>
                <w:szCs w:val="17"/>
                <w:rtl w:val="0"/>
              </w:rPr>
              <w:t xml:space="preserve">Colaboradores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72">
            <w:pPr>
              <w:jc w:val="left"/>
              <w:rPr/>
            </w:pPr>
            <w:r w:rsidDel="00000000" w:rsidR="00000000" w:rsidRPr="00000000">
              <w:rPr>
                <w:rFonts w:ascii="Calibri" w:cs="Calibri" w:eastAsia="Calibri" w:hAnsi="Calibri"/>
                <w:b w:val="0"/>
                <w:bCs w:val="0"/>
                <w:sz w:val="17"/>
                <w:szCs w:val="17"/>
                <w:rtl w:val="0"/>
              </w:rPr>
              <w:t xml:space="preserve">Conocer las preguntas usadas y el máximo del día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73">
            <w:pPr>
              <w:jc w:val="left"/>
              <w:rPr/>
            </w:pPr>
            <w:r w:rsidDel="00000000" w:rsidR="00000000" w:rsidRPr="00000000">
              <w:rPr>
                <w:rFonts w:ascii="Calibri" w:cs="Calibri" w:eastAsia="Calibri" w:hAnsi="Calibri"/>
                <w:b w:val="0"/>
                <w:bCs w:val="0"/>
                <w:sz w:val="17"/>
                <w:szCs w:val="17"/>
                <w:rtl w:val="0"/>
              </w:rPr>
              <w:t xml:space="preserve">Alumno</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74">
            <w:pPr>
              <w:jc w:val="left"/>
              <w:rPr/>
            </w:pPr>
            <w:r w:rsidDel="00000000" w:rsidR="00000000" w:rsidRPr="00000000">
              <w:rPr>
                <w:rFonts w:ascii="Calibri" w:cs="Calibri" w:eastAsia="Calibri" w:hAnsi="Calibri"/>
                <w:b w:val="0"/>
                <w:bCs w:val="0"/>
                <w:sz w:val="17"/>
                <w:szCs w:val="17"/>
                <w:rtl w:val="0"/>
              </w:rPr>
              <w:t xml:space="preserve">Reiniciarse al cambiar el día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75">
            <w:pPr>
              <w:jc w:val="left"/>
              <w:rPr/>
            </w:pPr>
            <w:r w:rsidDel="00000000" w:rsidR="00000000" w:rsidRPr="00000000">
              <w:rPr>
                <w:rFonts w:ascii="Calibri" w:cs="Calibri" w:eastAsia="Calibri" w:hAnsi="Calibri"/>
                <w:b w:val="0"/>
                <w:bCs w:val="0"/>
                <w:sz w:val="17"/>
                <w:szCs w:val="17"/>
                <w:rtl w:val="0"/>
              </w:rPr>
              <w:t xml:space="preserve">—</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76">
            <w:pPr>
              <w:jc w:val="left"/>
              <w:rPr/>
            </w:pPr>
            <w:r w:rsidDel="00000000" w:rsidR="00000000" w:rsidRPr="00000000">
              <w:rPr>
                <w:rFonts w:ascii="Calibri" w:cs="Calibri" w:eastAsia="Calibri" w:hAnsi="Calibri"/>
                <w:b w:val="0"/>
                <w:bCs w:val="0"/>
                <w:sz w:val="17"/>
                <w:szCs w:val="17"/>
                <w:rtl w:val="0"/>
              </w:rPr>
              <w:t xml:space="preserve">Calcular el máximo con la base, los bonos y el tope del plan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77">
            <w:pPr>
              <w:jc w:val="left"/>
              <w:rPr/>
            </w:pPr>
            <w:r w:rsidDel="00000000" w:rsidR="00000000" w:rsidRPr="00000000">
              <w:rPr>
                <w:rFonts w:ascii="Calibri" w:cs="Calibri" w:eastAsia="Calibri" w:hAnsi="Calibri"/>
                <w:b w:val="0"/>
                <w:bCs w:val="0"/>
                <w:sz w:val="17"/>
                <w:szCs w:val="17"/>
                <w:rtl w:val="0"/>
              </w:rPr>
              <w:t xml:space="preserve">Plan</w:t>
            </w:r>
            <w:r w:rsidDel="00000000" w:rsidR="00000000" w:rsidRPr="00000000">
              <w:rPr>
                <w:rtl w:val="0"/>
              </w:rPr>
            </w:r>
          </w:p>
        </w:tc>
      </w:tr>
    </w:tbl>
    <w:p w:rsidR="00000000" w:rsidDel="00000000" w:rsidP="00000000" w:rsidRDefault="00000000" w:rsidRPr="00000000" w14:paraId="00000078">
      <w:pPr>
        <w:pStyle w:val="Heading2"/>
        <w:spacing w:after="80" w:before="180" w:lineRule="auto"/>
        <w:rPr/>
      </w:pPr>
      <w:r w:rsidDel="00000000" w:rsidR="00000000" w:rsidRPr="00000000">
        <w:rPr>
          <w:rFonts w:ascii="Calibri" w:cs="Calibri" w:eastAsia="Calibri" w:hAnsi="Calibri"/>
          <w:b w:val="1"/>
          <w:bCs w:val="1"/>
          <w:color w:val="000000"/>
          <w:sz w:val="24"/>
          <w:szCs w:val="24"/>
          <w:rtl w:val="0"/>
        </w:rPr>
        <w:t xml:space="preserve">EstadoPractica</w:t>
      </w:r>
      <w:r w:rsidDel="00000000" w:rsidR="00000000" w:rsidRPr="00000000">
        <w:rPr>
          <w:rtl w:val="0"/>
        </w:rPr>
      </w:r>
    </w:p>
    <w:tbl>
      <w:tblPr>
        <w:tblStyle w:val="Table5"/>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38"/>
        <w:gridCol w:w="4000"/>
        <w:tblGridChange w:id="0">
          <w:tblGrid>
            <w:gridCol w:w="5638"/>
            <w:gridCol w:w="4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79">
            <w:pPr>
              <w:jc w:val="center"/>
              <w:rPr/>
            </w:pPr>
            <w:r w:rsidDel="00000000" w:rsidR="00000000" w:rsidRPr="00000000">
              <w:rPr>
                <w:rFonts w:ascii="Calibri" w:cs="Calibri" w:eastAsia="Calibri" w:hAnsi="Calibri"/>
                <w:b w:val="1"/>
                <w:bCs w:val="1"/>
                <w:color w:val="ffffff"/>
                <w:sz w:val="17"/>
                <w:szCs w:val="17"/>
                <w:rtl w:val="0"/>
              </w:rPr>
              <w:t xml:space="preserve">Responsabilidades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7A">
            <w:pPr>
              <w:jc w:val="center"/>
              <w:rPr/>
            </w:pPr>
            <w:r w:rsidDel="00000000" w:rsidR="00000000" w:rsidRPr="00000000">
              <w:rPr>
                <w:rFonts w:ascii="Calibri" w:cs="Calibri" w:eastAsia="Calibri" w:hAnsi="Calibri"/>
                <w:b w:val="1"/>
                <w:bCs w:val="1"/>
                <w:color w:val="ffffff"/>
                <w:sz w:val="17"/>
                <w:szCs w:val="17"/>
                <w:rtl w:val="0"/>
              </w:rPr>
              <w:t xml:space="preserve">Colaboradores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7B">
            <w:pPr>
              <w:jc w:val="left"/>
              <w:rPr/>
            </w:pPr>
            <w:r w:rsidDel="00000000" w:rsidR="00000000" w:rsidRPr="00000000">
              <w:rPr>
                <w:rFonts w:ascii="Calibri" w:cs="Calibri" w:eastAsia="Calibri" w:hAnsi="Calibri"/>
                <w:b w:val="0"/>
                <w:bCs w:val="0"/>
                <w:sz w:val="17"/>
                <w:szCs w:val="17"/>
                <w:rtl w:val="0"/>
              </w:rPr>
              <w:t xml:space="preserve">Recordar las preguntas ya respondidas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7C">
            <w:pPr>
              <w:jc w:val="left"/>
              <w:rPr/>
            </w:pPr>
            <w:r w:rsidDel="00000000" w:rsidR="00000000" w:rsidRPr="00000000">
              <w:rPr>
                <w:rFonts w:ascii="Calibri" w:cs="Calibri" w:eastAsia="Calibri" w:hAnsi="Calibri"/>
                <w:b w:val="0"/>
                <w:bCs w:val="0"/>
                <w:sz w:val="17"/>
                <w:szCs w:val="17"/>
                <w:rtl w:val="0"/>
              </w:rPr>
              <w:t xml:space="preserve">Alumno, Pregunta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7D">
            <w:pPr>
              <w:jc w:val="left"/>
              <w:rPr/>
            </w:pPr>
            <w:r w:rsidDel="00000000" w:rsidR="00000000" w:rsidRPr="00000000">
              <w:rPr>
                <w:rFonts w:ascii="Calibri" w:cs="Calibri" w:eastAsia="Calibri" w:hAnsi="Calibri"/>
                <w:b w:val="0"/>
                <w:bCs w:val="0"/>
                <w:sz w:val="17"/>
                <w:szCs w:val="17"/>
                <w:rtl w:val="0"/>
              </w:rPr>
              <w:t xml:space="preserve">Fijar una única pregunta pendiente con su hora de entrega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7E">
            <w:pPr>
              <w:jc w:val="left"/>
              <w:rPr/>
            </w:pPr>
            <w:r w:rsidDel="00000000" w:rsidR="00000000" w:rsidRPr="00000000">
              <w:rPr>
                <w:rFonts w:ascii="Calibri" w:cs="Calibri" w:eastAsia="Calibri" w:hAnsi="Calibri"/>
                <w:b w:val="0"/>
                <w:bCs w:val="0"/>
                <w:sz w:val="17"/>
                <w:szCs w:val="17"/>
                <w:rtl w:val="0"/>
              </w:rPr>
              <w:t xml:space="preserve">ServicioPractica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7F">
            <w:pPr>
              <w:jc w:val="left"/>
              <w:rPr/>
            </w:pPr>
            <w:r w:rsidDel="00000000" w:rsidR="00000000" w:rsidRPr="00000000">
              <w:rPr>
                <w:rFonts w:ascii="Calibri" w:cs="Calibri" w:eastAsia="Calibri" w:hAnsi="Calibri"/>
                <w:b w:val="0"/>
                <w:bCs w:val="0"/>
                <w:sz w:val="17"/>
                <w:szCs w:val="17"/>
                <w:rtl w:val="0"/>
              </w:rPr>
              <w:t xml:space="preserve">Liberar la pendiente al responder</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80">
            <w:pPr>
              <w:jc w:val="left"/>
              <w:rPr/>
            </w:pPr>
            <w:r w:rsidDel="00000000" w:rsidR="00000000" w:rsidRPr="00000000">
              <w:rPr>
                <w:rFonts w:ascii="Calibri" w:cs="Calibri" w:eastAsia="Calibri" w:hAnsi="Calibri"/>
                <w:b w:val="0"/>
                <w:bCs w:val="0"/>
                <w:sz w:val="17"/>
                <w:szCs w:val="17"/>
                <w:rtl w:val="0"/>
              </w:rPr>
              <w:t xml:space="preserve">ServicioRespuesta</w:t>
            </w:r>
            <w:r w:rsidDel="00000000" w:rsidR="00000000" w:rsidRPr="00000000">
              <w:rPr>
                <w:rtl w:val="0"/>
              </w:rPr>
            </w:r>
          </w:p>
        </w:tc>
      </w:tr>
    </w:tbl>
    <w:p w:rsidR="00000000" w:rsidDel="00000000" w:rsidP="00000000" w:rsidRDefault="00000000" w:rsidRPr="00000000" w14:paraId="00000081">
      <w:pPr>
        <w:pStyle w:val="Heading2"/>
        <w:spacing w:after="80" w:before="180" w:lineRule="auto"/>
        <w:rPr/>
      </w:pPr>
      <w:r w:rsidDel="00000000" w:rsidR="00000000" w:rsidRPr="00000000">
        <w:rPr>
          <w:rFonts w:ascii="Calibri" w:cs="Calibri" w:eastAsia="Calibri" w:hAnsi="Calibri"/>
          <w:b w:val="1"/>
          <w:bCs w:val="1"/>
          <w:color w:val="000000"/>
          <w:sz w:val="24"/>
          <w:szCs w:val="24"/>
          <w:rtl w:val="0"/>
        </w:rPr>
        <w:t xml:space="preserve">Pregunta</w:t>
      </w:r>
      <w:r w:rsidDel="00000000" w:rsidR="00000000" w:rsidRPr="00000000">
        <w:rPr>
          <w:rtl w:val="0"/>
        </w:rPr>
      </w:r>
    </w:p>
    <w:tbl>
      <w:tblPr>
        <w:tblStyle w:val="Table6"/>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38"/>
        <w:gridCol w:w="4000"/>
        <w:tblGridChange w:id="0">
          <w:tblGrid>
            <w:gridCol w:w="5638"/>
            <w:gridCol w:w="4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82">
            <w:pPr>
              <w:jc w:val="center"/>
              <w:rPr/>
            </w:pPr>
            <w:r w:rsidDel="00000000" w:rsidR="00000000" w:rsidRPr="00000000">
              <w:rPr>
                <w:rFonts w:ascii="Calibri" w:cs="Calibri" w:eastAsia="Calibri" w:hAnsi="Calibri"/>
                <w:b w:val="1"/>
                <w:bCs w:val="1"/>
                <w:color w:val="ffffff"/>
                <w:sz w:val="17"/>
                <w:szCs w:val="17"/>
                <w:rtl w:val="0"/>
              </w:rPr>
              <w:t xml:space="preserve">Responsabilidades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83">
            <w:pPr>
              <w:jc w:val="center"/>
              <w:rPr/>
            </w:pPr>
            <w:r w:rsidDel="00000000" w:rsidR="00000000" w:rsidRPr="00000000">
              <w:rPr>
                <w:rFonts w:ascii="Calibri" w:cs="Calibri" w:eastAsia="Calibri" w:hAnsi="Calibri"/>
                <w:b w:val="1"/>
                <w:bCs w:val="1"/>
                <w:color w:val="ffffff"/>
                <w:sz w:val="17"/>
                <w:szCs w:val="17"/>
                <w:rtl w:val="0"/>
              </w:rPr>
              <w:t xml:space="preserve">Colaboradores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84">
            <w:pPr>
              <w:jc w:val="left"/>
              <w:rPr/>
            </w:pPr>
            <w:r w:rsidDel="00000000" w:rsidR="00000000" w:rsidRPr="00000000">
              <w:rPr>
                <w:rFonts w:ascii="Calibri" w:cs="Calibri" w:eastAsia="Calibri" w:hAnsi="Calibri"/>
                <w:b w:val="0"/>
                <w:bCs w:val="0"/>
                <w:sz w:val="17"/>
                <w:szCs w:val="17"/>
                <w:rtl w:val="0"/>
              </w:rPr>
              <w:t xml:space="preserve">Conocer su enunciado, alternativas y alternativa correcta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85">
            <w:pPr>
              <w:jc w:val="left"/>
              <w:rPr/>
            </w:pPr>
            <w:r w:rsidDel="00000000" w:rsidR="00000000" w:rsidRPr="00000000">
              <w:rPr>
                <w:rFonts w:ascii="Calibri" w:cs="Calibri" w:eastAsia="Calibri" w:hAnsi="Calibri"/>
                <w:b w:val="0"/>
                <w:bCs w:val="0"/>
                <w:sz w:val="17"/>
                <w:szCs w:val="17"/>
                <w:rtl w:val="0"/>
              </w:rPr>
              <w:t xml:space="preserve">Prueba, Habilidad</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86">
            <w:pPr>
              <w:jc w:val="left"/>
              <w:rPr/>
            </w:pPr>
            <w:r w:rsidDel="00000000" w:rsidR="00000000" w:rsidRPr="00000000">
              <w:rPr>
                <w:rFonts w:ascii="Calibri" w:cs="Calibri" w:eastAsia="Calibri" w:hAnsi="Calibri"/>
                <w:b w:val="0"/>
                <w:bCs w:val="0"/>
                <w:sz w:val="17"/>
                <w:szCs w:val="17"/>
                <w:rtl w:val="0"/>
              </w:rPr>
              <w:t xml:space="preserve">Entregarse sanitizada, sin respuesta ni explicación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87">
            <w:pPr>
              <w:jc w:val="left"/>
              <w:rPr/>
            </w:pPr>
            <w:r w:rsidDel="00000000" w:rsidR="00000000" w:rsidRPr="00000000">
              <w:rPr>
                <w:rFonts w:ascii="Calibri" w:cs="Calibri" w:eastAsia="Calibri" w:hAnsi="Calibri"/>
                <w:b w:val="0"/>
                <w:bCs w:val="0"/>
                <w:sz w:val="17"/>
                <w:szCs w:val="17"/>
                <w:rtl w:val="0"/>
              </w:rPr>
              <w:t xml:space="preserve">ServicioPractica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88">
            <w:pPr>
              <w:jc w:val="left"/>
              <w:rPr/>
            </w:pPr>
            <w:r w:rsidDel="00000000" w:rsidR="00000000" w:rsidRPr="00000000">
              <w:rPr>
                <w:rFonts w:ascii="Calibri" w:cs="Calibri" w:eastAsia="Calibri" w:hAnsi="Calibri"/>
                <w:b w:val="0"/>
                <w:bCs w:val="0"/>
                <w:sz w:val="17"/>
                <w:szCs w:val="17"/>
                <w:rtl w:val="0"/>
              </w:rPr>
              <w:t xml:space="preserve">Validar que la letra elegida exista entre sus alternativas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89">
            <w:pPr>
              <w:jc w:val="left"/>
              <w:rPr/>
            </w:pPr>
            <w:r w:rsidDel="00000000" w:rsidR="00000000" w:rsidRPr="00000000">
              <w:rPr>
                <w:rFonts w:ascii="Calibri" w:cs="Calibri" w:eastAsia="Calibri" w:hAnsi="Calibri"/>
                <w:b w:val="0"/>
                <w:bCs w:val="0"/>
                <w:sz w:val="17"/>
                <w:szCs w:val="17"/>
                <w:rtl w:val="0"/>
              </w:rPr>
              <w:t xml:space="preserve">ServicioRespuesta</w:t>
            </w:r>
            <w:r w:rsidDel="00000000" w:rsidR="00000000" w:rsidRPr="00000000">
              <w:rPr>
                <w:rtl w:val="0"/>
              </w:rPr>
            </w:r>
          </w:p>
        </w:tc>
      </w:tr>
    </w:tbl>
    <w:p w:rsidR="00000000" w:rsidDel="00000000" w:rsidP="00000000" w:rsidRDefault="00000000" w:rsidRPr="00000000" w14:paraId="0000008A">
      <w:pPr>
        <w:pStyle w:val="Heading2"/>
        <w:spacing w:after="80" w:before="180" w:lineRule="auto"/>
        <w:rPr/>
      </w:pPr>
      <w:r w:rsidDel="00000000" w:rsidR="00000000" w:rsidRPr="00000000">
        <w:rPr>
          <w:rFonts w:ascii="Calibri" w:cs="Calibri" w:eastAsia="Calibri" w:hAnsi="Calibri"/>
          <w:b w:val="1"/>
          <w:bCs w:val="1"/>
          <w:color w:val="000000"/>
          <w:sz w:val="24"/>
          <w:szCs w:val="24"/>
          <w:rtl w:val="0"/>
        </w:rPr>
        <w:t xml:space="preserve">Estadisticas</w:t>
      </w:r>
      <w:r w:rsidDel="00000000" w:rsidR="00000000" w:rsidRPr="00000000">
        <w:rPr>
          <w:rtl w:val="0"/>
        </w:rPr>
      </w:r>
    </w:p>
    <w:tbl>
      <w:tblPr>
        <w:tblStyle w:val="Table7"/>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38"/>
        <w:gridCol w:w="4000"/>
        <w:tblGridChange w:id="0">
          <w:tblGrid>
            <w:gridCol w:w="5638"/>
            <w:gridCol w:w="4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8B">
            <w:pPr>
              <w:jc w:val="center"/>
              <w:rPr/>
            </w:pPr>
            <w:r w:rsidDel="00000000" w:rsidR="00000000" w:rsidRPr="00000000">
              <w:rPr>
                <w:rFonts w:ascii="Calibri" w:cs="Calibri" w:eastAsia="Calibri" w:hAnsi="Calibri"/>
                <w:b w:val="1"/>
                <w:bCs w:val="1"/>
                <w:color w:val="ffffff"/>
                <w:sz w:val="17"/>
                <w:szCs w:val="17"/>
                <w:rtl w:val="0"/>
              </w:rPr>
              <w:t xml:space="preserve">Responsabilidades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8C">
            <w:pPr>
              <w:jc w:val="center"/>
              <w:rPr/>
            </w:pPr>
            <w:r w:rsidDel="00000000" w:rsidR="00000000" w:rsidRPr="00000000">
              <w:rPr>
                <w:rFonts w:ascii="Calibri" w:cs="Calibri" w:eastAsia="Calibri" w:hAnsi="Calibri"/>
                <w:b w:val="1"/>
                <w:bCs w:val="1"/>
                <w:color w:val="ffffff"/>
                <w:sz w:val="17"/>
                <w:szCs w:val="17"/>
                <w:rtl w:val="0"/>
              </w:rPr>
              <w:t xml:space="preserve">Colaboradores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8D">
            <w:pPr>
              <w:jc w:val="left"/>
              <w:rPr/>
            </w:pPr>
            <w:r w:rsidDel="00000000" w:rsidR="00000000" w:rsidRPr="00000000">
              <w:rPr>
                <w:rFonts w:ascii="Calibri" w:cs="Calibri" w:eastAsia="Calibri" w:hAnsi="Calibri"/>
                <w:b w:val="0"/>
                <w:bCs w:val="0"/>
                <w:sz w:val="17"/>
                <w:szCs w:val="17"/>
                <w:rtl w:val="0"/>
              </w:rPr>
              <w:t xml:space="preserve">Acumular respuestas, aciertos y tiempos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8E">
            <w:pPr>
              <w:jc w:val="left"/>
              <w:rPr/>
            </w:pPr>
            <w:r w:rsidDel="00000000" w:rsidR="00000000" w:rsidRPr="00000000">
              <w:rPr>
                <w:rFonts w:ascii="Calibri" w:cs="Calibri" w:eastAsia="Calibri" w:hAnsi="Calibri"/>
                <w:b w:val="0"/>
                <w:bCs w:val="0"/>
                <w:sz w:val="17"/>
                <w:szCs w:val="17"/>
                <w:rtl w:val="0"/>
              </w:rPr>
              <w:t xml:space="preserve">Pregunta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8F">
            <w:pPr>
              <w:jc w:val="left"/>
              <w:rPr/>
            </w:pPr>
            <w:r w:rsidDel="00000000" w:rsidR="00000000" w:rsidRPr="00000000">
              <w:rPr>
                <w:rFonts w:ascii="Calibri" w:cs="Calibri" w:eastAsia="Calibri" w:hAnsi="Calibri"/>
                <w:b w:val="0"/>
                <w:bCs w:val="0"/>
                <w:sz w:val="17"/>
                <w:szCs w:val="17"/>
                <w:rtl w:val="0"/>
              </w:rPr>
              <w:t xml:space="preserve">Calcular el percentil de un tiempo nuevo desde su histograma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90">
            <w:pPr>
              <w:jc w:val="left"/>
              <w:rPr/>
            </w:pPr>
            <w:r w:rsidDel="00000000" w:rsidR="00000000" w:rsidRPr="00000000">
              <w:rPr>
                <w:rFonts w:ascii="Calibri" w:cs="Calibri" w:eastAsia="Calibri" w:hAnsi="Calibri"/>
                <w:b w:val="0"/>
                <w:bCs w:val="0"/>
                <w:sz w:val="17"/>
                <w:szCs w:val="17"/>
                <w:rtl w:val="0"/>
              </w:rPr>
              <w:t xml:space="preserve">ServicioRespuesta</w:t>
            </w:r>
            <w:r w:rsidDel="00000000" w:rsidR="00000000" w:rsidRPr="00000000">
              <w:rPr>
                <w:rtl w:val="0"/>
              </w:rPr>
            </w:r>
          </w:p>
        </w:tc>
      </w:tr>
    </w:tbl>
    <w:p w:rsidR="00000000" w:rsidDel="00000000" w:rsidP="00000000" w:rsidRDefault="00000000" w:rsidRPr="00000000" w14:paraId="00000091">
      <w:pPr>
        <w:pStyle w:val="Heading2"/>
        <w:spacing w:after="80" w:before="180" w:lineRule="auto"/>
        <w:rPr/>
      </w:pPr>
      <w:r w:rsidDel="00000000" w:rsidR="00000000" w:rsidRPr="00000000">
        <w:rPr>
          <w:rFonts w:ascii="Calibri" w:cs="Calibri" w:eastAsia="Calibri" w:hAnsi="Calibri"/>
          <w:b w:val="1"/>
          <w:bCs w:val="1"/>
          <w:color w:val="000000"/>
          <w:sz w:val="24"/>
          <w:szCs w:val="24"/>
          <w:rtl w:val="0"/>
        </w:rPr>
        <w:t xml:space="preserve">ServicioPractica</w:t>
      </w:r>
      <w:r w:rsidDel="00000000" w:rsidR="00000000" w:rsidRPr="00000000">
        <w:rPr>
          <w:rtl w:val="0"/>
        </w:rPr>
      </w:r>
    </w:p>
    <w:tbl>
      <w:tblPr>
        <w:tblStyle w:val="Table8"/>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38"/>
        <w:gridCol w:w="4000"/>
        <w:tblGridChange w:id="0">
          <w:tblGrid>
            <w:gridCol w:w="5638"/>
            <w:gridCol w:w="4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92">
            <w:pPr>
              <w:jc w:val="center"/>
              <w:rPr/>
            </w:pPr>
            <w:r w:rsidDel="00000000" w:rsidR="00000000" w:rsidRPr="00000000">
              <w:rPr>
                <w:rFonts w:ascii="Calibri" w:cs="Calibri" w:eastAsia="Calibri" w:hAnsi="Calibri"/>
                <w:b w:val="1"/>
                <w:bCs w:val="1"/>
                <w:color w:val="ffffff"/>
                <w:sz w:val="17"/>
                <w:szCs w:val="17"/>
                <w:rtl w:val="0"/>
              </w:rPr>
              <w:t xml:space="preserve">Responsabilidades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93">
            <w:pPr>
              <w:jc w:val="center"/>
              <w:rPr/>
            </w:pPr>
            <w:r w:rsidDel="00000000" w:rsidR="00000000" w:rsidRPr="00000000">
              <w:rPr>
                <w:rFonts w:ascii="Calibri" w:cs="Calibri" w:eastAsia="Calibri" w:hAnsi="Calibri"/>
                <w:b w:val="1"/>
                <w:bCs w:val="1"/>
                <w:color w:val="ffffff"/>
                <w:sz w:val="17"/>
                <w:szCs w:val="17"/>
                <w:rtl w:val="0"/>
              </w:rPr>
              <w:t xml:space="preserve">Colaboradores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94">
            <w:pPr>
              <w:jc w:val="left"/>
              <w:rPr/>
            </w:pPr>
            <w:r w:rsidDel="00000000" w:rsidR="00000000" w:rsidRPr="00000000">
              <w:rPr>
                <w:rFonts w:ascii="Calibri" w:cs="Calibri" w:eastAsia="Calibri" w:hAnsi="Calibri"/>
                <w:b w:val="0"/>
                <w:bCs w:val="0"/>
                <w:sz w:val="17"/>
                <w:szCs w:val="17"/>
                <w:rtl w:val="0"/>
              </w:rPr>
              <w:t xml:space="preserve">Entregar la siguiente pregunta de las pruebas y la dificultad del alumno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95">
            <w:pPr>
              <w:jc w:val="left"/>
              <w:rPr/>
            </w:pPr>
            <w:r w:rsidDel="00000000" w:rsidR="00000000" w:rsidRPr="00000000">
              <w:rPr>
                <w:rFonts w:ascii="Calibri" w:cs="Calibri" w:eastAsia="Calibri" w:hAnsi="Calibri"/>
                <w:b w:val="0"/>
                <w:bCs w:val="0"/>
                <w:sz w:val="17"/>
                <w:szCs w:val="17"/>
                <w:rtl w:val="0"/>
              </w:rPr>
              <w:t xml:space="preserve">Alumno, Cuota, EstadoPractica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96">
            <w:pPr>
              <w:jc w:val="left"/>
              <w:rPr/>
            </w:pPr>
            <w:r w:rsidDel="00000000" w:rsidR="00000000" w:rsidRPr="00000000">
              <w:rPr>
                <w:rFonts w:ascii="Calibri" w:cs="Calibri" w:eastAsia="Calibri" w:hAnsi="Calibri"/>
                <w:b w:val="0"/>
                <w:bCs w:val="0"/>
                <w:sz w:val="17"/>
                <w:szCs w:val="17"/>
                <w:rtl w:val="0"/>
              </w:rPr>
              <w:t xml:space="preserve">Excluir las preguntas respondidas y respetar la cuota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97">
            <w:pPr>
              <w:jc w:val="left"/>
              <w:rPr/>
            </w:pPr>
            <w:r w:rsidDel="00000000" w:rsidR="00000000" w:rsidRPr="00000000">
              <w:rPr>
                <w:rFonts w:ascii="Calibri" w:cs="Calibri" w:eastAsia="Calibri" w:hAnsi="Calibri"/>
                <w:b w:val="0"/>
                <w:bCs w:val="0"/>
                <w:sz w:val="17"/>
                <w:szCs w:val="17"/>
                <w:rtl w:val="0"/>
              </w:rPr>
              <w:t xml:space="preserve">Pregunta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98">
            <w:pPr>
              <w:jc w:val="left"/>
              <w:rPr/>
            </w:pPr>
            <w:r w:rsidDel="00000000" w:rsidR="00000000" w:rsidRPr="00000000">
              <w:rPr>
                <w:rFonts w:ascii="Calibri" w:cs="Calibri" w:eastAsia="Calibri" w:hAnsi="Calibri"/>
                <w:b w:val="0"/>
                <w:bCs w:val="0"/>
                <w:sz w:val="17"/>
                <w:szCs w:val="17"/>
                <w:rtl w:val="0"/>
              </w:rPr>
              <w:t xml:space="preserve">Entregar la misma pendiente ante solicitudes repetidas o simultáneas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99">
            <w:pPr>
              <w:jc w:val="left"/>
              <w:rPr/>
            </w:pPr>
            <w:r w:rsidDel="00000000" w:rsidR="00000000" w:rsidRPr="00000000">
              <w:rPr>
                <w:rFonts w:ascii="Calibri" w:cs="Calibri" w:eastAsia="Calibri" w:hAnsi="Calibri"/>
                <w:b w:val="0"/>
                <w:bCs w:val="0"/>
                <w:sz w:val="17"/>
                <w:szCs w:val="17"/>
                <w:rtl w:val="0"/>
              </w:rPr>
              <w:t xml:space="preserve">EstadoPractica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9A">
            <w:pPr>
              <w:jc w:val="left"/>
              <w:rPr/>
            </w:pPr>
            <w:r w:rsidDel="00000000" w:rsidR="00000000" w:rsidRPr="00000000">
              <w:rPr>
                <w:rFonts w:ascii="Calibri" w:cs="Calibri" w:eastAsia="Calibri" w:hAnsi="Calibri"/>
                <w:b w:val="0"/>
                <w:bCs w:val="0"/>
                <w:sz w:val="17"/>
                <w:szCs w:val="17"/>
                <w:rtl w:val="0"/>
              </w:rPr>
              <w:t xml:space="preserve">Entregar una pregunta de la prueba que elige el alumno, sin saltarse la pendiente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9B">
            <w:pPr>
              <w:jc w:val="left"/>
              <w:rPr/>
            </w:pPr>
            <w:r w:rsidDel="00000000" w:rsidR="00000000" w:rsidRPr="00000000">
              <w:rPr>
                <w:rFonts w:ascii="Calibri" w:cs="Calibri" w:eastAsia="Calibri" w:hAnsi="Calibri"/>
                <w:b w:val="0"/>
                <w:bCs w:val="0"/>
                <w:sz w:val="17"/>
                <w:szCs w:val="17"/>
                <w:rtl w:val="0"/>
              </w:rPr>
              <w:t xml:space="preserve">Prueba, EstadoPractica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9C">
            <w:pPr>
              <w:jc w:val="left"/>
              <w:rPr/>
            </w:pPr>
            <w:r w:rsidDel="00000000" w:rsidR="00000000" w:rsidRPr="00000000">
              <w:rPr>
                <w:rFonts w:ascii="Calibri" w:cs="Calibri" w:eastAsia="Calibri" w:hAnsi="Calibri"/>
                <w:b w:val="0"/>
                <w:bCs w:val="0"/>
                <w:sz w:val="17"/>
                <w:szCs w:val="17"/>
                <w:rtl w:val="0"/>
              </w:rPr>
              <w:t xml:space="preserve">Renovar la hora de entrega de una pendiente de un día anterior</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9D">
            <w:pPr>
              <w:jc w:val="left"/>
              <w:rPr/>
            </w:pPr>
            <w:r w:rsidDel="00000000" w:rsidR="00000000" w:rsidRPr="00000000">
              <w:rPr>
                <w:rFonts w:ascii="Calibri" w:cs="Calibri" w:eastAsia="Calibri" w:hAnsi="Calibri"/>
                <w:b w:val="0"/>
                <w:bCs w:val="0"/>
                <w:sz w:val="17"/>
                <w:szCs w:val="17"/>
                <w:rtl w:val="0"/>
              </w:rPr>
              <w:t xml:space="preserve">EstadoPractica</w:t>
            </w:r>
            <w:r w:rsidDel="00000000" w:rsidR="00000000" w:rsidRPr="00000000">
              <w:rPr>
                <w:rtl w:val="0"/>
              </w:rPr>
            </w:r>
          </w:p>
        </w:tc>
      </w:tr>
    </w:tbl>
    <w:p w:rsidR="00000000" w:rsidDel="00000000" w:rsidP="00000000" w:rsidRDefault="00000000" w:rsidRPr="00000000" w14:paraId="0000009E">
      <w:pPr>
        <w:pStyle w:val="Heading2"/>
        <w:spacing w:after="80" w:before="180" w:lineRule="auto"/>
        <w:rPr/>
      </w:pPr>
      <w:r w:rsidDel="00000000" w:rsidR="00000000" w:rsidRPr="00000000">
        <w:rPr>
          <w:rFonts w:ascii="Calibri" w:cs="Calibri" w:eastAsia="Calibri" w:hAnsi="Calibri"/>
          <w:b w:val="1"/>
          <w:bCs w:val="1"/>
          <w:color w:val="000000"/>
          <w:sz w:val="24"/>
          <w:szCs w:val="24"/>
          <w:rtl w:val="0"/>
        </w:rPr>
        <w:t xml:space="preserve">ServicioRespuesta</w:t>
      </w:r>
      <w:r w:rsidDel="00000000" w:rsidR="00000000" w:rsidRPr="00000000">
        <w:rPr>
          <w:rtl w:val="0"/>
        </w:rPr>
      </w:r>
    </w:p>
    <w:tbl>
      <w:tblPr>
        <w:tblStyle w:val="Table9"/>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38"/>
        <w:gridCol w:w="4000"/>
        <w:tblGridChange w:id="0">
          <w:tblGrid>
            <w:gridCol w:w="5638"/>
            <w:gridCol w:w="4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9F">
            <w:pPr>
              <w:jc w:val="center"/>
              <w:rPr/>
            </w:pPr>
            <w:r w:rsidDel="00000000" w:rsidR="00000000" w:rsidRPr="00000000">
              <w:rPr>
                <w:rFonts w:ascii="Calibri" w:cs="Calibri" w:eastAsia="Calibri" w:hAnsi="Calibri"/>
                <w:b w:val="1"/>
                <w:bCs w:val="1"/>
                <w:color w:val="ffffff"/>
                <w:sz w:val="17"/>
                <w:szCs w:val="17"/>
                <w:rtl w:val="0"/>
              </w:rPr>
              <w:t xml:space="preserve">Responsabilidades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A0">
            <w:pPr>
              <w:jc w:val="center"/>
              <w:rPr/>
            </w:pPr>
            <w:r w:rsidDel="00000000" w:rsidR="00000000" w:rsidRPr="00000000">
              <w:rPr>
                <w:rFonts w:ascii="Calibri" w:cs="Calibri" w:eastAsia="Calibri" w:hAnsi="Calibri"/>
                <w:b w:val="1"/>
                <w:bCs w:val="1"/>
                <w:color w:val="ffffff"/>
                <w:sz w:val="17"/>
                <w:szCs w:val="17"/>
                <w:rtl w:val="0"/>
              </w:rPr>
              <w:t xml:space="preserve">Colaboradores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A1">
            <w:pPr>
              <w:jc w:val="left"/>
              <w:rPr/>
            </w:pPr>
            <w:r w:rsidDel="00000000" w:rsidR="00000000" w:rsidRPr="00000000">
              <w:rPr>
                <w:rFonts w:ascii="Calibri" w:cs="Calibri" w:eastAsia="Calibri" w:hAnsi="Calibri"/>
                <w:b w:val="0"/>
                <w:bCs w:val="0"/>
                <w:sz w:val="17"/>
                <w:szCs w:val="17"/>
                <w:rtl w:val="0"/>
              </w:rPr>
              <w:t xml:space="preserve">Validar la respuesta: pendiente, no respondida, letra válida y cuota disponible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A2">
            <w:pPr>
              <w:jc w:val="left"/>
              <w:rPr/>
            </w:pPr>
            <w:r w:rsidDel="00000000" w:rsidR="00000000" w:rsidRPr="00000000">
              <w:rPr>
                <w:rFonts w:ascii="Calibri" w:cs="Calibri" w:eastAsia="Calibri" w:hAnsi="Calibri"/>
                <w:b w:val="0"/>
                <w:bCs w:val="0"/>
                <w:sz w:val="17"/>
                <w:szCs w:val="17"/>
                <w:rtl w:val="0"/>
              </w:rPr>
              <w:t xml:space="preserve">EstadoPractica, Pregunta, Cuota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A3">
            <w:pPr>
              <w:jc w:val="left"/>
              <w:rPr/>
            </w:pPr>
            <w:r w:rsidDel="00000000" w:rsidR="00000000" w:rsidRPr="00000000">
              <w:rPr>
                <w:rFonts w:ascii="Calibri" w:cs="Calibri" w:eastAsia="Calibri" w:hAnsi="Calibri"/>
                <w:b w:val="0"/>
                <w:bCs w:val="0"/>
                <w:sz w:val="17"/>
                <w:szCs w:val="17"/>
                <w:rtl w:val="0"/>
              </w:rPr>
              <w:t xml:space="preserve">Registrar en una transacción la respuesta, la cuota, la medalla y las estadísticas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A4">
            <w:pPr>
              <w:jc w:val="left"/>
              <w:rPr/>
            </w:pPr>
            <w:r w:rsidDel="00000000" w:rsidR="00000000" w:rsidRPr="00000000">
              <w:rPr>
                <w:rFonts w:ascii="Calibri" w:cs="Calibri" w:eastAsia="Calibri" w:hAnsi="Calibri"/>
                <w:b w:val="0"/>
                <w:bCs w:val="0"/>
                <w:sz w:val="17"/>
                <w:szCs w:val="17"/>
                <w:rtl w:val="0"/>
              </w:rPr>
              <w:t xml:space="preserve">Respuesta, MovimientoMedalla, Estadisticas, DominioHabilidad</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A5">
            <w:pPr>
              <w:jc w:val="left"/>
              <w:rPr/>
            </w:pPr>
            <w:r w:rsidDel="00000000" w:rsidR="00000000" w:rsidRPr="00000000">
              <w:rPr>
                <w:rFonts w:ascii="Calibri" w:cs="Calibri" w:eastAsia="Calibri" w:hAnsi="Calibri"/>
                <w:b w:val="0"/>
                <w:bCs w:val="0"/>
                <w:sz w:val="17"/>
                <w:szCs w:val="17"/>
                <w:rtl w:val="0"/>
              </w:rPr>
              <w:t xml:space="preserve">Devolver el resultado con la alternativa correcta y el percentil</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A6">
            <w:pPr>
              <w:jc w:val="left"/>
              <w:rPr/>
            </w:pPr>
            <w:r w:rsidDel="00000000" w:rsidR="00000000" w:rsidRPr="00000000">
              <w:rPr>
                <w:rFonts w:ascii="Calibri" w:cs="Calibri" w:eastAsia="Calibri" w:hAnsi="Calibri"/>
                <w:b w:val="0"/>
                <w:bCs w:val="0"/>
                <w:sz w:val="17"/>
                <w:szCs w:val="17"/>
                <w:rtl w:val="0"/>
              </w:rPr>
              <w:t xml:space="preserve">Estadisticas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A7">
            <w:pPr>
              <w:jc w:val="left"/>
              <w:rPr/>
            </w:pPr>
            <w:r w:rsidDel="00000000" w:rsidR="00000000" w:rsidRPr="00000000">
              <w:rPr>
                <w:rFonts w:ascii="Calibri" w:cs="Calibri" w:eastAsia="Calibri" w:hAnsi="Calibri"/>
                <w:b w:val="0"/>
                <w:bCs w:val="0"/>
                <w:sz w:val="17"/>
                <w:szCs w:val="17"/>
                <w:rtl w:val="0"/>
              </w:rPr>
              <w:t xml:space="preserve">Registrar el tiempo de respuesta con un tope de cinco minutos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A8">
            <w:pPr>
              <w:jc w:val="left"/>
              <w:rPr/>
            </w:pPr>
            <w:r w:rsidDel="00000000" w:rsidR="00000000" w:rsidRPr="00000000">
              <w:rPr>
                <w:rFonts w:ascii="Calibri" w:cs="Calibri" w:eastAsia="Calibri" w:hAnsi="Calibri"/>
                <w:b w:val="0"/>
                <w:bCs w:val="0"/>
                <w:sz w:val="17"/>
                <w:szCs w:val="17"/>
                <w:rtl w:val="0"/>
              </w:rPr>
              <w:t xml:space="preserve">Estadisticas</w:t>
            </w:r>
            <w:r w:rsidDel="00000000" w:rsidR="00000000" w:rsidRPr="00000000">
              <w:rPr>
                <w:rtl w:val="0"/>
              </w:rPr>
            </w:r>
          </w:p>
        </w:tc>
      </w:tr>
    </w:tbl>
    <w:p w:rsidR="00000000" w:rsidDel="00000000" w:rsidP="00000000" w:rsidRDefault="00000000" w:rsidRPr="00000000" w14:paraId="000000A9">
      <w:pPr>
        <w:pStyle w:val="Heading2"/>
        <w:spacing w:after="80" w:before="180" w:lineRule="auto"/>
        <w:rPr/>
      </w:pPr>
      <w:r w:rsidDel="00000000" w:rsidR="00000000" w:rsidRPr="00000000">
        <w:rPr>
          <w:rFonts w:ascii="Calibri" w:cs="Calibri" w:eastAsia="Calibri" w:hAnsi="Calibri"/>
          <w:b w:val="1"/>
          <w:bCs w:val="1"/>
          <w:color w:val="000000"/>
          <w:sz w:val="24"/>
          <w:szCs w:val="24"/>
          <w:rtl w:val="0"/>
        </w:rPr>
        <w:t xml:space="preserve">PantallaPregunta (aplicación)</w:t>
      </w:r>
      <w:r w:rsidDel="00000000" w:rsidR="00000000" w:rsidRPr="00000000">
        <w:rPr>
          <w:rtl w:val="0"/>
        </w:rPr>
      </w:r>
    </w:p>
    <w:tbl>
      <w:tblPr>
        <w:tblStyle w:val="Table10"/>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38"/>
        <w:gridCol w:w="4000"/>
        <w:tblGridChange w:id="0">
          <w:tblGrid>
            <w:gridCol w:w="5638"/>
            <w:gridCol w:w="4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AA">
            <w:pPr>
              <w:jc w:val="center"/>
              <w:rPr/>
            </w:pPr>
            <w:r w:rsidDel="00000000" w:rsidR="00000000" w:rsidRPr="00000000">
              <w:rPr>
                <w:rFonts w:ascii="Calibri" w:cs="Calibri" w:eastAsia="Calibri" w:hAnsi="Calibri"/>
                <w:b w:val="1"/>
                <w:bCs w:val="1"/>
                <w:color w:val="ffffff"/>
                <w:sz w:val="17"/>
                <w:szCs w:val="17"/>
                <w:rtl w:val="0"/>
              </w:rPr>
              <w:t xml:space="preserve">Responsabilidades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AB">
            <w:pPr>
              <w:jc w:val="center"/>
              <w:rPr/>
            </w:pPr>
            <w:r w:rsidDel="00000000" w:rsidR="00000000" w:rsidRPr="00000000">
              <w:rPr>
                <w:rFonts w:ascii="Calibri" w:cs="Calibri" w:eastAsia="Calibri" w:hAnsi="Calibri"/>
                <w:b w:val="1"/>
                <w:bCs w:val="1"/>
                <w:color w:val="ffffff"/>
                <w:sz w:val="17"/>
                <w:szCs w:val="17"/>
                <w:rtl w:val="0"/>
              </w:rPr>
              <w:t xml:space="preserve">Colaboradores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AC">
            <w:pPr>
              <w:jc w:val="left"/>
              <w:rPr/>
            </w:pPr>
            <w:r w:rsidDel="00000000" w:rsidR="00000000" w:rsidRPr="00000000">
              <w:rPr>
                <w:rFonts w:ascii="Calibri" w:cs="Calibri" w:eastAsia="Calibri" w:hAnsi="Calibri"/>
                <w:b w:val="0"/>
                <w:bCs w:val="0"/>
                <w:sz w:val="17"/>
                <w:szCs w:val="17"/>
                <w:rtl w:val="0"/>
              </w:rPr>
              <w:t xml:space="preserve">Mostrar el enunciado, las alternativas, el progreso y el tiempo desde la entrega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AD">
            <w:pPr>
              <w:jc w:val="left"/>
              <w:rPr/>
            </w:pPr>
            <w:r w:rsidDel="00000000" w:rsidR="00000000" w:rsidRPr="00000000">
              <w:rPr>
                <w:rFonts w:ascii="Calibri" w:cs="Calibri" w:eastAsia="Calibri" w:hAnsi="Calibri"/>
                <w:b w:val="0"/>
                <w:bCs w:val="0"/>
                <w:sz w:val="17"/>
                <w:szCs w:val="17"/>
                <w:rtl w:val="0"/>
              </w:rPr>
              <w:t xml:space="preserve">RepositorioPractica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AE">
            <w:pPr>
              <w:jc w:val="left"/>
              <w:rPr/>
            </w:pPr>
            <w:r w:rsidDel="00000000" w:rsidR="00000000" w:rsidRPr="00000000">
              <w:rPr>
                <w:rFonts w:ascii="Calibri" w:cs="Calibri" w:eastAsia="Calibri" w:hAnsi="Calibri"/>
                <w:b w:val="0"/>
                <w:bCs w:val="0"/>
                <w:sz w:val="17"/>
                <w:szCs w:val="17"/>
                <w:rtl w:val="0"/>
              </w:rPr>
              <w:t xml:space="preserve">Enviar la alternativa elegida y evitar el doble envío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AF">
            <w:pPr>
              <w:jc w:val="left"/>
              <w:rPr/>
            </w:pPr>
            <w:r w:rsidDel="00000000" w:rsidR="00000000" w:rsidRPr="00000000">
              <w:rPr>
                <w:rFonts w:ascii="Calibri" w:cs="Calibri" w:eastAsia="Calibri" w:hAnsi="Calibri"/>
                <w:b w:val="0"/>
                <w:bCs w:val="0"/>
                <w:sz w:val="17"/>
                <w:szCs w:val="17"/>
                <w:rtl w:val="0"/>
              </w:rPr>
              <w:t xml:space="preserve">RepositorioPractica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B0">
            <w:pPr>
              <w:jc w:val="left"/>
              <w:rPr/>
            </w:pPr>
            <w:r w:rsidDel="00000000" w:rsidR="00000000" w:rsidRPr="00000000">
              <w:rPr>
                <w:rFonts w:ascii="Calibri" w:cs="Calibri" w:eastAsia="Calibri" w:hAnsi="Calibri"/>
                <w:b w:val="0"/>
                <w:bCs w:val="0"/>
                <w:sz w:val="17"/>
                <w:szCs w:val="17"/>
                <w:rtl w:val="0"/>
              </w:rPr>
              <w:t xml:space="preserve">Traducir los errores de negocio a estados de interfaz</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B1">
            <w:pPr>
              <w:jc w:val="left"/>
              <w:rPr/>
            </w:pPr>
            <w:r w:rsidDel="00000000" w:rsidR="00000000" w:rsidRPr="00000000">
              <w:rPr>
                <w:rFonts w:ascii="Calibri" w:cs="Calibri" w:eastAsia="Calibri" w:hAnsi="Calibri"/>
                <w:b w:val="0"/>
                <w:bCs w:val="0"/>
                <w:sz w:val="17"/>
                <w:szCs w:val="17"/>
                <w:rtl w:val="0"/>
              </w:rPr>
              <w:t xml:space="preserve">ApiException</w:t>
            </w:r>
            <w:r w:rsidDel="00000000" w:rsidR="00000000" w:rsidRPr="00000000">
              <w:rPr>
                <w:rtl w:val="0"/>
              </w:rPr>
            </w:r>
          </w:p>
        </w:tc>
      </w:tr>
    </w:tbl>
    <w:p w:rsidR="00000000" w:rsidDel="00000000" w:rsidP="00000000" w:rsidRDefault="00000000" w:rsidRPr="00000000" w14:paraId="000000B2">
      <w:pPr>
        <w:pStyle w:val="Heading2"/>
        <w:spacing w:after="80" w:before="180" w:lineRule="auto"/>
        <w:rPr/>
      </w:pPr>
      <w:r w:rsidDel="00000000" w:rsidR="00000000" w:rsidRPr="00000000">
        <w:rPr>
          <w:rFonts w:ascii="Calibri" w:cs="Calibri" w:eastAsia="Calibri" w:hAnsi="Calibri"/>
          <w:b w:val="1"/>
          <w:bCs w:val="1"/>
          <w:color w:val="000000"/>
          <w:sz w:val="24"/>
          <w:szCs w:val="24"/>
          <w:rtl w:val="0"/>
        </w:rPr>
        <w:t xml:space="preserve">Habilidad</w:t>
      </w:r>
      <w:r w:rsidDel="00000000" w:rsidR="00000000" w:rsidRPr="00000000">
        <w:rPr>
          <w:rtl w:val="0"/>
        </w:rPr>
      </w:r>
    </w:p>
    <w:tbl>
      <w:tblPr>
        <w:tblStyle w:val="Table11"/>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38"/>
        <w:gridCol w:w="4000"/>
        <w:tblGridChange w:id="0">
          <w:tblGrid>
            <w:gridCol w:w="5638"/>
            <w:gridCol w:w="4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B3">
            <w:pPr>
              <w:jc w:val="center"/>
              <w:rPr/>
            </w:pPr>
            <w:r w:rsidDel="00000000" w:rsidR="00000000" w:rsidRPr="00000000">
              <w:rPr>
                <w:rFonts w:ascii="Calibri" w:cs="Calibri" w:eastAsia="Calibri" w:hAnsi="Calibri"/>
                <w:b w:val="1"/>
                <w:bCs w:val="1"/>
                <w:color w:val="ffffff"/>
                <w:sz w:val="17"/>
                <w:szCs w:val="17"/>
                <w:rtl w:val="0"/>
              </w:rPr>
              <w:t xml:space="preserve">Responsabilidades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B4">
            <w:pPr>
              <w:jc w:val="center"/>
              <w:rPr/>
            </w:pPr>
            <w:r w:rsidDel="00000000" w:rsidR="00000000" w:rsidRPr="00000000">
              <w:rPr>
                <w:rFonts w:ascii="Calibri" w:cs="Calibri" w:eastAsia="Calibri" w:hAnsi="Calibri"/>
                <w:b w:val="1"/>
                <w:bCs w:val="1"/>
                <w:color w:val="ffffff"/>
                <w:sz w:val="17"/>
                <w:szCs w:val="17"/>
                <w:rtl w:val="0"/>
              </w:rPr>
              <w:t xml:space="preserve">Colaboradores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B5">
            <w:pPr>
              <w:jc w:val="left"/>
              <w:rPr/>
            </w:pPr>
            <w:r w:rsidDel="00000000" w:rsidR="00000000" w:rsidRPr="00000000">
              <w:rPr>
                <w:rFonts w:ascii="Calibri" w:cs="Calibri" w:eastAsia="Calibri" w:hAnsi="Calibri"/>
                <w:b w:val="0"/>
                <w:bCs w:val="0"/>
                <w:sz w:val="17"/>
                <w:szCs w:val="17"/>
                <w:rtl w:val="0"/>
              </w:rPr>
              <w:t xml:space="preserve">Conocer su nombre, su prueba, su eje y sus niveles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B6">
            <w:pPr>
              <w:jc w:val="left"/>
              <w:rPr/>
            </w:pPr>
            <w:r w:rsidDel="00000000" w:rsidR="00000000" w:rsidRPr="00000000">
              <w:rPr>
                <w:rFonts w:ascii="Calibri" w:cs="Calibri" w:eastAsia="Calibri" w:hAnsi="Calibri"/>
                <w:b w:val="0"/>
                <w:bCs w:val="0"/>
                <w:sz w:val="17"/>
                <w:szCs w:val="17"/>
                <w:rtl w:val="0"/>
              </w:rPr>
              <w:t xml:space="preserve">Prueba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B7">
            <w:pPr>
              <w:jc w:val="left"/>
              <w:rPr/>
            </w:pPr>
            <w:r w:rsidDel="00000000" w:rsidR="00000000" w:rsidRPr="00000000">
              <w:rPr>
                <w:rFonts w:ascii="Calibri" w:cs="Calibri" w:eastAsia="Calibri" w:hAnsi="Calibri"/>
                <w:b w:val="0"/>
                <w:bCs w:val="0"/>
                <w:sz w:val="17"/>
                <w:szCs w:val="17"/>
                <w:rtl w:val="0"/>
              </w:rPr>
              <w:t xml:space="preserve">Conocer sus prerrequisitos y sus recursos de estudio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B8">
            <w:pPr>
              <w:jc w:val="left"/>
              <w:rPr/>
            </w:pPr>
            <w:r w:rsidDel="00000000" w:rsidR="00000000" w:rsidRPr="00000000">
              <w:rPr>
                <w:rFonts w:ascii="Calibri" w:cs="Calibri" w:eastAsia="Calibri" w:hAnsi="Calibri"/>
                <w:b w:val="0"/>
                <w:bCs w:val="0"/>
                <w:sz w:val="17"/>
                <w:szCs w:val="17"/>
                <w:rtl w:val="0"/>
              </w:rPr>
              <w:t xml:space="preserve">Habilidad</w:t>
            </w:r>
            <w:r w:rsidDel="00000000" w:rsidR="00000000" w:rsidRPr="00000000">
              <w:rPr>
                <w:rtl w:val="0"/>
              </w:rPr>
            </w:r>
          </w:p>
        </w:tc>
      </w:tr>
    </w:tbl>
    <w:p w:rsidR="00000000" w:rsidDel="00000000" w:rsidP="00000000" w:rsidRDefault="00000000" w:rsidRPr="00000000" w14:paraId="000000B9">
      <w:pPr>
        <w:pStyle w:val="Heading2"/>
        <w:spacing w:after="80" w:before="180" w:lineRule="auto"/>
        <w:rPr/>
      </w:pPr>
      <w:r w:rsidDel="00000000" w:rsidR="00000000" w:rsidRPr="00000000">
        <w:rPr>
          <w:rFonts w:ascii="Calibri" w:cs="Calibri" w:eastAsia="Calibri" w:hAnsi="Calibri"/>
          <w:b w:val="1"/>
          <w:bCs w:val="1"/>
          <w:color w:val="000000"/>
          <w:sz w:val="24"/>
          <w:szCs w:val="24"/>
          <w:rtl w:val="0"/>
        </w:rPr>
        <w:t xml:space="preserve">DominioHabilidad</w:t>
      </w:r>
      <w:r w:rsidDel="00000000" w:rsidR="00000000" w:rsidRPr="00000000">
        <w:rPr>
          <w:rtl w:val="0"/>
        </w:rPr>
      </w:r>
    </w:p>
    <w:tbl>
      <w:tblPr>
        <w:tblStyle w:val="Table12"/>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38"/>
        <w:gridCol w:w="4000"/>
        <w:tblGridChange w:id="0">
          <w:tblGrid>
            <w:gridCol w:w="5638"/>
            <w:gridCol w:w="4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BA">
            <w:pPr>
              <w:jc w:val="center"/>
              <w:rPr/>
            </w:pPr>
            <w:r w:rsidDel="00000000" w:rsidR="00000000" w:rsidRPr="00000000">
              <w:rPr>
                <w:rFonts w:ascii="Calibri" w:cs="Calibri" w:eastAsia="Calibri" w:hAnsi="Calibri"/>
                <w:b w:val="1"/>
                <w:bCs w:val="1"/>
                <w:color w:val="ffffff"/>
                <w:sz w:val="17"/>
                <w:szCs w:val="17"/>
                <w:rtl w:val="0"/>
              </w:rPr>
              <w:t xml:space="preserve">Responsabilidades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BB">
            <w:pPr>
              <w:jc w:val="center"/>
              <w:rPr/>
            </w:pPr>
            <w:r w:rsidDel="00000000" w:rsidR="00000000" w:rsidRPr="00000000">
              <w:rPr>
                <w:rFonts w:ascii="Calibri" w:cs="Calibri" w:eastAsia="Calibri" w:hAnsi="Calibri"/>
                <w:b w:val="1"/>
                <w:bCs w:val="1"/>
                <w:color w:val="ffffff"/>
                <w:sz w:val="17"/>
                <w:szCs w:val="17"/>
                <w:rtl w:val="0"/>
              </w:rPr>
              <w:t xml:space="preserve">Colaboradores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BC">
            <w:pPr>
              <w:jc w:val="left"/>
              <w:rPr/>
            </w:pPr>
            <w:r w:rsidDel="00000000" w:rsidR="00000000" w:rsidRPr="00000000">
              <w:rPr>
                <w:rFonts w:ascii="Calibri" w:cs="Calibri" w:eastAsia="Calibri" w:hAnsi="Calibri"/>
                <w:b w:val="0"/>
                <w:bCs w:val="0"/>
                <w:sz w:val="17"/>
                <w:szCs w:val="17"/>
                <w:rtl w:val="0"/>
              </w:rPr>
              <w:t xml:space="preserve">Acumular los aciertos y las respuestas del alumno en la habilidad</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BD">
            <w:pPr>
              <w:jc w:val="left"/>
              <w:rPr/>
            </w:pPr>
            <w:r w:rsidDel="00000000" w:rsidR="00000000" w:rsidRPr="00000000">
              <w:rPr>
                <w:rFonts w:ascii="Calibri" w:cs="Calibri" w:eastAsia="Calibri" w:hAnsi="Calibri"/>
                <w:b w:val="0"/>
                <w:bCs w:val="0"/>
                <w:sz w:val="17"/>
                <w:szCs w:val="17"/>
                <w:rtl w:val="0"/>
              </w:rPr>
              <w:t xml:space="preserve">Alumno, ServicioRespuesta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BE">
            <w:pPr>
              <w:jc w:val="left"/>
              <w:rPr/>
            </w:pPr>
            <w:r w:rsidDel="00000000" w:rsidR="00000000" w:rsidRPr="00000000">
              <w:rPr>
                <w:rFonts w:ascii="Calibri" w:cs="Calibri" w:eastAsia="Calibri" w:hAnsi="Calibri"/>
                <w:b w:val="0"/>
                <w:bCs w:val="0"/>
                <w:sz w:val="17"/>
                <w:szCs w:val="17"/>
                <w:rtl w:val="0"/>
              </w:rPr>
              <w:t xml:space="preserve">Calcular el porcentaje, el nivel y el estado: niveles desde el 25, 50, 75 y 90 % de acierto, y dominada con 90 % y al menos diez respuestas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BF">
            <w:pPr>
              <w:jc w:val="left"/>
              <w:rPr/>
            </w:pPr>
            <w:r w:rsidDel="00000000" w:rsidR="00000000" w:rsidRPr="00000000">
              <w:rPr>
                <w:rFonts w:ascii="Calibri" w:cs="Calibri" w:eastAsia="Calibri" w:hAnsi="Calibri"/>
                <w:b w:val="0"/>
                <w:bCs w:val="0"/>
                <w:sz w:val="17"/>
                <w:szCs w:val="17"/>
                <w:rtl w:val="0"/>
              </w:rPr>
              <w:t xml:space="preserve">Habilidad</w:t>
            </w:r>
            <w:r w:rsidDel="00000000" w:rsidR="00000000" w:rsidRPr="00000000">
              <w:rPr>
                <w:rtl w:val="0"/>
              </w:rPr>
            </w:r>
          </w:p>
        </w:tc>
      </w:tr>
    </w:tbl>
    <w:p w:rsidR="00000000" w:rsidDel="00000000" w:rsidP="00000000" w:rsidRDefault="00000000" w:rsidRPr="00000000" w14:paraId="000000C0">
      <w:pPr>
        <w:pStyle w:val="Heading2"/>
        <w:spacing w:after="80" w:before="180" w:lineRule="auto"/>
        <w:rPr/>
      </w:pPr>
      <w:r w:rsidDel="00000000" w:rsidR="00000000" w:rsidRPr="00000000">
        <w:rPr>
          <w:rFonts w:ascii="Calibri" w:cs="Calibri" w:eastAsia="Calibri" w:hAnsi="Calibri"/>
          <w:b w:val="1"/>
          <w:bCs w:val="1"/>
          <w:color w:val="000000"/>
          <w:sz w:val="24"/>
          <w:szCs w:val="24"/>
          <w:rtl w:val="0"/>
        </w:rPr>
        <w:t xml:space="preserve">ServicioHabilidad</w:t>
      </w:r>
      <w:r w:rsidDel="00000000" w:rsidR="00000000" w:rsidRPr="00000000">
        <w:rPr>
          <w:rtl w:val="0"/>
        </w:rPr>
      </w:r>
    </w:p>
    <w:tbl>
      <w:tblPr>
        <w:tblStyle w:val="Table13"/>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38"/>
        <w:gridCol w:w="4000"/>
        <w:tblGridChange w:id="0">
          <w:tblGrid>
            <w:gridCol w:w="5638"/>
            <w:gridCol w:w="4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C1">
            <w:pPr>
              <w:jc w:val="center"/>
              <w:rPr/>
            </w:pPr>
            <w:r w:rsidDel="00000000" w:rsidR="00000000" w:rsidRPr="00000000">
              <w:rPr>
                <w:rFonts w:ascii="Calibri" w:cs="Calibri" w:eastAsia="Calibri" w:hAnsi="Calibri"/>
                <w:b w:val="1"/>
                <w:bCs w:val="1"/>
                <w:color w:val="ffffff"/>
                <w:sz w:val="17"/>
                <w:szCs w:val="17"/>
                <w:rtl w:val="0"/>
              </w:rPr>
              <w:t xml:space="preserve">Responsabilidades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C2">
            <w:pPr>
              <w:jc w:val="center"/>
              <w:rPr/>
            </w:pPr>
            <w:r w:rsidDel="00000000" w:rsidR="00000000" w:rsidRPr="00000000">
              <w:rPr>
                <w:rFonts w:ascii="Calibri" w:cs="Calibri" w:eastAsia="Calibri" w:hAnsi="Calibri"/>
                <w:b w:val="1"/>
                <w:bCs w:val="1"/>
                <w:color w:val="ffffff"/>
                <w:sz w:val="17"/>
                <w:szCs w:val="17"/>
                <w:rtl w:val="0"/>
              </w:rPr>
              <w:t xml:space="preserve">Colaboradores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C3">
            <w:pPr>
              <w:jc w:val="left"/>
              <w:rPr/>
            </w:pPr>
            <w:r w:rsidDel="00000000" w:rsidR="00000000" w:rsidRPr="00000000">
              <w:rPr>
                <w:rFonts w:ascii="Calibri" w:cs="Calibri" w:eastAsia="Calibri" w:hAnsi="Calibri"/>
                <w:b w:val="0"/>
                <w:bCs w:val="0"/>
                <w:sz w:val="17"/>
                <w:szCs w:val="17"/>
                <w:rtl w:val="0"/>
              </w:rPr>
              <w:t xml:space="preserve">Entregar la habilidad solo de la pregunta pendiente o de una ya respondida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C4">
            <w:pPr>
              <w:jc w:val="left"/>
              <w:rPr/>
            </w:pPr>
            <w:r w:rsidDel="00000000" w:rsidR="00000000" w:rsidRPr="00000000">
              <w:rPr>
                <w:rFonts w:ascii="Calibri" w:cs="Calibri" w:eastAsia="Calibri" w:hAnsi="Calibri"/>
                <w:b w:val="0"/>
                <w:bCs w:val="0"/>
                <w:sz w:val="17"/>
                <w:szCs w:val="17"/>
                <w:rtl w:val="0"/>
              </w:rPr>
              <w:t xml:space="preserve">EstadoPractica, Pregunta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C5">
            <w:pPr>
              <w:jc w:val="left"/>
              <w:rPr/>
            </w:pPr>
            <w:r w:rsidDel="00000000" w:rsidR="00000000" w:rsidRPr="00000000">
              <w:rPr>
                <w:rFonts w:ascii="Calibri" w:cs="Calibri" w:eastAsia="Calibri" w:hAnsi="Calibri"/>
                <w:b w:val="0"/>
                <w:bCs w:val="0"/>
                <w:sz w:val="17"/>
                <w:szCs w:val="17"/>
                <w:rtl w:val="0"/>
              </w:rPr>
              <w:t xml:space="preserve">Entregar los recursos, los prerrequisitos con su estado y el dominio del alumno</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C6">
            <w:pPr>
              <w:jc w:val="left"/>
              <w:rPr/>
            </w:pPr>
            <w:r w:rsidDel="00000000" w:rsidR="00000000" w:rsidRPr="00000000">
              <w:rPr>
                <w:rFonts w:ascii="Calibri" w:cs="Calibri" w:eastAsia="Calibri" w:hAnsi="Calibri"/>
                <w:b w:val="0"/>
                <w:bCs w:val="0"/>
                <w:sz w:val="17"/>
                <w:szCs w:val="17"/>
                <w:rtl w:val="0"/>
              </w:rPr>
              <w:t xml:space="preserve">Habilidad, DominioHabilidad</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C7">
            <w:pPr>
              <w:jc w:val="left"/>
              <w:rPr/>
            </w:pPr>
            <w:r w:rsidDel="00000000" w:rsidR="00000000" w:rsidRPr="00000000">
              <w:rPr>
                <w:rFonts w:ascii="Calibri" w:cs="Calibri" w:eastAsia="Calibri" w:hAnsi="Calibri"/>
                <w:b w:val="0"/>
                <w:bCs w:val="0"/>
                <w:sz w:val="17"/>
                <w:szCs w:val="17"/>
                <w:rtl w:val="0"/>
              </w:rPr>
              <w:t xml:space="preserve">No exponer la alternativa correcta ni la explicación de la pregunta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C8">
            <w:pPr>
              <w:jc w:val="left"/>
              <w:rPr/>
            </w:pPr>
            <w:r w:rsidDel="00000000" w:rsidR="00000000" w:rsidRPr="00000000">
              <w:rPr>
                <w:rFonts w:ascii="Calibri" w:cs="Calibri" w:eastAsia="Calibri" w:hAnsi="Calibri"/>
                <w:b w:val="0"/>
                <w:bCs w:val="0"/>
                <w:sz w:val="17"/>
                <w:szCs w:val="17"/>
                <w:rtl w:val="0"/>
              </w:rPr>
              <w:t xml:space="preserve">Pregunta</w:t>
            </w:r>
            <w:r w:rsidDel="00000000" w:rsidR="00000000" w:rsidRPr="00000000">
              <w:rPr>
                <w:rtl w:val="0"/>
              </w:rPr>
            </w:r>
          </w:p>
        </w:tc>
      </w:tr>
    </w:tbl>
    <w:p w:rsidR="00000000" w:rsidDel="00000000" w:rsidP="00000000" w:rsidRDefault="00000000" w:rsidRPr="00000000" w14:paraId="000000C9">
      <w:pPr>
        <w:pStyle w:val="Heading2"/>
        <w:spacing w:after="80" w:before="180" w:lineRule="auto"/>
        <w:rPr/>
      </w:pPr>
      <w:r w:rsidDel="00000000" w:rsidR="00000000" w:rsidRPr="00000000">
        <w:rPr>
          <w:rFonts w:ascii="Calibri" w:cs="Calibri" w:eastAsia="Calibri" w:hAnsi="Calibri"/>
          <w:b w:val="1"/>
          <w:bCs w:val="1"/>
          <w:color w:val="000000"/>
          <w:sz w:val="24"/>
          <w:szCs w:val="24"/>
          <w:rtl w:val="0"/>
        </w:rPr>
        <w:t xml:space="preserve">ServicioExplicacion</w:t>
      </w:r>
      <w:r w:rsidDel="00000000" w:rsidR="00000000" w:rsidRPr="00000000">
        <w:rPr>
          <w:rtl w:val="0"/>
        </w:rPr>
      </w:r>
    </w:p>
    <w:tbl>
      <w:tblPr>
        <w:tblStyle w:val="Table14"/>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38"/>
        <w:gridCol w:w="4000"/>
        <w:tblGridChange w:id="0">
          <w:tblGrid>
            <w:gridCol w:w="5638"/>
            <w:gridCol w:w="4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CA">
            <w:pPr>
              <w:jc w:val="center"/>
              <w:rPr/>
            </w:pPr>
            <w:r w:rsidDel="00000000" w:rsidR="00000000" w:rsidRPr="00000000">
              <w:rPr>
                <w:rFonts w:ascii="Calibri" w:cs="Calibri" w:eastAsia="Calibri" w:hAnsi="Calibri"/>
                <w:b w:val="1"/>
                <w:bCs w:val="1"/>
                <w:color w:val="ffffff"/>
                <w:sz w:val="17"/>
                <w:szCs w:val="17"/>
                <w:rtl w:val="0"/>
              </w:rPr>
              <w:t xml:space="preserve">Responsabilidades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CB">
            <w:pPr>
              <w:jc w:val="center"/>
              <w:rPr/>
            </w:pPr>
            <w:r w:rsidDel="00000000" w:rsidR="00000000" w:rsidRPr="00000000">
              <w:rPr>
                <w:rFonts w:ascii="Calibri" w:cs="Calibri" w:eastAsia="Calibri" w:hAnsi="Calibri"/>
                <w:b w:val="1"/>
                <w:bCs w:val="1"/>
                <w:color w:val="ffffff"/>
                <w:sz w:val="17"/>
                <w:szCs w:val="17"/>
                <w:rtl w:val="0"/>
              </w:rPr>
              <w:t xml:space="preserve">Colaboradores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CC">
            <w:pPr>
              <w:jc w:val="left"/>
              <w:rPr/>
            </w:pPr>
            <w:r w:rsidDel="00000000" w:rsidR="00000000" w:rsidRPr="00000000">
              <w:rPr>
                <w:rFonts w:ascii="Calibri" w:cs="Calibri" w:eastAsia="Calibri" w:hAnsi="Calibri"/>
                <w:b w:val="0"/>
                <w:bCs w:val="0"/>
                <w:sz w:val="17"/>
                <w:szCs w:val="17"/>
                <w:rtl w:val="0"/>
              </w:rPr>
              <w:t xml:space="preserve">Entregar la explicación estructurada solo de preguntas ya respondidas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CD">
            <w:pPr>
              <w:jc w:val="left"/>
              <w:rPr/>
            </w:pPr>
            <w:r w:rsidDel="00000000" w:rsidR="00000000" w:rsidRPr="00000000">
              <w:rPr>
                <w:rFonts w:ascii="Calibri" w:cs="Calibri" w:eastAsia="Calibri" w:hAnsi="Calibri"/>
                <w:b w:val="0"/>
                <w:bCs w:val="0"/>
                <w:sz w:val="17"/>
                <w:szCs w:val="17"/>
                <w:rtl w:val="0"/>
              </w:rPr>
              <w:t xml:space="preserve">EstadoPractica, Pregunta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CE">
            <w:pPr>
              <w:jc w:val="left"/>
              <w:rPr/>
            </w:pPr>
            <w:r w:rsidDel="00000000" w:rsidR="00000000" w:rsidRPr="00000000">
              <w:rPr>
                <w:rFonts w:ascii="Calibri" w:cs="Calibri" w:eastAsia="Calibri" w:hAnsi="Calibri"/>
                <w:b w:val="0"/>
                <w:bCs w:val="0"/>
                <w:sz w:val="17"/>
                <w:szCs w:val="17"/>
                <w:rtl w:val="0"/>
              </w:rPr>
              <w:t xml:space="preserve">Informar que no existe la explicación de una pregunta no respondida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CF">
            <w:pPr>
              <w:jc w:val="left"/>
              <w:rPr/>
            </w:pPr>
            <w:r w:rsidDel="00000000" w:rsidR="00000000" w:rsidRPr="00000000">
              <w:rPr>
                <w:rFonts w:ascii="Calibri" w:cs="Calibri" w:eastAsia="Calibri" w:hAnsi="Calibri"/>
                <w:b w:val="0"/>
                <w:bCs w:val="0"/>
                <w:sz w:val="17"/>
                <w:szCs w:val="17"/>
                <w:rtl w:val="0"/>
              </w:rPr>
              <w:t xml:space="preserve">—</w:t>
            </w:r>
            <w:r w:rsidDel="00000000" w:rsidR="00000000" w:rsidRPr="00000000">
              <w:rPr>
                <w:rtl w:val="0"/>
              </w:rPr>
            </w:r>
          </w:p>
        </w:tc>
      </w:tr>
    </w:tbl>
    <w:p w:rsidR="00000000" w:rsidDel="00000000" w:rsidP="00000000" w:rsidRDefault="00000000" w:rsidRPr="00000000" w14:paraId="000000D0">
      <w:pPr>
        <w:pStyle w:val="Heading2"/>
        <w:spacing w:after="80" w:before="180" w:lineRule="auto"/>
        <w:rPr/>
      </w:pPr>
      <w:r w:rsidDel="00000000" w:rsidR="00000000" w:rsidRPr="00000000">
        <w:rPr>
          <w:rFonts w:ascii="Calibri" w:cs="Calibri" w:eastAsia="Calibri" w:hAnsi="Calibri"/>
          <w:b w:val="1"/>
          <w:bCs w:val="1"/>
          <w:color w:val="000000"/>
          <w:sz w:val="24"/>
          <w:szCs w:val="24"/>
          <w:rtl w:val="0"/>
        </w:rPr>
        <w:t xml:space="preserve">PantallaResultado (aplicación)</w:t>
      </w:r>
      <w:r w:rsidDel="00000000" w:rsidR="00000000" w:rsidRPr="00000000">
        <w:rPr>
          <w:rtl w:val="0"/>
        </w:rPr>
      </w:r>
    </w:p>
    <w:tbl>
      <w:tblPr>
        <w:tblStyle w:val="Table15"/>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38"/>
        <w:gridCol w:w="4000"/>
        <w:tblGridChange w:id="0">
          <w:tblGrid>
            <w:gridCol w:w="5638"/>
            <w:gridCol w:w="4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D1">
            <w:pPr>
              <w:jc w:val="center"/>
              <w:rPr/>
            </w:pPr>
            <w:r w:rsidDel="00000000" w:rsidR="00000000" w:rsidRPr="00000000">
              <w:rPr>
                <w:rFonts w:ascii="Calibri" w:cs="Calibri" w:eastAsia="Calibri" w:hAnsi="Calibri"/>
                <w:b w:val="1"/>
                <w:bCs w:val="1"/>
                <w:color w:val="ffffff"/>
                <w:sz w:val="17"/>
                <w:szCs w:val="17"/>
                <w:rtl w:val="0"/>
              </w:rPr>
              <w:t xml:space="preserve">Responsabilidades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D2">
            <w:pPr>
              <w:jc w:val="center"/>
              <w:rPr/>
            </w:pPr>
            <w:r w:rsidDel="00000000" w:rsidR="00000000" w:rsidRPr="00000000">
              <w:rPr>
                <w:rFonts w:ascii="Calibri" w:cs="Calibri" w:eastAsia="Calibri" w:hAnsi="Calibri"/>
                <w:b w:val="1"/>
                <w:bCs w:val="1"/>
                <w:color w:val="ffffff"/>
                <w:sz w:val="17"/>
                <w:szCs w:val="17"/>
                <w:rtl w:val="0"/>
              </w:rPr>
              <w:t xml:space="preserve">Colaboradores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D3">
            <w:pPr>
              <w:jc w:val="left"/>
              <w:rPr/>
            </w:pPr>
            <w:r w:rsidDel="00000000" w:rsidR="00000000" w:rsidRPr="00000000">
              <w:rPr>
                <w:rFonts w:ascii="Calibri" w:cs="Calibri" w:eastAsia="Calibri" w:hAnsi="Calibri"/>
                <w:b w:val="0"/>
                <w:bCs w:val="0"/>
                <w:sz w:val="17"/>
                <w:szCs w:val="17"/>
                <w:rtl w:val="0"/>
              </w:rPr>
              <w:t xml:space="preserve">Mostrar el acierto o el error, la alternativa correcta, la explicación breve, el percentil y la medalla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D4">
            <w:pPr>
              <w:jc w:val="left"/>
              <w:rPr/>
            </w:pPr>
            <w:r w:rsidDel="00000000" w:rsidR="00000000" w:rsidRPr="00000000">
              <w:rPr>
                <w:rFonts w:ascii="Calibri" w:cs="Calibri" w:eastAsia="Calibri" w:hAnsi="Calibri"/>
                <w:b w:val="0"/>
                <w:bCs w:val="0"/>
                <w:sz w:val="17"/>
                <w:szCs w:val="17"/>
                <w:rtl w:val="0"/>
              </w:rPr>
              <w:t xml:space="preserve">RepositorioPractica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D5">
            <w:pPr>
              <w:jc w:val="left"/>
              <w:rPr/>
            </w:pPr>
            <w:r w:rsidDel="00000000" w:rsidR="00000000" w:rsidRPr="00000000">
              <w:rPr>
                <w:rFonts w:ascii="Calibri" w:cs="Calibri" w:eastAsia="Calibri" w:hAnsi="Calibri"/>
                <w:b w:val="0"/>
                <w:bCs w:val="0"/>
                <w:sz w:val="17"/>
                <w:szCs w:val="17"/>
                <w:rtl w:val="0"/>
              </w:rPr>
              <w:t xml:space="preserve">Llevar a la explicación detallada y a la habilidad evaluada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D6">
            <w:pPr>
              <w:jc w:val="left"/>
              <w:rPr/>
            </w:pPr>
            <w:r w:rsidDel="00000000" w:rsidR="00000000" w:rsidRPr="00000000">
              <w:rPr>
                <w:rFonts w:ascii="Calibri" w:cs="Calibri" w:eastAsia="Calibri" w:hAnsi="Calibri"/>
                <w:b w:val="0"/>
                <w:bCs w:val="0"/>
                <w:sz w:val="17"/>
                <w:szCs w:val="17"/>
                <w:rtl w:val="0"/>
              </w:rPr>
              <w:t xml:space="preserve">PantallaExplicacion, PantallaHabilidad</w:t>
            </w:r>
            <w:r w:rsidDel="00000000" w:rsidR="00000000" w:rsidRPr="00000000">
              <w:rPr>
                <w:rtl w:val="0"/>
              </w:rPr>
            </w:r>
          </w:p>
        </w:tc>
      </w:tr>
    </w:tbl>
    <w:p w:rsidR="00000000" w:rsidDel="00000000" w:rsidP="00000000" w:rsidRDefault="00000000" w:rsidRPr="00000000" w14:paraId="000000D7">
      <w:pPr>
        <w:pStyle w:val="Heading2"/>
        <w:spacing w:after="80" w:before="180" w:lineRule="auto"/>
        <w:rPr/>
      </w:pPr>
      <w:r w:rsidDel="00000000" w:rsidR="00000000" w:rsidRPr="00000000">
        <w:rPr>
          <w:rFonts w:ascii="Calibri" w:cs="Calibri" w:eastAsia="Calibri" w:hAnsi="Calibri"/>
          <w:b w:val="1"/>
          <w:bCs w:val="1"/>
          <w:color w:val="000000"/>
          <w:sz w:val="24"/>
          <w:szCs w:val="24"/>
          <w:rtl w:val="0"/>
        </w:rPr>
        <w:t xml:space="preserve">PantallaExplicacion (aplicación)</w:t>
      </w:r>
      <w:r w:rsidDel="00000000" w:rsidR="00000000" w:rsidRPr="00000000">
        <w:rPr>
          <w:rtl w:val="0"/>
        </w:rPr>
      </w:r>
    </w:p>
    <w:tbl>
      <w:tblPr>
        <w:tblStyle w:val="Table16"/>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38"/>
        <w:gridCol w:w="4000"/>
        <w:tblGridChange w:id="0">
          <w:tblGrid>
            <w:gridCol w:w="5638"/>
            <w:gridCol w:w="4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D8">
            <w:pPr>
              <w:jc w:val="center"/>
              <w:rPr/>
            </w:pPr>
            <w:r w:rsidDel="00000000" w:rsidR="00000000" w:rsidRPr="00000000">
              <w:rPr>
                <w:rFonts w:ascii="Calibri" w:cs="Calibri" w:eastAsia="Calibri" w:hAnsi="Calibri"/>
                <w:b w:val="1"/>
                <w:bCs w:val="1"/>
                <w:color w:val="ffffff"/>
                <w:sz w:val="17"/>
                <w:szCs w:val="17"/>
                <w:rtl w:val="0"/>
              </w:rPr>
              <w:t xml:space="preserve">Responsabilidades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D9">
            <w:pPr>
              <w:jc w:val="center"/>
              <w:rPr/>
            </w:pPr>
            <w:r w:rsidDel="00000000" w:rsidR="00000000" w:rsidRPr="00000000">
              <w:rPr>
                <w:rFonts w:ascii="Calibri" w:cs="Calibri" w:eastAsia="Calibri" w:hAnsi="Calibri"/>
                <w:b w:val="1"/>
                <w:bCs w:val="1"/>
                <w:color w:val="ffffff"/>
                <w:sz w:val="17"/>
                <w:szCs w:val="17"/>
                <w:rtl w:val="0"/>
              </w:rPr>
              <w:t xml:space="preserve">Colaboradores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DA">
            <w:pPr>
              <w:jc w:val="left"/>
              <w:rPr/>
            </w:pPr>
            <w:r w:rsidDel="00000000" w:rsidR="00000000" w:rsidRPr="00000000">
              <w:rPr>
                <w:rFonts w:ascii="Calibri" w:cs="Calibri" w:eastAsia="Calibri" w:hAnsi="Calibri"/>
                <w:b w:val="0"/>
                <w:bCs w:val="0"/>
                <w:sz w:val="17"/>
                <w:szCs w:val="17"/>
                <w:rtl w:val="0"/>
              </w:rPr>
              <w:t xml:space="preserve">Mostrar los pasos de resolución, la verificación y el concepto clave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DB">
            <w:pPr>
              <w:jc w:val="left"/>
              <w:rPr/>
            </w:pPr>
            <w:r w:rsidDel="00000000" w:rsidR="00000000" w:rsidRPr="00000000">
              <w:rPr>
                <w:rFonts w:ascii="Calibri" w:cs="Calibri" w:eastAsia="Calibri" w:hAnsi="Calibri"/>
                <w:b w:val="0"/>
                <w:bCs w:val="0"/>
                <w:sz w:val="17"/>
                <w:szCs w:val="17"/>
                <w:rtl w:val="0"/>
              </w:rPr>
              <w:t xml:space="preserve">RepositorioPractica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DC">
            <w:pPr>
              <w:jc w:val="left"/>
              <w:rPr/>
            </w:pPr>
            <w:r w:rsidDel="00000000" w:rsidR="00000000" w:rsidRPr="00000000">
              <w:rPr>
                <w:rFonts w:ascii="Calibri" w:cs="Calibri" w:eastAsia="Calibri" w:hAnsi="Calibri"/>
                <w:b w:val="0"/>
                <w:bCs w:val="0"/>
                <w:sz w:val="17"/>
                <w:szCs w:val="17"/>
                <w:rtl w:val="0"/>
              </w:rPr>
              <w:t xml:space="preserve">Informar cuando la explicación no está disponible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DD">
            <w:pPr>
              <w:jc w:val="left"/>
              <w:rPr/>
            </w:pPr>
            <w:r w:rsidDel="00000000" w:rsidR="00000000" w:rsidRPr="00000000">
              <w:rPr>
                <w:rFonts w:ascii="Calibri" w:cs="Calibri" w:eastAsia="Calibri" w:hAnsi="Calibri"/>
                <w:b w:val="0"/>
                <w:bCs w:val="0"/>
                <w:sz w:val="17"/>
                <w:szCs w:val="17"/>
                <w:rtl w:val="0"/>
              </w:rPr>
              <w:t xml:space="preserve">ApiException</w:t>
            </w:r>
            <w:r w:rsidDel="00000000" w:rsidR="00000000" w:rsidRPr="00000000">
              <w:rPr>
                <w:rtl w:val="0"/>
              </w:rPr>
            </w:r>
          </w:p>
        </w:tc>
      </w:tr>
    </w:tbl>
    <w:p w:rsidR="00000000" w:rsidDel="00000000" w:rsidP="00000000" w:rsidRDefault="00000000" w:rsidRPr="00000000" w14:paraId="000000DE">
      <w:pPr>
        <w:pStyle w:val="Heading2"/>
        <w:spacing w:after="80" w:before="180" w:lineRule="auto"/>
        <w:rPr/>
      </w:pPr>
      <w:r w:rsidDel="00000000" w:rsidR="00000000" w:rsidRPr="00000000">
        <w:rPr>
          <w:rFonts w:ascii="Calibri" w:cs="Calibri" w:eastAsia="Calibri" w:hAnsi="Calibri"/>
          <w:b w:val="1"/>
          <w:bCs w:val="1"/>
          <w:color w:val="000000"/>
          <w:sz w:val="24"/>
          <w:szCs w:val="24"/>
          <w:rtl w:val="0"/>
        </w:rPr>
        <w:t xml:space="preserve">PantallaHabilidad (aplicación)</w:t>
      </w:r>
      <w:r w:rsidDel="00000000" w:rsidR="00000000" w:rsidRPr="00000000">
        <w:rPr>
          <w:rtl w:val="0"/>
        </w:rPr>
      </w:r>
    </w:p>
    <w:tbl>
      <w:tblPr>
        <w:tblStyle w:val="Table17"/>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5638"/>
        <w:gridCol w:w="4000"/>
        <w:tblGridChange w:id="0">
          <w:tblGrid>
            <w:gridCol w:w="5638"/>
            <w:gridCol w:w="4000"/>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DF">
            <w:pPr>
              <w:jc w:val="center"/>
              <w:rPr/>
            </w:pPr>
            <w:r w:rsidDel="00000000" w:rsidR="00000000" w:rsidRPr="00000000">
              <w:rPr>
                <w:rFonts w:ascii="Calibri" w:cs="Calibri" w:eastAsia="Calibri" w:hAnsi="Calibri"/>
                <w:b w:val="1"/>
                <w:bCs w:val="1"/>
                <w:color w:val="ffffff"/>
                <w:sz w:val="17"/>
                <w:szCs w:val="17"/>
                <w:rtl w:val="0"/>
              </w:rPr>
              <w:t xml:space="preserve">Responsabilidades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E0">
            <w:pPr>
              <w:jc w:val="center"/>
              <w:rPr/>
            </w:pPr>
            <w:r w:rsidDel="00000000" w:rsidR="00000000" w:rsidRPr="00000000">
              <w:rPr>
                <w:rFonts w:ascii="Calibri" w:cs="Calibri" w:eastAsia="Calibri" w:hAnsi="Calibri"/>
                <w:b w:val="1"/>
                <w:bCs w:val="1"/>
                <w:color w:val="ffffff"/>
                <w:sz w:val="17"/>
                <w:szCs w:val="17"/>
                <w:rtl w:val="0"/>
              </w:rPr>
              <w:t xml:space="preserve">Colaboradores</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E1">
            <w:pPr>
              <w:jc w:val="left"/>
              <w:rPr/>
            </w:pPr>
            <w:r w:rsidDel="00000000" w:rsidR="00000000" w:rsidRPr="00000000">
              <w:rPr>
                <w:rFonts w:ascii="Calibri" w:cs="Calibri" w:eastAsia="Calibri" w:hAnsi="Calibri"/>
                <w:b w:val="0"/>
                <w:bCs w:val="0"/>
                <w:sz w:val="17"/>
                <w:szCs w:val="17"/>
                <w:rtl w:val="0"/>
              </w:rPr>
              <w:t xml:space="preserve">Mostrar la habilidad, el nivel de dominio, los prerrequisitos y los recursos</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E2">
            <w:pPr>
              <w:jc w:val="left"/>
              <w:rPr/>
            </w:pPr>
            <w:r w:rsidDel="00000000" w:rsidR="00000000" w:rsidRPr="00000000">
              <w:rPr>
                <w:rFonts w:ascii="Calibri" w:cs="Calibri" w:eastAsia="Calibri" w:hAnsi="Calibri"/>
                <w:b w:val="0"/>
                <w:bCs w:val="0"/>
                <w:sz w:val="17"/>
                <w:szCs w:val="17"/>
                <w:rtl w:val="0"/>
              </w:rPr>
              <w:t xml:space="preserve">RepositorioPractica</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E3">
            <w:pPr>
              <w:jc w:val="left"/>
              <w:rPr/>
            </w:pPr>
            <w:r w:rsidDel="00000000" w:rsidR="00000000" w:rsidRPr="00000000">
              <w:rPr>
                <w:rFonts w:ascii="Calibri" w:cs="Calibri" w:eastAsia="Calibri" w:hAnsi="Calibri"/>
                <w:b w:val="0"/>
                <w:bCs w:val="0"/>
                <w:sz w:val="17"/>
                <w:szCs w:val="17"/>
                <w:rtl w:val="0"/>
              </w:rPr>
              <w:t xml:space="preserve">Informar cuando la habilidad no está disponible</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E4">
            <w:pPr>
              <w:jc w:val="left"/>
              <w:rPr/>
            </w:pPr>
            <w:r w:rsidDel="00000000" w:rsidR="00000000" w:rsidRPr="00000000">
              <w:rPr>
                <w:rFonts w:ascii="Calibri" w:cs="Calibri" w:eastAsia="Calibri" w:hAnsi="Calibri"/>
                <w:b w:val="0"/>
                <w:bCs w:val="0"/>
                <w:sz w:val="17"/>
                <w:szCs w:val="17"/>
                <w:rtl w:val="0"/>
              </w:rPr>
              <w:t xml:space="preserve">ApiException</w:t>
            </w:r>
            <w:r w:rsidDel="00000000" w:rsidR="00000000" w:rsidRPr="00000000">
              <w:rPr>
                <w:rtl w:val="0"/>
              </w:rPr>
            </w:r>
          </w:p>
        </w:tc>
      </w:tr>
    </w:tbl>
    <w:p w:rsidR="00000000" w:rsidDel="00000000" w:rsidP="00000000" w:rsidRDefault="00000000" w:rsidRPr="00000000" w14:paraId="000000E5">
      <w:pPr>
        <w:pStyle w:val="Heading1"/>
        <w:spacing w:after="120" w:before="260" w:lineRule="auto"/>
        <w:rPr/>
      </w:pPr>
      <w:r w:rsidDel="00000000" w:rsidR="00000000" w:rsidRPr="00000000">
        <w:rPr>
          <w:rFonts w:ascii="Calibri" w:cs="Calibri" w:eastAsia="Calibri" w:hAnsi="Calibri"/>
          <w:b w:val="1"/>
          <w:bCs w:val="1"/>
          <w:color w:val="000000"/>
          <w:sz w:val="28"/>
          <w:szCs w:val="28"/>
          <w:rtl w:val="0"/>
        </w:rPr>
        <w:t xml:space="preserve">Declaración de uso de inteligencia artificial</w:t>
      </w:r>
      <w:r w:rsidDel="00000000" w:rsidR="00000000" w:rsidRPr="00000000">
        <w:rPr>
          <w:rtl w:val="0"/>
        </w:rPr>
      </w:r>
    </w:p>
    <w:p w:rsidR="00000000" w:rsidDel="00000000" w:rsidP="00000000" w:rsidRDefault="00000000" w:rsidRPr="00000000" w14:paraId="000000E6">
      <w:pPr>
        <w:spacing w:after="120" w:line="276" w:lineRule="auto"/>
        <w:jc w:val="both"/>
        <w:rPr/>
      </w:pPr>
      <w:r w:rsidDel="00000000" w:rsidR="00000000" w:rsidRPr="00000000">
        <w:rPr>
          <w:rFonts w:ascii="Calibri" w:cs="Calibri" w:eastAsia="Calibri" w:hAnsi="Calibri"/>
          <w:sz w:val="22"/>
          <w:szCs w:val="22"/>
          <w:rtl w:val="0"/>
        </w:rPr>
        <w:t xml:space="preserve">Se utilizó Claude (Anthropic, 2026) como apoyo en la redacción y estructuración de este documento, a partir de la información del proyecto aportada por el equipo. El contenido fue revisado y validado por los integrantes antes de su entrega.</w:t>
      </w:r>
      <w:r w:rsidDel="00000000" w:rsidR="00000000" w:rsidRPr="00000000">
        <w:rPr>
          <w:rtl w:val="0"/>
        </w:rPr>
      </w:r>
    </w:p>
    <w:p w:rsidR="00000000" w:rsidDel="00000000" w:rsidP="00000000" w:rsidRDefault="00000000" w:rsidRPr="00000000" w14:paraId="000000E7">
      <w:pPr>
        <w:pStyle w:val="Heading1"/>
        <w:spacing w:after="120" w:before="260" w:lineRule="auto"/>
        <w:rPr/>
      </w:pPr>
      <w:r w:rsidDel="00000000" w:rsidR="00000000" w:rsidRPr="00000000">
        <w:rPr>
          <w:rFonts w:ascii="Calibri" w:cs="Calibri" w:eastAsia="Calibri" w:hAnsi="Calibri"/>
          <w:b w:val="1"/>
          <w:bCs w:val="1"/>
          <w:color w:val="000000"/>
          <w:sz w:val="28"/>
          <w:szCs w:val="28"/>
          <w:rtl w:val="0"/>
        </w:rPr>
        <w:t xml:space="preserve">Referencias</w:t>
      </w:r>
      <w:r w:rsidDel="00000000" w:rsidR="00000000" w:rsidRPr="00000000">
        <w:rPr>
          <w:rtl w:val="0"/>
        </w:rPr>
      </w:r>
    </w:p>
    <w:p w:rsidR="00000000" w:rsidDel="00000000" w:rsidP="00000000" w:rsidRDefault="00000000" w:rsidRPr="00000000" w14:paraId="000000E8">
      <w:pPr>
        <w:spacing w:after="120" w:line="276" w:lineRule="auto"/>
        <w:ind w:left="360" w:hanging="360"/>
        <w:jc w:val="both"/>
        <w:rPr/>
      </w:pPr>
      <w:r w:rsidDel="00000000" w:rsidR="00000000" w:rsidRPr="00000000">
        <w:rPr>
          <w:rFonts w:ascii="Calibri" w:cs="Calibri" w:eastAsia="Calibri" w:hAnsi="Calibri"/>
          <w:b w:val="0"/>
          <w:bCs w:val="0"/>
          <w:i w:val="0"/>
          <w:iCs w:val="0"/>
          <w:sz w:val="22"/>
          <w:szCs w:val="22"/>
          <w:rtl w:val="0"/>
        </w:rPr>
        <w:t xml:space="preserve">Anthropic. (2026). </w:t>
      </w:r>
      <w:r w:rsidDel="00000000" w:rsidR="00000000" w:rsidRPr="00000000">
        <w:rPr>
          <w:rFonts w:ascii="Calibri" w:cs="Calibri" w:eastAsia="Calibri" w:hAnsi="Calibri"/>
          <w:b w:val="0"/>
          <w:bCs w:val="0"/>
          <w:i w:val="1"/>
          <w:iCs w:val="1"/>
          <w:sz w:val="22"/>
          <w:szCs w:val="22"/>
          <w:rtl w:val="0"/>
        </w:rPr>
        <w:t xml:space="preserve">Claude</w:t>
      </w:r>
      <w:r w:rsidDel="00000000" w:rsidR="00000000" w:rsidRPr="00000000">
        <w:rPr>
          <w:rFonts w:ascii="Calibri" w:cs="Calibri" w:eastAsia="Calibri" w:hAnsi="Calibri"/>
          <w:b w:val="0"/>
          <w:bCs w:val="0"/>
          <w:i w:val="0"/>
          <w:iCs w:val="0"/>
          <w:sz w:val="22"/>
          <w:szCs w:val="22"/>
          <w:rtl w:val="0"/>
        </w:rPr>
        <w:t xml:space="preserve"> [Modelo de lenguaje de gran escala]. Recuperado de https://claude.ai</w:t>
      </w:r>
      <w:r w:rsidDel="00000000" w:rsidR="00000000" w:rsidRPr="00000000">
        <w:rPr>
          <w:rtl w:val="0"/>
        </w:rPr>
      </w:r>
    </w:p>
    <w:p w:rsidR="00000000" w:rsidDel="00000000" w:rsidP="00000000" w:rsidRDefault="00000000" w:rsidRPr="00000000" w14:paraId="000000E9">
      <w:pPr>
        <w:spacing w:after="120" w:line="276" w:lineRule="auto"/>
        <w:ind w:left="360" w:hanging="360"/>
        <w:jc w:val="both"/>
        <w:rPr/>
      </w:pPr>
      <w:r w:rsidDel="00000000" w:rsidR="00000000" w:rsidRPr="00000000">
        <w:rPr>
          <w:rFonts w:ascii="Calibri" w:cs="Calibri" w:eastAsia="Calibri" w:hAnsi="Calibri"/>
          <w:b w:val="0"/>
          <w:bCs w:val="0"/>
          <w:i w:val="0"/>
          <w:iCs w:val="0"/>
          <w:sz w:val="22"/>
          <w:szCs w:val="22"/>
          <w:rtl w:val="0"/>
        </w:rPr>
        <w:t xml:space="preserve">Beck, K., y Andres, C. (2004). </w:t>
      </w:r>
      <w:r w:rsidDel="00000000" w:rsidR="00000000" w:rsidRPr="00000000">
        <w:rPr>
          <w:rFonts w:ascii="Calibri" w:cs="Calibri" w:eastAsia="Calibri" w:hAnsi="Calibri"/>
          <w:b w:val="0"/>
          <w:bCs w:val="0"/>
          <w:i w:val="1"/>
          <w:iCs w:val="1"/>
          <w:sz w:val="22"/>
          <w:szCs w:val="22"/>
          <w:rtl w:val="0"/>
        </w:rPr>
        <w:t xml:space="preserve">Extreme programming explained: Embrace change</w:t>
      </w:r>
      <w:r w:rsidDel="00000000" w:rsidR="00000000" w:rsidRPr="00000000">
        <w:rPr>
          <w:rFonts w:ascii="Calibri" w:cs="Calibri" w:eastAsia="Calibri" w:hAnsi="Calibri"/>
          <w:b w:val="0"/>
          <w:bCs w:val="0"/>
          <w:i w:val="0"/>
          <w:iCs w:val="0"/>
          <w:sz w:val="22"/>
          <w:szCs w:val="22"/>
          <w:rtl w:val="0"/>
        </w:rPr>
        <w:t xml:space="preserve"> (2a ed.). Boston, MA: Addison-Wesley.</w:t>
      </w:r>
      <w:r w:rsidDel="00000000" w:rsidR="00000000" w:rsidRPr="00000000">
        <w:rPr>
          <w:rtl w:val="0"/>
        </w:rPr>
      </w:r>
    </w:p>
    <w:p w:rsidR="00000000" w:rsidDel="00000000" w:rsidP="00000000" w:rsidRDefault="00000000" w:rsidRPr="00000000" w14:paraId="000000EA">
      <w:pPr>
        <w:spacing w:after="120" w:line="276" w:lineRule="auto"/>
        <w:ind w:left="360" w:hanging="360"/>
        <w:jc w:val="both"/>
        <w:rPr/>
      </w:pPr>
      <w:r w:rsidDel="00000000" w:rsidR="00000000" w:rsidRPr="00000000">
        <w:rPr>
          <w:rFonts w:ascii="Calibri" w:cs="Calibri" w:eastAsia="Calibri" w:hAnsi="Calibri"/>
          <w:b w:val="0"/>
          <w:bCs w:val="0"/>
          <w:i w:val="0"/>
          <w:iCs w:val="0"/>
          <w:sz w:val="22"/>
          <w:szCs w:val="22"/>
          <w:rtl w:val="0"/>
        </w:rPr>
        <w:t xml:space="preserve">Beck, K., y Cunningham, W. (1989). A laboratory for teaching object-oriented thinking. </w:t>
      </w:r>
      <w:r w:rsidDel="00000000" w:rsidR="00000000" w:rsidRPr="00000000">
        <w:rPr>
          <w:rFonts w:ascii="Calibri" w:cs="Calibri" w:eastAsia="Calibri" w:hAnsi="Calibri"/>
          <w:b w:val="0"/>
          <w:bCs w:val="0"/>
          <w:i w:val="1"/>
          <w:iCs w:val="1"/>
          <w:sz w:val="22"/>
          <w:szCs w:val="22"/>
          <w:rtl w:val="0"/>
        </w:rPr>
        <w:t xml:space="preserve">ACM SIGPLAN Notices, 24</w:t>
      </w:r>
      <w:r w:rsidDel="00000000" w:rsidR="00000000" w:rsidRPr="00000000">
        <w:rPr>
          <w:rFonts w:ascii="Calibri" w:cs="Calibri" w:eastAsia="Calibri" w:hAnsi="Calibri"/>
          <w:b w:val="0"/>
          <w:bCs w:val="0"/>
          <w:i w:val="0"/>
          <w:iCs w:val="0"/>
          <w:sz w:val="22"/>
          <w:szCs w:val="22"/>
          <w:rtl w:val="0"/>
        </w:rPr>
        <w:t xml:space="preserve">(10), 1-6.</w:t>
      </w:r>
      <w:r w:rsidDel="00000000" w:rsidR="00000000" w:rsidRPr="00000000">
        <w:rPr>
          <w:rtl w:val="0"/>
        </w:rPr>
      </w:r>
    </w:p>
    <w:p w:rsidR="00000000" w:rsidDel="00000000" w:rsidP="00000000" w:rsidRDefault="00000000" w:rsidRPr="00000000" w14:paraId="000000EB">
      <w:pPr>
        <w:spacing w:after="120" w:line="276" w:lineRule="auto"/>
        <w:ind w:left="360" w:hanging="360"/>
        <w:jc w:val="both"/>
        <w:rPr/>
      </w:pPr>
      <w:r w:rsidDel="00000000" w:rsidR="00000000" w:rsidRPr="00000000">
        <w:rPr>
          <w:rFonts w:ascii="Calibri" w:cs="Calibri" w:eastAsia="Calibri" w:hAnsi="Calibri"/>
          <w:b w:val="0"/>
          <w:bCs w:val="0"/>
          <w:i w:val="0"/>
          <w:iCs w:val="0"/>
          <w:sz w:val="22"/>
          <w:szCs w:val="22"/>
          <w:rtl w:val="0"/>
        </w:rPr>
        <w:t xml:space="preserve">Object Management Group. (2017). </w:t>
      </w:r>
      <w:r w:rsidDel="00000000" w:rsidR="00000000" w:rsidRPr="00000000">
        <w:rPr>
          <w:rFonts w:ascii="Calibri" w:cs="Calibri" w:eastAsia="Calibri" w:hAnsi="Calibri"/>
          <w:b w:val="0"/>
          <w:bCs w:val="0"/>
          <w:i w:val="1"/>
          <w:iCs w:val="1"/>
          <w:sz w:val="22"/>
          <w:szCs w:val="22"/>
          <w:rtl w:val="0"/>
        </w:rPr>
        <w:t xml:space="preserve">OMG Unified Modeling Language, versión 2.5.1</w:t>
      </w:r>
      <w:r w:rsidDel="00000000" w:rsidR="00000000" w:rsidRPr="00000000">
        <w:rPr>
          <w:rFonts w:ascii="Calibri" w:cs="Calibri" w:eastAsia="Calibri" w:hAnsi="Calibri"/>
          <w:b w:val="0"/>
          <w:bCs w:val="0"/>
          <w:i w:val="0"/>
          <w:iCs w:val="0"/>
          <w:sz w:val="22"/>
          <w:szCs w:val="22"/>
          <w:rtl w:val="0"/>
        </w:rPr>
        <w:t xml:space="preserve">. Recuperado de https://www.omg.org/spec/UML/2.5.1</w:t>
      </w:r>
      <w:r w:rsidDel="00000000" w:rsidR="00000000" w:rsidRPr="00000000">
        <w:rPr>
          <w:rtl w:val="0"/>
        </w:rPr>
      </w:r>
    </w:p>
    <w:p w:rsidR="00000000" w:rsidDel="00000000" w:rsidP="00000000" w:rsidRDefault="00000000" w:rsidRPr="00000000" w14:paraId="000000EC">
      <w:pPr>
        <w:pStyle w:val="Heading1"/>
        <w:spacing w:after="120" w:before="260" w:lineRule="auto"/>
        <w:rPr/>
      </w:pPr>
      <w:r w:rsidDel="00000000" w:rsidR="00000000" w:rsidRPr="00000000">
        <w:rPr>
          <w:rFonts w:ascii="Calibri" w:cs="Calibri" w:eastAsia="Calibri" w:hAnsi="Calibri"/>
          <w:b w:val="1"/>
          <w:bCs w:val="1"/>
          <w:color w:val="000000"/>
          <w:sz w:val="28"/>
          <w:szCs w:val="28"/>
          <w:rtl w:val="0"/>
        </w:rPr>
        <w:t xml:space="preserve">Control de versiones</w:t>
      </w:r>
      <w:r w:rsidDel="00000000" w:rsidR="00000000" w:rsidRPr="00000000">
        <w:rPr>
          <w:rtl w:val="0"/>
        </w:rPr>
      </w:r>
    </w:p>
    <w:tbl>
      <w:tblPr>
        <w:tblStyle w:val="Table18"/>
        <w:tblW w:w="9638.0" w:type="dxa"/>
        <w:jc w:val="left"/>
        <w:tblBorders>
          <w:top w:color="000000" w:space="0" w:sz="4" w:val="single"/>
          <w:left w:color="000000" w:space="0" w:sz="4" w:val="single"/>
          <w:bottom w:color="000000" w:space="0" w:sz="4" w:val="single"/>
          <w:right w:color="000000" w:space="0" w:sz="4" w:val="single"/>
          <w:insideH w:color="000000" w:space="0" w:sz="4" w:val="single"/>
          <w:insideV w:color="000000" w:space="0" w:sz="4" w:val="single"/>
        </w:tblBorders>
        <w:tblLayout w:type="fixed"/>
        <w:tblLook w:val="0000"/>
      </w:tblPr>
      <w:tblGrid>
        <w:gridCol w:w="1100"/>
        <w:gridCol w:w="1500"/>
        <w:gridCol w:w="7038"/>
        <w:tblGridChange w:id="0">
          <w:tblGrid>
            <w:gridCol w:w="1100"/>
            <w:gridCol w:w="1500"/>
            <w:gridCol w:w="7038"/>
          </w:tblGrid>
        </w:tblGridChange>
      </w:tblGrid>
      <w:tr>
        <w:trPr>
          <w:cantSplit w:val="0"/>
          <w:tblHeader w:val="1"/>
        </w:trPr>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ED">
            <w:pPr>
              <w:jc w:val="center"/>
              <w:rPr/>
            </w:pPr>
            <w:r w:rsidDel="00000000" w:rsidR="00000000" w:rsidRPr="00000000">
              <w:rPr>
                <w:rFonts w:ascii="Calibri" w:cs="Calibri" w:eastAsia="Calibri" w:hAnsi="Calibri"/>
                <w:b w:val="1"/>
                <w:bCs w:val="1"/>
                <w:color w:val="ffffff"/>
                <w:sz w:val="19"/>
                <w:szCs w:val="19"/>
                <w:rtl w:val="0"/>
              </w:rPr>
              <w:t xml:space="preserve">Versión</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EE">
            <w:pPr>
              <w:jc w:val="center"/>
              <w:rPr/>
            </w:pPr>
            <w:r w:rsidDel="00000000" w:rsidR="00000000" w:rsidRPr="00000000">
              <w:rPr>
                <w:rFonts w:ascii="Calibri" w:cs="Calibri" w:eastAsia="Calibri" w:hAnsi="Calibri"/>
                <w:b w:val="1"/>
                <w:bCs w:val="1"/>
                <w:color w:val="ffffff"/>
                <w:sz w:val="19"/>
                <w:szCs w:val="19"/>
                <w:rtl w:val="0"/>
              </w:rPr>
              <w:t xml:space="preserve">Fecha</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shd w:fill="000000" w:val="clear"/>
            <w:tcMar>
              <w:top w:w="60.0" w:type="dxa"/>
              <w:left w:w="90.0" w:type="dxa"/>
              <w:bottom w:w="60.0" w:type="dxa"/>
              <w:right w:w="90.0" w:type="dxa"/>
            </w:tcMar>
          </w:tcPr>
          <w:p w:rsidR="00000000" w:rsidDel="00000000" w:rsidP="00000000" w:rsidRDefault="00000000" w:rsidRPr="00000000" w14:paraId="000000EF">
            <w:pPr>
              <w:jc w:val="center"/>
              <w:rPr/>
            </w:pPr>
            <w:r w:rsidDel="00000000" w:rsidR="00000000" w:rsidRPr="00000000">
              <w:rPr>
                <w:rFonts w:ascii="Calibri" w:cs="Calibri" w:eastAsia="Calibri" w:hAnsi="Calibri"/>
                <w:b w:val="1"/>
                <w:bCs w:val="1"/>
                <w:color w:val="ffffff"/>
                <w:sz w:val="19"/>
                <w:szCs w:val="19"/>
                <w:rtl w:val="0"/>
              </w:rPr>
              <w:t xml:space="preserve">Descripción</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F0">
            <w:pPr>
              <w:jc w:val="center"/>
              <w:rPr/>
            </w:pPr>
            <w:r w:rsidDel="00000000" w:rsidR="00000000" w:rsidRPr="00000000">
              <w:rPr>
                <w:rFonts w:ascii="Calibri" w:cs="Calibri" w:eastAsia="Calibri" w:hAnsi="Calibri"/>
                <w:b w:val="0"/>
                <w:bCs w:val="0"/>
                <w:sz w:val="19"/>
                <w:szCs w:val="19"/>
                <w:rtl w:val="0"/>
              </w:rPr>
              <w:t xml:space="preserve">1.0</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F1">
            <w:pPr>
              <w:jc w:val="center"/>
              <w:rPr/>
            </w:pPr>
            <w:r w:rsidDel="00000000" w:rsidR="00000000" w:rsidRPr="00000000">
              <w:rPr>
                <w:rFonts w:ascii="Calibri" w:cs="Calibri" w:eastAsia="Calibri" w:hAnsi="Calibri"/>
                <w:b w:val="0"/>
                <w:bCs w:val="0"/>
                <w:sz w:val="19"/>
                <w:szCs w:val="19"/>
                <w:rtl w:val="0"/>
              </w:rPr>
              <w:t xml:space="preserve">04/10/2026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F2">
            <w:pPr>
              <w:jc w:val="left"/>
              <w:rPr/>
            </w:pPr>
            <w:r w:rsidDel="00000000" w:rsidR="00000000" w:rsidRPr="00000000">
              <w:rPr>
                <w:rFonts w:ascii="Calibri" w:cs="Calibri" w:eastAsia="Calibri" w:hAnsi="Calibri"/>
                <w:b w:val="0"/>
                <w:bCs w:val="0"/>
                <w:sz w:val="19"/>
                <w:szCs w:val="19"/>
                <w:rtl w:val="0"/>
              </w:rPr>
              <w:t xml:space="preserve">Versión inicial, con el diseño vigente al cierre del backend de la iteración 4.</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F3">
            <w:pPr>
              <w:jc w:val="center"/>
              <w:rPr/>
            </w:pPr>
            <w:r w:rsidDel="00000000" w:rsidR="00000000" w:rsidRPr="00000000">
              <w:rPr>
                <w:rFonts w:ascii="Calibri" w:cs="Calibri" w:eastAsia="Calibri" w:hAnsi="Calibri"/>
                <w:b w:val="0"/>
                <w:bCs w:val="0"/>
                <w:sz w:val="19"/>
                <w:szCs w:val="19"/>
                <w:rtl w:val="0"/>
              </w:rPr>
              <w:t xml:space="preserve">1.1</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F4">
            <w:pPr>
              <w:jc w:val="center"/>
              <w:rPr/>
            </w:pPr>
            <w:r w:rsidDel="00000000" w:rsidR="00000000" w:rsidRPr="00000000">
              <w:rPr>
                <w:rFonts w:ascii="Calibri" w:cs="Calibri" w:eastAsia="Calibri" w:hAnsi="Calibri"/>
                <w:b w:val="0"/>
                <w:bCs w:val="0"/>
                <w:sz w:val="19"/>
                <w:szCs w:val="19"/>
                <w:rtl w:val="0"/>
              </w:rPr>
              <w:t xml:space="preserve">06/10/2026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F5">
            <w:pPr>
              <w:jc w:val="left"/>
              <w:rPr/>
            </w:pPr>
            <w:r w:rsidDel="00000000" w:rsidR="00000000" w:rsidRPr="00000000">
              <w:rPr>
                <w:rFonts w:ascii="Calibri" w:cs="Calibri" w:eastAsia="Calibri" w:hAnsi="Calibri"/>
                <w:b w:val="0"/>
                <w:bCs w:val="0"/>
                <w:sz w:val="19"/>
                <w:szCs w:val="19"/>
                <w:rtl w:val="0"/>
              </w:rPr>
              <w:t xml:space="preserve">Casos de uso CU-03 a CU-05 actualizados a implementados y aceptados, según la prueba de aceptación de la iteración 4.</w:t>
            </w:r>
            <w:r w:rsidDel="00000000" w:rsidR="00000000" w:rsidRPr="00000000">
              <w:rPr>
                <w:rtl w:val="0"/>
              </w:rPr>
            </w:r>
          </w:p>
        </w:tc>
      </w:tr>
      <w:tr>
        <w:trPr>
          <w:cantSplit w:val="0"/>
          <w:tblHeader w:val="0"/>
        </w:trPr>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F6">
            <w:pPr>
              <w:jc w:val="center"/>
              <w:rPr/>
            </w:pPr>
            <w:r w:rsidDel="00000000" w:rsidR="00000000" w:rsidRPr="00000000">
              <w:rPr>
                <w:rFonts w:ascii="Calibri" w:cs="Calibri" w:eastAsia="Calibri" w:hAnsi="Calibri"/>
                <w:b w:val="0"/>
                <w:bCs w:val="0"/>
                <w:sz w:val="19"/>
                <w:szCs w:val="19"/>
                <w:rtl w:val="0"/>
              </w:rPr>
              <w:t xml:space="preserve">1.2</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F7">
            <w:pPr>
              <w:jc w:val="center"/>
              <w:rPr/>
            </w:pPr>
            <w:r w:rsidDel="00000000" w:rsidR="00000000" w:rsidRPr="00000000">
              <w:rPr>
                <w:rFonts w:ascii="Calibri" w:cs="Calibri" w:eastAsia="Calibri" w:hAnsi="Calibri"/>
                <w:b w:val="0"/>
                <w:bCs w:val="0"/>
                <w:sz w:val="19"/>
                <w:szCs w:val="19"/>
                <w:rtl w:val="0"/>
              </w:rPr>
              <w:t xml:space="preserve">15/10/2026</w:t>
            </w:r>
            <w:r w:rsidDel="00000000" w:rsidR="00000000" w:rsidRPr="00000000">
              <w:rPr>
                <w:rtl w:val="0"/>
              </w:rPr>
            </w:r>
          </w:p>
        </w:tc>
        <w:tc>
          <w:tcPr>
            <w:tcBorders>
              <w:top w:color="808080" w:space="0" w:sz="4" w:val="single"/>
              <w:left w:color="808080" w:space="0" w:sz="4" w:val="single"/>
              <w:bottom w:color="808080" w:space="0" w:sz="4" w:val="single"/>
              <w:right w:color="808080" w:space="0" w:sz="4" w:val="single"/>
            </w:tcBorders>
            <w:tcMar>
              <w:top w:w="60.0" w:type="dxa"/>
              <w:left w:w="90.0" w:type="dxa"/>
              <w:bottom w:w="60.0" w:type="dxa"/>
              <w:right w:w="90.0" w:type="dxa"/>
            </w:tcMar>
          </w:tcPr>
          <w:p w:rsidR="00000000" w:rsidDel="00000000" w:rsidP="00000000" w:rsidRDefault="00000000" w:rsidRPr="00000000" w14:paraId="000000F8">
            <w:pPr>
              <w:jc w:val="left"/>
              <w:rPr/>
            </w:pPr>
            <w:r w:rsidDel="00000000" w:rsidR="00000000" w:rsidRPr="00000000">
              <w:rPr>
                <w:rFonts w:ascii="Calibri" w:cs="Calibri" w:eastAsia="Calibri" w:hAnsi="Calibri"/>
                <w:b w:val="0"/>
                <w:bCs w:val="0"/>
                <w:sz w:val="19"/>
                <w:szCs w:val="19"/>
                <w:rtl w:val="0"/>
              </w:rPr>
              <w:t xml:space="preserve">Casos de uso CU-01, CU-02 y CU-06 actualizados a implementados y aceptados, y CU-07 en curso. Se agregan las tarjetas CRC de la habilidad evaluada, la explicación detallada y las pantallas Resultado, Explicación detallada y Habilidad evaluada, y se completan las de ServicioPractica y ServicioRespuesta con las reglas de la iteración 6.</w:t>
            </w:r>
            <w:r w:rsidDel="00000000" w:rsidR="00000000" w:rsidRPr="00000000">
              <w:rPr>
                <w:rtl w:val="0"/>
              </w:rPr>
            </w:r>
          </w:p>
        </w:tc>
      </w:tr>
    </w:tbl>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headerReference r:id="rId13" w:type="default"/>
      <w:footerReference r:id="rId14" w:type="default"/>
      <w:pgSz w:h="16838" w:w="11906" w:orient="portrait"/>
      <w:pgMar w:bottom="1134" w:top="1134" w:left="1134" w:right="1134" w:header="708" w:footer="708"/>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Calibri"/>
  <w:font w:name="Georgia"/>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B">
    <w:pPr>
      <w:jc w:val="center"/>
      <w:rPr/>
    </w:pPr>
    <w:r w:rsidDel="00000000" w:rsidR="00000000" w:rsidRPr="00000000">
      <w:rPr>
        <w:rFonts w:ascii="Calibri" w:cs="Calibri" w:eastAsia="Calibri" w:hAnsi="Calibri"/>
        <w:color w:val="595959"/>
        <w:sz w:val="16"/>
        <w:szCs w:val="16"/>
        <w:rtl w:val="0"/>
      </w:rPr>
      <w:t xml:space="preserve">Página </w:t>
    </w:r>
    <w:r w:rsidDel="00000000" w:rsidR="00000000" w:rsidRPr="00000000">
      <w:rPr>
        <w:rFonts w:ascii="Calibri" w:cs="Calibri" w:eastAsia="Calibri" w:hAnsi="Calibri"/>
        <w:color w:val="595959"/>
        <w:sz w:val="16"/>
        <w:szCs w:val="16"/>
      </w:rPr>
      <w:fldChar w:fldCharType="begin"/>
      <w:instrText xml:space="preserve">PAGE</w:instrText>
      <w:fldChar w:fldCharType="separate"/>
      <w:fldChar w:fldCharType="end"/>
    </w:r>
    <w:r w:rsidDel="00000000" w:rsidR="00000000" w:rsidRPr="00000000">
      <w:rPr>
        <w:rFonts w:ascii="Calibri" w:cs="Calibri" w:eastAsia="Calibri" w:hAnsi="Calibri"/>
        <w:color w:val="595959"/>
        <w:sz w:val="16"/>
        <w:szCs w:val="16"/>
        <w:rtl w:val="0"/>
      </w:rPr>
      <w:t xml:space="preserve"> de </w:t>
    </w:r>
    <w:r w:rsidDel="00000000" w:rsidR="00000000" w:rsidRPr="00000000">
      <w:rPr>
        <w:rFonts w:ascii="Calibri" w:cs="Calibri" w:eastAsia="Calibri" w:hAnsi="Calibri"/>
        <w:color w:val="595959"/>
        <w:sz w:val="16"/>
        <w:szCs w:val="16"/>
      </w:rPr>
      <w:fldChar w:fldCharType="begin"/>
      <w:instrText xml:space="preserve">NUMPAGES</w:instrText>
      <w:fldChar w:fldCharType="separate"/>
      <w:fldChar w:fldCharType="end"/>
    </w: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0FA">
    <w:pPr>
      <w:jc w:val="right"/>
      <w:rPr/>
    </w:pPr>
    <w:r w:rsidDel="00000000" w:rsidR="00000000" w:rsidRPr="00000000">
      <w:rPr>
        <w:rFonts w:ascii="Calibri" w:cs="Calibri" w:eastAsia="Calibri" w:hAnsi="Calibri"/>
        <w:color w:val="595959"/>
        <w:sz w:val="16"/>
        <w:szCs w:val="16"/>
        <w:rtl w:val="0"/>
      </w:rPr>
      <w:t xml:space="preserve">Diagramas UML y tarjetas CRC · App móvil Aprueba - Módulo de Preguntas</w:t>
    </w:r>
    <w:r w:rsidDel="00000000" w:rsidR="00000000" w:rsidRPr="00000000">
      <w:rPr>
        <w:rtl w:val="0"/>
      </w:rPr>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Calibri" w:cs="Calibri" w:eastAsia="Calibri" w:hAnsi="Calibri"/>
        <w:sz w:val="22"/>
        <w:szCs w:val="22"/>
      </w:rPr>
    </w:rPrDefault>
    <w:pPrDefault>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32"/>
      <w:szCs w:val="32"/>
      <w:u w:val="none"/>
      <w:shd w:fill="auto" w:val="clear"/>
      <w:vertAlign w:val="baseline"/>
    </w:rPr>
  </w:style>
  <w:style w:type="paragraph" w:styleId="Heading2">
    <w:name w:val="heading 2"/>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6"/>
      <w:szCs w:val="26"/>
      <w:u w:val="none"/>
      <w:shd w:fill="auto" w:val="clear"/>
      <w:vertAlign w:val="baseline"/>
    </w:rPr>
  </w:style>
  <w:style w:type="paragraph" w:styleId="Heading3">
    <w:name w:val="heading 3"/>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4"/>
      <w:szCs w:val="24"/>
      <w:u w:val="none"/>
      <w:shd w:fill="auto" w:val="clear"/>
      <w:vertAlign w:val="baseline"/>
    </w:rPr>
  </w:style>
  <w:style w:type="paragraph" w:styleId="Heading4">
    <w:name w:val="heading 4"/>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1"/>
      <w:iCs w:val="1"/>
      <w:smallCaps w:val="0"/>
      <w:strike w:val="0"/>
      <w:color w:val="2e74b5"/>
      <w:sz w:val="22"/>
      <w:szCs w:val="22"/>
      <w:u w:val="none"/>
      <w:shd w:fill="auto" w:val="clear"/>
      <w:vertAlign w:val="baseline"/>
    </w:rPr>
  </w:style>
  <w:style w:type="paragraph" w:styleId="Heading5">
    <w:name w:val="heading 5"/>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2e74b5"/>
      <w:sz w:val="22"/>
      <w:szCs w:val="22"/>
      <w:u w:val="none"/>
      <w:shd w:fill="auto" w:val="clear"/>
      <w:vertAlign w:val="baseline"/>
    </w:rPr>
  </w:style>
  <w:style w:type="paragraph" w:styleId="Heading6">
    <w:name w:val="heading 6"/>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1f4d78"/>
      <w:sz w:val="22"/>
      <w:szCs w:val="22"/>
      <w:u w:val="none"/>
      <w:shd w:fill="auto" w:val="clear"/>
      <w:vertAlign w:val="baseline"/>
    </w:rPr>
  </w:style>
  <w:style w:type="paragraph" w:styleId="Title">
    <w:name w:val="Title"/>
    <w:basedOn w:val="Normal"/>
    <w:next w:val="Normal"/>
    <w:pPr>
      <w:keepNext w:val="0"/>
      <w:keepLines w:val="0"/>
      <w:pageBreakBefore w:val="0"/>
      <w:widowControl w:val="1"/>
      <w:pBdr>
        <w:top w:space="0" w:sz="0" w:val="nil"/>
        <w:left w:space="0" w:sz="0" w:val="nil"/>
        <w:bottom w:space="0" w:sz="0" w:val="nil"/>
        <w:right w:space="0" w:sz="0" w:val="nil"/>
        <w:between w:space="0" w:sz="0" w:val="nil"/>
      </w:pBdr>
      <w:shd w:fill="auto" w:val="clear"/>
      <w:spacing w:after="0" w:before="0" w:line="240" w:lineRule="auto"/>
      <w:ind w:left="0" w:right="0" w:firstLine="0"/>
      <w:jc w:val="left"/>
    </w:pPr>
    <w:rPr>
      <w:rFonts w:ascii="Calibri" w:cs="Calibri" w:eastAsia="Calibri" w:hAnsi="Calibri"/>
      <w:b w:val="0"/>
      <w:bCs w:val="0"/>
      <w:i w:val="0"/>
      <w:iCs w:val="0"/>
      <w:smallCaps w:val="0"/>
      <w:strike w:val="0"/>
      <w:color w:val="000000"/>
      <w:sz w:val="56"/>
      <w:szCs w:val="56"/>
      <w:u w:val="none"/>
      <w:shd w:fill="auto" w:val="clear"/>
      <w:vertAlign w:val="baseline"/>
    </w:rPr>
  </w:style>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Strong">
    <w:name w:val="Strong"/>
    <w:basedOn w:val="Normal"/>
    <w:next w:val="Normal"/>
    <w:qFormat w:val="1"/>
    <w:rPr>
      <w:b w:val="1"/>
      <w:bCs w:val="1"/>
    </w:rPr>
  </w:style>
  <w:style w:type="paragraph" w:styleId="ListParagraph">
    <w:name w:val="List Paragraph"/>
    <w:basedOn w:val="Normal"/>
    <w:qFormat w:val="1"/>
  </w:style>
  <w:style w:type="character" w:styleId="Hyperlink">
    <w:name w:val="Hyperlink"/>
    <w:basedOn w:val="DefaultParagraphFont"/>
    <w:uiPriority w:val="99"/>
    <w:unhideWhenUsed w:val="1"/>
    <w:rPr>
      <w:color w:val="0563c1"/>
      <w:u w:val="single"/>
    </w:rPr>
  </w:style>
  <w:style w:type="character" w:styleId="FootnoteReference">
    <w:name w:val="footnote reference"/>
    <w:basedOn w:val="DefaultParagraphFont"/>
    <w:uiPriority w:val="99"/>
    <w:semiHidden w:val="1"/>
    <w:unhideWhenUsed w:val="1"/>
    <w:rPr>
      <w:vertAlign w:val="superscript"/>
    </w:rPr>
  </w:style>
  <w:style w:type="paragraph" w:styleId="FootnoteText">
    <w:name w:val="footnote text"/>
    <w:basedOn w:val="Normal"/>
    <w:link w:val="FootnoteTextChar"/>
    <w:uiPriority w:val="99"/>
    <w:semiHidden w:val="1"/>
    <w:unhideWhenUsed w:val="1"/>
    <w:pPr>
      <w:spacing w:after="0" w:line="240" w:lineRule="auto"/>
    </w:pPr>
    <w:rPr>
      <w:sz w:val="20"/>
      <w:szCs w:val="20"/>
    </w:rPr>
  </w:style>
  <w:style w:type="character" w:styleId="FootnoteTextChar">
    <w:name w:val="Footnote Text Char"/>
    <w:basedOn w:val="DefaultParagraphFont"/>
    <w:link w:val="FootnoteText"/>
    <w:uiPriority w:val="99"/>
    <w:semiHidden w:val="1"/>
    <w:unhideWhenUsed w:val="1"/>
    <w:rPr>
      <w:sz w:val="20"/>
      <w:szCs w:val="20"/>
    </w:rPr>
  </w:style>
  <w:style w:type="character" w:styleId="EndnoteReference">
    <w:name w:val="endnote reference"/>
    <w:basedOn w:val="DefaultParagraphFont"/>
    <w:uiPriority w:val="99"/>
    <w:semiHidden w:val="1"/>
    <w:unhideWhenUsed w:val="1"/>
    <w:rPr>
      <w:vertAlign w:val="superscript"/>
    </w:rPr>
  </w:style>
  <w:style w:type="paragraph" w:styleId="EndnoteText">
    <w:name w:val="endnote text"/>
    <w:basedOn w:val="Normal"/>
    <w:link w:val="EndnoteTextChar"/>
    <w:uiPriority w:val="99"/>
    <w:semiHidden w:val="1"/>
    <w:unhideWhenUsed w:val="1"/>
    <w:pPr>
      <w:spacing w:after="0" w:line="240" w:lineRule="auto"/>
    </w:pPr>
    <w:rPr>
      <w:sz w:val="20"/>
      <w:szCs w:val="20"/>
    </w:rPr>
  </w:style>
  <w:style w:type="character" w:styleId="EndnoteTextChar">
    <w:name w:val="Endnote Text Char"/>
    <w:basedOn w:val="DefaultParagraphFont"/>
    <w:link w:val="EndnoteText"/>
    <w:uiPriority w:val="99"/>
    <w:semiHidden w:val="1"/>
    <w:unhideWhenUsed w:val="1"/>
    <w:rPr>
      <w:sz w:val="20"/>
      <w:szCs w:val="20"/>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paragraph" w:styleId="Subtitle">
    <w:name w:val="Subtitle"/>
    <w:basedOn w:val="Normal"/>
    <w:next w:val="Normal"/>
    <w:pPr>
      <w:keepNext w:val="1"/>
      <w:keepLines w:val="1"/>
      <w:pageBreakBefore w:val="0"/>
      <w:spacing w:after="80" w:before="360" w:lineRule="auto"/>
    </w:pPr>
    <w:rPr>
      <w:rFonts w:ascii="Georgia" w:cs="Georgia" w:eastAsia="Georgia" w:hAnsi="Georgia"/>
      <w:i w:val="1"/>
      <w:iCs w:val="1"/>
      <w:color w:val="666666"/>
      <w:sz w:val="48"/>
      <w:szCs w:val="48"/>
    </w:rPr>
  </w:style>
  <w:style w:type="table" w:styleId="Table1">
    <w:basedOn w:val="TableNormal"/>
    <w:tblPr>
      <w:tblStyleRowBandSize w:val="1"/>
      <w:tblStyleColBandSize w:val="1"/>
      <w:tblCellMar>
        <w:top w:w="0.0" w:type="dxa"/>
        <w:left w:w="115.0" w:type="dxa"/>
        <w:bottom w:w="0.0" w:type="dxa"/>
        <w:right w:w="115.0" w:type="dxa"/>
      </w:tblCellMar>
    </w:tblPr>
  </w:style>
  <w:style w:type="table" w:styleId="Table2">
    <w:basedOn w:val="TableNormal"/>
    <w:tblPr>
      <w:tblStyleRowBandSize w:val="1"/>
      <w:tblStyleColBandSize w:val="1"/>
      <w:tblCellMar>
        <w:top w:w="0.0" w:type="dxa"/>
        <w:left w:w="115.0" w:type="dxa"/>
        <w:bottom w:w="0.0" w:type="dxa"/>
        <w:right w:w="115.0" w:type="dxa"/>
      </w:tblCellMar>
    </w:tblPr>
  </w:style>
  <w:style w:type="table" w:styleId="Table3">
    <w:basedOn w:val="TableNormal"/>
    <w:tblPr>
      <w:tblStyleRowBandSize w:val="1"/>
      <w:tblStyleColBandSize w:val="1"/>
      <w:tblCellMar>
        <w:top w:w="0.0" w:type="dxa"/>
        <w:left w:w="115.0" w:type="dxa"/>
        <w:bottom w:w="0.0" w:type="dxa"/>
        <w:right w:w="115.0" w:type="dxa"/>
      </w:tblCellMar>
    </w:tblPr>
  </w:style>
  <w:style w:type="table" w:styleId="Table4">
    <w:basedOn w:val="TableNormal"/>
    <w:tblPr>
      <w:tblStyleRowBandSize w:val="1"/>
      <w:tblStyleColBandSize w:val="1"/>
      <w:tblCellMar>
        <w:top w:w="0.0" w:type="dxa"/>
        <w:left w:w="115.0" w:type="dxa"/>
        <w:bottom w:w="0.0" w:type="dxa"/>
        <w:right w:w="115.0" w:type="dxa"/>
      </w:tblCellMar>
    </w:tblPr>
  </w:style>
  <w:style w:type="table" w:styleId="Table5">
    <w:basedOn w:val="TableNormal"/>
    <w:tblPr>
      <w:tblStyleRowBandSize w:val="1"/>
      <w:tblStyleColBandSize w:val="1"/>
      <w:tblCellMar>
        <w:top w:w="0.0" w:type="dxa"/>
        <w:left w:w="115.0" w:type="dxa"/>
        <w:bottom w:w="0.0" w:type="dxa"/>
        <w:right w:w="115.0" w:type="dxa"/>
      </w:tblCellMar>
    </w:tblPr>
  </w:style>
  <w:style w:type="table" w:styleId="Table6">
    <w:basedOn w:val="TableNormal"/>
    <w:tblPr>
      <w:tblStyleRowBandSize w:val="1"/>
      <w:tblStyleColBandSize w:val="1"/>
      <w:tblCellMar>
        <w:top w:w="0.0" w:type="dxa"/>
        <w:left w:w="115.0" w:type="dxa"/>
        <w:bottom w:w="0.0" w:type="dxa"/>
        <w:right w:w="115.0" w:type="dxa"/>
      </w:tblCellMar>
    </w:tblPr>
  </w:style>
  <w:style w:type="table" w:styleId="Table7">
    <w:basedOn w:val="TableNormal"/>
    <w:tblPr>
      <w:tblStyleRowBandSize w:val="1"/>
      <w:tblStyleColBandSize w:val="1"/>
      <w:tblCellMar>
        <w:top w:w="0.0" w:type="dxa"/>
        <w:left w:w="115.0" w:type="dxa"/>
        <w:bottom w:w="0.0" w:type="dxa"/>
        <w:right w:w="115.0" w:type="dxa"/>
      </w:tblCellMar>
    </w:tblPr>
  </w:style>
  <w:style w:type="table" w:styleId="Table8">
    <w:basedOn w:val="TableNormal"/>
    <w:tblPr>
      <w:tblStyleRowBandSize w:val="1"/>
      <w:tblStyleColBandSize w:val="1"/>
      <w:tblCellMar>
        <w:top w:w="0.0" w:type="dxa"/>
        <w:left w:w="115.0" w:type="dxa"/>
        <w:bottom w:w="0.0" w:type="dxa"/>
        <w:right w:w="115.0" w:type="dxa"/>
      </w:tblCellMar>
    </w:tblPr>
  </w:style>
  <w:style w:type="table" w:styleId="Table9">
    <w:basedOn w:val="TableNormal"/>
    <w:tblPr>
      <w:tblStyleRowBandSize w:val="1"/>
      <w:tblStyleColBandSize w:val="1"/>
      <w:tblCellMar>
        <w:top w:w="0.0" w:type="dxa"/>
        <w:left w:w="115.0" w:type="dxa"/>
        <w:bottom w:w="0.0" w:type="dxa"/>
        <w:right w:w="115.0" w:type="dxa"/>
      </w:tblCellMar>
    </w:tblPr>
  </w:style>
  <w:style w:type="table" w:styleId="Table10">
    <w:basedOn w:val="TableNormal"/>
    <w:tblPr>
      <w:tblStyleRowBandSize w:val="1"/>
      <w:tblStyleColBandSize w:val="1"/>
      <w:tblCellMar>
        <w:top w:w="0.0" w:type="dxa"/>
        <w:left w:w="115.0" w:type="dxa"/>
        <w:bottom w:w="0.0" w:type="dxa"/>
        <w:right w:w="115.0" w:type="dxa"/>
      </w:tblCellMar>
    </w:tblPr>
  </w:style>
  <w:style w:type="table" w:styleId="Table11">
    <w:basedOn w:val="TableNormal"/>
    <w:tblPr>
      <w:tblStyleRowBandSize w:val="1"/>
      <w:tblStyleColBandSize w:val="1"/>
      <w:tblCellMar>
        <w:top w:w="0.0" w:type="dxa"/>
        <w:left w:w="115.0" w:type="dxa"/>
        <w:bottom w:w="0.0" w:type="dxa"/>
        <w:right w:w="115.0" w:type="dxa"/>
      </w:tblCellMar>
    </w:tblPr>
  </w:style>
  <w:style w:type="table" w:styleId="Table12">
    <w:basedOn w:val="TableNormal"/>
    <w:tblPr>
      <w:tblStyleRowBandSize w:val="1"/>
      <w:tblStyleColBandSize w:val="1"/>
      <w:tblCellMar>
        <w:top w:w="0.0" w:type="dxa"/>
        <w:left w:w="115.0" w:type="dxa"/>
        <w:bottom w:w="0.0" w:type="dxa"/>
        <w:right w:w="115.0" w:type="dxa"/>
      </w:tblCellMar>
    </w:tblPr>
  </w:style>
  <w:style w:type="table" w:styleId="Table13">
    <w:basedOn w:val="TableNormal"/>
    <w:tblPr>
      <w:tblStyleRowBandSize w:val="1"/>
      <w:tblStyleColBandSize w:val="1"/>
      <w:tblCellMar>
        <w:top w:w="0.0" w:type="dxa"/>
        <w:left w:w="115.0" w:type="dxa"/>
        <w:bottom w:w="0.0" w:type="dxa"/>
        <w:right w:w="115.0" w:type="dxa"/>
      </w:tblCellMar>
    </w:tblPr>
  </w:style>
  <w:style w:type="table" w:styleId="Table14">
    <w:basedOn w:val="TableNormal"/>
    <w:tblPr>
      <w:tblStyleRowBandSize w:val="1"/>
      <w:tblStyleColBandSize w:val="1"/>
      <w:tblCellMar>
        <w:top w:w="0.0" w:type="dxa"/>
        <w:left w:w="115.0" w:type="dxa"/>
        <w:bottom w:w="0.0" w:type="dxa"/>
        <w:right w:w="115.0" w:type="dxa"/>
      </w:tblCellMar>
    </w:tblPr>
  </w:style>
  <w:style w:type="table" w:styleId="Table15">
    <w:basedOn w:val="TableNormal"/>
    <w:tblPr>
      <w:tblStyleRowBandSize w:val="1"/>
      <w:tblStyleColBandSize w:val="1"/>
      <w:tblCellMar>
        <w:top w:w="0.0" w:type="dxa"/>
        <w:left w:w="115.0" w:type="dxa"/>
        <w:bottom w:w="0.0" w:type="dxa"/>
        <w:right w:w="115.0" w:type="dxa"/>
      </w:tblCellMar>
    </w:tblPr>
  </w:style>
  <w:style w:type="table" w:styleId="Table16">
    <w:basedOn w:val="TableNormal"/>
    <w:tblPr>
      <w:tblStyleRowBandSize w:val="1"/>
      <w:tblStyleColBandSize w:val="1"/>
      <w:tblCellMar>
        <w:top w:w="0.0" w:type="dxa"/>
        <w:left w:w="115.0" w:type="dxa"/>
        <w:bottom w:w="0.0" w:type="dxa"/>
        <w:right w:w="115.0" w:type="dxa"/>
      </w:tblCellMar>
    </w:tblPr>
  </w:style>
  <w:style w:type="table" w:styleId="Table17">
    <w:basedOn w:val="TableNormal"/>
    <w:tblPr>
      <w:tblStyleRowBandSize w:val="1"/>
      <w:tblStyleColBandSize w:val="1"/>
      <w:tblCellMar>
        <w:top w:w="0.0" w:type="dxa"/>
        <w:left w:w="115.0" w:type="dxa"/>
        <w:bottom w:w="0.0" w:type="dxa"/>
        <w:right w:w="115.0" w:type="dxa"/>
      </w:tblCellMar>
    </w:tblPr>
  </w:style>
  <w:style w:type="table" w:styleId="Table18">
    <w:basedOn w:val="TableNormal"/>
    <w:tblPr>
      <w:tblStyleRowBandSize w:val="1"/>
      <w:tblStyleColBandSize w:val="1"/>
      <w:tblCellMar>
        <w:top w:w="0.0" w:type="dxa"/>
        <w:left w:w="115.0" w:type="dxa"/>
        <w:bottom w:w="0.0" w:type="dxa"/>
        <w:right w:w="115.0" w:type="dxa"/>
      </w:tblCellMar>
    </w:tblPr>
  </w:style>
</w:styles>
</file>

<file path=word/_rels/document.xml.rels><?xml version="1.0" encoding="UTF-8" standalone="yes"?><Relationships xmlns="http://schemas.openxmlformats.org/package/2006/relationships"><Relationship Id="rId11" Type="http://schemas.openxmlformats.org/officeDocument/2006/relationships/image" Target="media/image4.png"/><Relationship Id="rId10" Type="http://schemas.openxmlformats.org/officeDocument/2006/relationships/image" Target="media/image1.png"/><Relationship Id="rId13" Type="http://schemas.openxmlformats.org/officeDocument/2006/relationships/header" Target="header1.xml"/><Relationship Id="rId12" Type="http://schemas.openxmlformats.org/officeDocument/2006/relationships/image" Target="media/image3.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image" Target="media/image5.png"/><Relationship Id="rId14" Type="http://schemas.openxmlformats.org/officeDocument/2006/relationships/footer" Target="footer1.xml"/><Relationship Id="rId5" Type="http://schemas.openxmlformats.org/officeDocument/2006/relationships/styles" Target="styles.xml"/><Relationship Id="rId6" Type="http://schemas.openxmlformats.org/officeDocument/2006/relationships/customXml" Target="../customXML/item1.xml"/><Relationship Id="rId7" Type="http://schemas.openxmlformats.org/officeDocument/2006/relationships/image" Target="media/image2.jpg"/><Relationship Id="rId8" Type="http://schemas.openxmlformats.org/officeDocument/2006/relationships/image" Target="media/image6.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iNLg3V5rulRM3HAHuxhZ+V43LMdw==">CgMxLjA4AHIhMUhLWlZDTmRjaVF5aWR4dmFHeVdHQ0FjQURXcFBrQ2FN</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2026-10-04T20:07:31.398Z</dcterms:created>
  <dc:creator>Un-named</dc:creator>
</cp:coreProperties>
</file>

<file path=docProps/custom.xml><?xml version="1.0" encoding="utf-8"?>
<Properties xmlns="http://schemas.openxmlformats.org/officeDocument/2006/custom-properties" xmlns:vt="http://schemas.openxmlformats.org/officeDocument/2006/docPropsVTypes"/>
</file>