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976"/>
        <w:gridCol w:w="976"/>
        <w:gridCol w:w="976"/>
        <w:gridCol w:w="976"/>
      </w:tblGrid>
      <w:tr w:rsidR="00A92863" w:rsidRPr="00A92863" w14:paraId="1A56E719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029C8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Modelo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FDD69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Accuracy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DD35E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2AF44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Recall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A8FAF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Precisión</w:t>
            </w:r>
          </w:p>
        </w:tc>
      </w:tr>
      <w:tr w:rsidR="00A92863" w:rsidRPr="00A92863" w14:paraId="48B90809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583E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modelo_1capa_Adam_lr1e-3_rand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1CE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0,821656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36EA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0,770492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88FF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0,734375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7E3F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0,810345</w:t>
            </w:r>
          </w:p>
        </w:tc>
      </w:tr>
      <w:tr w:rsidR="00A92863" w:rsidRPr="00A92863" w14:paraId="4A0408B2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103E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modelo_5capa_Adam_lr1e-3_rand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0599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0,770701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87C9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0,723077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159E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0,734375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21F1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0,712121</w:t>
            </w:r>
          </w:p>
        </w:tc>
      </w:tr>
      <w:tr w:rsidR="00A92863" w:rsidRPr="00A92863" w14:paraId="0FB84F9D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6EF5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modelo_8capa_Adam_lr1e-3_rand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5BC2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0,802548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0880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0,730435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0D56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0,65625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7960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0,823529</w:t>
            </w:r>
          </w:p>
        </w:tc>
      </w:tr>
      <w:tr w:rsidR="00A92863" w:rsidRPr="00A92863" w14:paraId="6B6B968E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F7B4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modelo_100capa_Adam_lr1e-3_rand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7AAD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0,592357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00DD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D2BD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55D4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</w:t>
            </w:r>
          </w:p>
        </w:tc>
      </w:tr>
      <w:tr w:rsidR="00A92863" w:rsidRPr="00A92863" w14:paraId="262E9AAD" w14:textId="77777777" w:rsidTr="00A92863">
        <w:trPr>
          <w:trHeight w:val="288"/>
        </w:trPr>
        <w:tc>
          <w:tcPr>
            <w:tcW w:w="33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F0C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3C5" w14:textId="77777777" w:rsidR="00A92863" w:rsidRPr="00A92863" w:rsidRDefault="00A92863" w:rsidP="00A92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A02F" w14:textId="77777777" w:rsidR="00A92863" w:rsidRPr="00A92863" w:rsidRDefault="00A92863" w:rsidP="00A92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2030" w14:textId="77777777" w:rsidR="00A92863" w:rsidRPr="00A92863" w:rsidRDefault="00A92863" w:rsidP="00A92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A7AD" w14:textId="77777777" w:rsidR="00A92863" w:rsidRPr="00A92863" w:rsidRDefault="00A92863" w:rsidP="00A928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BE1B113" w14:textId="77777777" w:rsidR="00DF35A6" w:rsidRDefault="00DF35A6" w:rsidP="00A37EFA">
      <w:pPr>
        <w:rPr>
          <w:b/>
          <w:bCs/>
        </w:rPr>
      </w:pPr>
    </w:p>
    <w:p w14:paraId="000442E9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>Análisis de los modelos y conclusiones</w:t>
      </w:r>
    </w:p>
    <w:p w14:paraId="3E879161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>Los datos muestran el rendimiento de diferentes arquitecturas de redes neuronales entrenadas con el optimizador Adam y una tasa de aprendizaje de 1e-3. Aquí están las observaciones clave:</w:t>
      </w:r>
    </w:p>
    <w:p w14:paraId="71E0FA92" w14:textId="77777777" w:rsidR="00A92863" w:rsidRPr="00A92863" w:rsidRDefault="00A92863" w:rsidP="00A92863">
      <w:pPr>
        <w:numPr>
          <w:ilvl w:val="0"/>
          <w:numId w:val="3"/>
        </w:numPr>
        <w:rPr>
          <w:b/>
          <w:bCs/>
        </w:rPr>
      </w:pPr>
      <w:r w:rsidRPr="00A92863">
        <w:rPr>
          <w:b/>
          <w:bCs/>
        </w:rPr>
        <w:t>Rendimiento en función del número de capas:</w:t>
      </w:r>
    </w:p>
    <w:p w14:paraId="5EF9B3EA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 xml:space="preserve">modelo_1capa_Adam_lr1e-3_rand tiene una </w:t>
      </w:r>
      <w:proofErr w:type="spellStart"/>
      <w:r w:rsidRPr="00A92863">
        <w:rPr>
          <w:b/>
          <w:bCs/>
        </w:rPr>
        <w:t>accuracy</w:t>
      </w:r>
      <w:proofErr w:type="spellEnd"/>
      <w:r w:rsidRPr="00A92863">
        <w:rPr>
          <w:b/>
          <w:bCs/>
        </w:rPr>
        <w:t xml:space="preserve"> de 82.16%, con un F1-Score de 0.77, lo que indica un buen equilibrio entre precisión y </w:t>
      </w:r>
      <w:proofErr w:type="spellStart"/>
      <w:r w:rsidRPr="00A92863">
        <w:rPr>
          <w:b/>
          <w:bCs/>
        </w:rPr>
        <w:t>recall</w:t>
      </w:r>
      <w:proofErr w:type="spellEnd"/>
      <w:r w:rsidRPr="00A92863">
        <w:rPr>
          <w:b/>
          <w:bCs/>
        </w:rPr>
        <w:t>.</w:t>
      </w:r>
    </w:p>
    <w:p w14:paraId="2C780208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 xml:space="preserve">modelo_5capa_Adam_lr1e-3_rand tiene una </w:t>
      </w:r>
      <w:proofErr w:type="spellStart"/>
      <w:r w:rsidRPr="00A92863">
        <w:rPr>
          <w:b/>
          <w:bCs/>
        </w:rPr>
        <w:t>accuracy</w:t>
      </w:r>
      <w:proofErr w:type="spellEnd"/>
      <w:r w:rsidRPr="00A92863">
        <w:rPr>
          <w:b/>
          <w:bCs/>
        </w:rPr>
        <w:t xml:space="preserve"> de 77.07%, con un F1-Score de 0.72, mostrando un rendimiento ligeramente inferior al modelo de 1 capa.</w:t>
      </w:r>
    </w:p>
    <w:p w14:paraId="12F2C793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 xml:space="preserve">modelo_8capa_Adam_lr1e-3_rand mejora la precisión (82.54%) y tiene un F1-Score de 0.73, aunque su </w:t>
      </w:r>
      <w:proofErr w:type="spellStart"/>
      <w:r w:rsidRPr="00A92863">
        <w:rPr>
          <w:b/>
          <w:bCs/>
        </w:rPr>
        <w:t>recall</w:t>
      </w:r>
      <w:proofErr w:type="spellEnd"/>
      <w:r w:rsidRPr="00A92863">
        <w:rPr>
          <w:b/>
          <w:bCs/>
        </w:rPr>
        <w:t xml:space="preserve"> es más bajo (0.656), lo que indica que puede estar perdiendo algunas instancias positivas.</w:t>
      </w:r>
    </w:p>
    <w:p w14:paraId="06DEFDA4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 xml:space="preserve">modelo_100capa_Adam_lr1e-3_rand tiene un rendimiento deficiente, con una </w:t>
      </w:r>
      <w:proofErr w:type="spellStart"/>
      <w:r w:rsidRPr="00A92863">
        <w:rPr>
          <w:b/>
          <w:bCs/>
        </w:rPr>
        <w:t>accuracy</w:t>
      </w:r>
      <w:proofErr w:type="spellEnd"/>
      <w:r w:rsidRPr="00A92863">
        <w:rPr>
          <w:b/>
          <w:bCs/>
        </w:rPr>
        <w:t xml:space="preserve"> de 59.23% y un F1-Score de 0, lo que sugiere que el modelo no está clasificando correctamente.</w:t>
      </w:r>
    </w:p>
    <w:p w14:paraId="33B528A3" w14:textId="77777777" w:rsidR="00A92863" w:rsidRPr="00A92863" w:rsidRDefault="00A92863" w:rsidP="00A92863">
      <w:pPr>
        <w:numPr>
          <w:ilvl w:val="0"/>
          <w:numId w:val="3"/>
        </w:numPr>
        <w:rPr>
          <w:b/>
          <w:bCs/>
        </w:rPr>
      </w:pPr>
      <w:r w:rsidRPr="00A92863">
        <w:rPr>
          <w:b/>
          <w:bCs/>
        </w:rPr>
        <w:t>Impacto del número excesivo de capas:</w:t>
      </w:r>
    </w:p>
    <w:p w14:paraId="47E4C790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>Los modelos con 100 capas muestran que aumentar la profundidad no siempre mejora el rendimiento. Probablemente, estos modelos sufren de:</w:t>
      </w:r>
    </w:p>
    <w:p w14:paraId="2EC8AAB1" w14:textId="77777777" w:rsidR="00A92863" w:rsidRPr="00A92863" w:rsidRDefault="00A92863" w:rsidP="00A92863">
      <w:pPr>
        <w:numPr>
          <w:ilvl w:val="2"/>
          <w:numId w:val="3"/>
        </w:numPr>
        <w:rPr>
          <w:b/>
          <w:bCs/>
        </w:rPr>
      </w:pPr>
      <w:r w:rsidRPr="00A92863">
        <w:rPr>
          <w:b/>
          <w:bCs/>
        </w:rPr>
        <w:t>Sobreajuste extremo, lo que impide generalizar a datos de prueba.</w:t>
      </w:r>
    </w:p>
    <w:p w14:paraId="634917CC" w14:textId="77777777" w:rsidR="00A92863" w:rsidRPr="00A92863" w:rsidRDefault="00A92863" w:rsidP="00A92863">
      <w:pPr>
        <w:numPr>
          <w:ilvl w:val="2"/>
          <w:numId w:val="3"/>
        </w:numPr>
        <w:rPr>
          <w:b/>
          <w:bCs/>
        </w:rPr>
      </w:pPr>
      <w:r w:rsidRPr="00A92863">
        <w:rPr>
          <w:b/>
          <w:bCs/>
        </w:rPr>
        <w:t>Degradación del gradiente, dificultando el entrenamiento adecuado.</w:t>
      </w:r>
    </w:p>
    <w:p w14:paraId="0622E29A" w14:textId="77777777" w:rsidR="00A92863" w:rsidRPr="00A92863" w:rsidRDefault="00A92863" w:rsidP="00A92863">
      <w:pPr>
        <w:numPr>
          <w:ilvl w:val="2"/>
          <w:numId w:val="3"/>
        </w:numPr>
        <w:rPr>
          <w:b/>
          <w:bCs/>
        </w:rPr>
      </w:pPr>
      <w:r w:rsidRPr="00A92863">
        <w:rPr>
          <w:b/>
          <w:bCs/>
        </w:rPr>
        <w:t>Explosión o desaparición del gradiente, lo que impide que las capas profundas aprendan correctamente.</w:t>
      </w:r>
    </w:p>
    <w:p w14:paraId="035BDA3B" w14:textId="77777777" w:rsidR="00A92863" w:rsidRPr="00A92863" w:rsidRDefault="00A92863" w:rsidP="00A92863">
      <w:pPr>
        <w:numPr>
          <w:ilvl w:val="0"/>
          <w:numId w:val="3"/>
        </w:numPr>
        <w:rPr>
          <w:b/>
          <w:bCs/>
        </w:rPr>
      </w:pPr>
      <w:r w:rsidRPr="00A92863">
        <w:rPr>
          <w:b/>
          <w:bCs/>
        </w:rPr>
        <w:t>Modelo con mejor rendimiento:</w:t>
      </w:r>
    </w:p>
    <w:p w14:paraId="75CFCA52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t xml:space="preserve">El modelo de 1 capa tiene el mejor equilibrio entre precisión (81.03%), </w:t>
      </w:r>
      <w:proofErr w:type="spellStart"/>
      <w:r w:rsidRPr="00A92863">
        <w:rPr>
          <w:b/>
          <w:bCs/>
        </w:rPr>
        <w:t>recall</w:t>
      </w:r>
      <w:proofErr w:type="spellEnd"/>
      <w:r w:rsidRPr="00A92863">
        <w:rPr>
          <w:b/>
          <w:bCs/>
        </w:rPr>
        <w:t xml:space="preserve"> (73.43%) y F1-Score (0.77).</w:t>
      </w:r>
    </w:p>
    <w:p w14:paraId="3F91912B" w14:textId="77777777" w:rsidR="00A92863" w:rsidRPr="00A92863" w:rsidRDefault="00A92863" w:rsidP="00A92863">
      <w:pPr>
        <w:numPr>
          <w:ilvl w:val="1"/>
          <w:numId w:val="3"/>
        </w:numPr>
        <w:rPr>
          <w:b/>
          <w:bCs/>
        </w:rPr>
      </w:pPr>
      <w:r w:rsidRPr="00A92863">
        <w:rPr>
          <w:b/>
          <w:bCs/>
        </w:rPr>
        <w:lastRenderedPageBreak/>
        <w:t xml:space="preserve">Aunque el modelo de 8 capas tiene una precisión ligeramente superior, su </w:t>
      </w:r>
      <w:proofErr w:type="spellStart"/>
      <w:r w:rsidRPr="00A92863">
        <w:rPr>
          <w:b/>
          <w:bCs/>
        </w:rPr>
        <w:t>recall</w:t>
      </w:r>
      <w:proofErr w:type="spellEnd"/>
      <w:r w:rsidRPr="00A92863">
        <w:rPr>
          <w:b/>
          <w:bCs/>
        </w:rPr>
        <w:t xml:space="preserve"> es más bajo, lo que indica que no está capturando correctamente todas las instancias positivas.</w:t>
      </w:r>
    </w:p>
    <w:p w14:paraId="4E7AEF51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>Conclusión general</w:t>
      </w:r>
    </w:p>
    <w:p w14:paraId="5D3BE851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 xml:space="preserve">El modelo de 1 capa es el más eficiente en este conjunto de experimentos, proporcionando un buen equilibrio entre precisión y </w:t>
      </w:r>
      <w:proofErr w:type="spellStart"/>
      <w:r w:rsidRPr="00A92863">
        <w:rPr>
          <w:b/>
          <w:bCs/>
        </w:rPr>
        <w:t>recall</w:t>
      </w:r>
      <w:proofErr w:type="spellEnd"/>
      <w:r w:rsidRPr="00A92863">
        <w:rPr>
          <w:b/>
          <w:bCs/>
        </w:rPr>
        <w:t>, sin sufrir los problemas observados en los modelos excesivamente profundos. Aumentar demasiado la cantidad de capas no garantiza un mejor rendimiento y puede llevar a problemas de entrenamiento.</w:t>
      </w:r>
    </w:p>
    <w:p w14:paraId="5E4C48DC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>Si quieres optimizar aún más el modelo, podríamos probar:</w:t>
      </w:r>
    </w:p>
    <w:p w14:paraId="2F940D2B" w14:textId="77777777" w:rsidR="00A92863" w:rsidRPr="00A92863" w:rsidRDefault="00A92863" w:rsidP="00A92863">
      <w:pPr>
        <w:numPr>
          <w:ilvl w:val="0"/>
          <w:numId w:val="4"/>
        </w:numPr>
        <w:rPr>
          <w:b/>
          <w:bCs/>
        </w:rPr>
      </w:pPr>
      <w:r w:rsidRPr="00A92863">
        <w:rPr>
          <w:b/>
          <w:bCs/>
        </w:rPr>
        <w:t>Reducir la tasa de aprendizaje para modelos más profundos.</w:t>
      </w:r>
    </w:p>
    <w:p w14:paraId="5DC9FE04" w14:textId="77777777" w:rsidR="00A92863" w:rsidRPr="00A92863" w:rsidRDefault="00A92863" w:rsidP="00A92863">
      <w:pPr>
        <w:numPr>
          <w:ilvl w:val="0"/>
          <w:numId w:val="4"/>
        </w:numPr>
        <w:rPr>
          <w:b/>
          <w:bCs/>
        </w:rPr>
      </w:pPr>
      <w:r w:rsidRPr="00A92863">
        <w:rPr>
          <w:b/>
          <w:bCs/>
        </w:rPr>
        <w:t xml:space="preserve">Uso de regularización como </w:t>
      </w:r>
      <w:proofErr w:type="spellStart"/>
      <w:r w:rsidRPr="00A92863">
        <w:rPr>
          <w:b/>
          <w:bCs/>
        </w:rPr>
        <w:t>Dropout</w:t>
      </w:r>
      <w:proofErr w:type="spellEnd"/>
      <w:r w:rsidRPr="00A92863">
        <w:rPr>
          <w:b/>
          <w:bCs/>
        </w:rPr>
        <w:t xml:space="preserve"> o L2 para evitar sobreajuste.</w:t>
      </w:r>
    </w:p>
    <w:p w14:paraId="2922BFAA" w14:textId="77777777" w:rsidR="00A92863" w:rsidRPr="00A92863" w:rsidRDefault="00A92863" w:rsidP="00A92863">
      <w:pPr>
        <w:numPr>
          <w:ilvl w:val="0"/>
          <w:numId w:val="4"/>
        </w:numPr>
        <w:rPr>
          <w:b/>
          <w:bCs/>
        </w:rPr>
      </w:pPr>
      <w:r w:rsidRPr="00A92863">
        <w:rPr>
          <w:b/>
          <w:bCs/>
        </w:rPr>
        <w:t>Otra inicialización de pesos, como Xavier o He, para mejorar la estabilidad en redes profundas.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1281"/>
        <w:gridCol w:w="1209"/>
        <w:gridCol w:w="881"/>
        <w:gridCol w:w="881"/>
        <w:gridCol w:w="1518"/>
        <w:gridCol w:w="1070"/>
        <w:gridCol w:w="1064"/>
      </w:tblGrid>
      <w:tr w:rsidR="00A92863" w:rsidRPr="00A92863" w14:paraId="2D9D0F15" w14:textId="77777777" w:rsidTr="00A92863">
        <w:trPr>
          <w:trHeight w:val="288"/>
        </w:trPr>
        <w:tc>
          <w:tcPr>
            <w:tcW w:w="880" w:type="dxa"/>
            <w:shd w:val="clear" w:color="auto" w:fill="auto"/>
            <w:noWrap/>
            <w:hideMark/>
          </w:tcPr>
          <w:p w14:paraId="5D458018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Trat</w:t>
            </w:r>
            <w:proofErr w:type="spellEnd"/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.</w:t>
            </w:r>
          </w:p>
        </w:tc>
        <w:tc>
          <w:tcPr>
            <w:tcW w:w="1281" w:type="dxa"/>
            <w:shd w:val="clear" w:color="auto" w:fill="auto"/>
            <w:noWrap/>
            <w:hideMark/>
          </w:tcPr>
          <w:p w14:paraId="4E501014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Optimizador</w:t>
            </w:r>
          </w:p>
        </w:tc>
        <w:tc>
          <w:tcPr>
            <w:tcW w:w="1209" w:type="dxa"/>
            <w:shd w:val="clear" w:color="auto" w:fill="auto"/>
            <w:noWrap/>
            <w:hideMark/>
          </w:tcPr>
          <w:p w14:paraId="7085B6AA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Tasa de aprendizaje</w:t>
            </w:r>
          </w:p>
        </w:tc>
        <w:tc>
          <w:tcPr>
            <w:tcW w:w="881" w:type="dxa"/>
            <w:shd w:val="clear" w:color="auto" w:fill="auto"/>
            <w:noWrap/>
            <w:hideMark/>
          </w:tcPr>
          <w:p w14:paraId="54BD8B12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Pesos iniciales</w:t>
            </w:r>
          </w:p>
        </w:tc>
        <w:tc>
          <w:tcPr>
            <w:tcW w:w="881" w:type="dxa"/>
            <w:shd w:val="clear" w:color="auto" w:fill="auto"/>
            <w:noWrap/>
            <w:hideMark/>
          </w:tcPr>
          <w:p w14:paraId="068D205D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Épocas</w:t>
            </w:r>
          </w:p>
        </w:tc>
        <w:tc>
          <w:tcPr>
            <w:tcW w:w="1518" w:type="dxa"/>
            <w:shd w:val="clear" w:color="auto" w:fill="auto"/>
            <w:noWrap/>
            <w:hideMark/>
          </w:tcPr>
          <w:p w14:paraId="6F1F35B2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Exactitud entrenamiento</w:t>
            </w:r>
          </w:p>
        </w:tc>
        <w:tc>
          <w:tcPr>
            <w:tcW w:w="1070" w:type="dxa"/>
            <w:shd w:val="clear" w:color="auto" w:fill="auto"/>
            <w:noWrap/>
            <w:hideMark/>
          </w:tcPr>
          <w:p w14:paraId="1B5BEA6C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Exactitud validación</w:t>
            </w:r>
          </w:p>
        </w:tc>
        <w:tc>
          <w:tcPr>
            <w:tcW w:w="1064" w:type="dxa"/>
            <w:shd w:val="clear" w:color="auto" w:fill="auto"/>
            <w:noWrap/>
            <w:hideMark/>
          </w:tcPr>
          <w:p w14:paraId="303CF558" w14:textId="77777777" w:rsidR="00A92863" w:rsidRPr="00A92863" w:rsidRDefault="00A92863" w:rsidP="00A92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b/>
                <w:bCs/>
                <w:kern w:val="0"/>
                <w:lang w:eastAsia="es-AR"/>
                <w14:ligatures w14:val="none"/>
              </w:rPr>
              <w:t>Exactitud prueba</w:t>
            </w:r>
          </w:p>
        </w:tc>
      </w:tr>
      <w:tr w:rsidR="00A92863" w:rsidRPr="00A92863" w14:paraId="4D768B28" w14:textId="77777777" w:rsidTr="00A92863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D58517F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03B702B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Adam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434B055A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0,001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30191E78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random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4EB2B417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8B3AFAC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0,79617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06720BD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0,815287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F5FE8E5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0,821656</w:t>
            </w:r>
          </w:p>
        </w:tc>
      </w:tr>
      <w:tr w:rsidR="00A92863" w:rsidRPr="00A92863" w14:paraId="076D569E" w14:textId="77777777" w:rsidTr="00A92863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7C56202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A4DD6D2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Adam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273705F1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0,001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04EBA541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random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5F2F52A7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3582B8AB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0,842681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2F35674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0,840764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7C489447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0,770701</w:t>
            </w:r>
          </w:p>
        </w:tc>
      </w:tr>
      <w:tr w:rsidR="00A92863" w:rsidRPr="00A92863" w14:paraId="7836EF78" w14:textId="77777777" w:rsidTr="00A92863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8A09164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2F66054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Adam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0DA366F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0,001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1E66F17B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random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6E4AB527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3147F38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0,835841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4617079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0,828025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29247F5E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0,802548</w:t>
            </w:r>
          </w:p>
        </w:tc>
      </w:tr>
      <w:tr w:rsidR="00A92863" w:rsidRPr="00A92863" w14:paraId="0E03F906" w14:textId="77777777" w:rsidTr="00A92863">
        <w:trPr>
          <w:trHeight w:val="288"/>
        </w:trPr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E8DC2E1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4F7A2E58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Adam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14:paraId="1D50C282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0,001</w:t>
            </w:r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3E42B537" w14:textId="77777777" w:rsidR="00A92863" w:rsidRPr="00A92863" w:rsidRDefault="00A92863" w:rsidP="00A92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random</w:t>
            </w:r>
            <w:proofErr w:type="spellEnd"/>
          </w:p>
        </w:tc>
        <w:tc>
          <w:tcPr>
            <w:tcW w:w="881" w:type="dxa"/>
            <w:shd w:val="clear" w:color="auto" w:fill="auto"/>
            <w:noWrap/>
            <w:vAlign w:val="bottom"/>
            <w:hideMark/>
          </w:tcPr>
          <w:p w14:paraId="202EDD78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100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14:paraId="40F2F9F1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0,590971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46B78FA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0,592357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14:paraId="6A0CF445" w14:textId="77777777" w:rsidR="00A92863" w:rsidRPr="00A92863" w:rsidRDefault="00A92863" w:rsidP="00A928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 w:rsidRPr="00A92863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0,592357</w:t>
            </w:r>
          </w:p>
        </w:tc>
      </w:tr>
    </w:tbl>
    <w:p w14:paraId="71BFD38F" w14:textId="77777777" w:rsidR="00A92863" w:rsidRPr="00A92863" w:rsidRDefault="00A92863" w:rsidP="00A92863">
      <w:r w:rsidRPr="00A92863">
        <w:t xml:space="preserve">Los datos muestran el rendimiento de distintos tratamientos de un modelo de aprendizaje automático utilizando el </w:t>
      </w:r>
      <w:r w:rsidRPr="00A92863">
        <w:rPr>
          <w:b/>
          <w:bCs/>
        </w:rPr>
        <w:t>optimizador Adam</w:t>
      </w:r>
      <w:r w:rsidRPr="00A92863">
        <w:t xml:space="preserve"> con una </w:t>
      </w:r>
      <w:r w:rsidRPr="00A92863">
        <w:rPr>
          <w:b/>
          <w:bCs/>
        </w:rPr>
        <w:t>tasa de aprendizaje de 0.001</w:t>
      </w:r>
      <w:r w:rsidRPr="00A92863">
        <w:t xml:space="preserve"> y </w:t>
      </w:r>
      <w:r w:rsidRPr="00A92863">
        <w:rPr>
          <w:b/>
          <w:bCs/>
        </w:rPr>
        <w:t>pesos iniciales aleatorios</w:t>
      </w:r>
      <w:r w:rsidRPr="00A92863">
        <w:t>. Aquí están las observaciones clave:</w:t>
      </w:r>
    </w:p>
    <w:p w14:paraId="67240F15" w14:textId="77777777" w:rsidR="00A92863" w:rsidRPr="00A92863" w:rsidRDefault="00A92863" w:rsidP="00A92863">
      <w:pPr>
        <w:numPr>
          <w:ilvl w:val="0"/>
          <w:numId w:val="5"/>
        </w:numPr>
      </w:pPr>
      <w:r w:rsidRPr="00A92863">
        <w:rPr>
          <w:b/>
          <w:bCs/>
        </w:rPr>
        <w:t>Exactitud en entrenamiento vs. validación vs. prueba</w:t>
      </w:r>
      <w:r w:rsidRPr="00A92863">
        <w:t>:</w:t>
      </w:r>
    </w:p>
    <w:p w14:paraId="6D637576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1</w:t>
      </w:r>
      <w:r w:rsidRPr="00A92863">
        <w:t xml:space="preserve"> tiene una </w:t>
      </w:r>
      <w:r w:rsidRPr="00A92863">
        <w:rPr>
          <w:b/>
          <w:bCs/>
        </w:rPr>
        <w:t>exactitud de prueba de 82.16%</w:t>
      </w:r>
      <w:r w:rsidRPr="00A92863">
        <w:t>, lo que indica un buen rendimiento general.</w:t>
      </w:r>
    </w:p>
    <w:p w14:paraId="1B9E3218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2</w:t>
      </w:r>
      <w:r w:rsidRPr="00A92863">
        <w:t xml:space="preserve"> muestra una </w:t>
      </w:r>
      <w:r w:rsidRPr="00A92863">
        <w:rPr>
          <w:b/>
          <w:bCs/>
        </w:rPr>
        <w:t>exactitud de entrenamiento más alta (84.26%)</w:t>
      </w:r>
      <w:r w:rsidRPr="00A92863">
        <w:t xml:space="preserve">, pero su rendimiento en prueba cae a </w:t>
      </w:r>
      <w:r w:rsidRPr="00A92863">
        <w:rPr>
          <w:b/>
          <w:bCs/>
        </w:rPr>
        <w:t>77.07%</w:t>
      </w:r>
      <w:r w:rsidRPr="00A92863">
        <w:t>, lo que podría sugerir un leve sobreajuste.</w:t>
      </w:r>
    </w:p>
    <w:p w14:paraId="1EF490DF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3</w:t>
      </w:r>
      <w:r w:rsidRPr="00A92863">
        <w:t xml:space="preserve"> tiene una </w:t>
      </w:r>
      <w:r w:rsidRPr="00A92863">
        <w:rPr>
          <w:b/>
          <w:bCs/>
        </w:rPr>
        <w:t>exactitud de prueba de 80.25%</w:t>
      </w:r>
      <w:r w:rsidRPr="00A92863">
        <w:t>, con valores de entrenamiento y validación relativamente cercanos, lo que indica estabilidad.</w:t>
      </w:r>
    </w:p>
    <w:p w14:paraId="27667FCC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4</w:t>
      </w:r>
      <w:r w:rsidRPr="00A92863">
        <w:t xml:space="preserve"> tiene un rendimiento significativamente inferior (</w:t>
      </w:r>
      <w:r w:rsidRPr="00A92863">
        <w:rPr>
          <w:b/>
          <w:bCs/>
        </w:rPr>
        <w:t>59.23% en prueba</w:t>
      </w:r>
      <w:r w:rsidRPr="00A92863">
        <w:t>), lo que sugiere que el modelo no está aprendiendo correctamente.</w:t>
      </w:r>
    </w:p>
    <w:p w14:paraId="22418536" w14:textId="77777777" w:rsidR="00A92863" w:rsidRPr="00A92863" w:rsidRDefault="00A92863" w:rsidP="00A92863">
      <w:pPr>
        <w:numPr>
          <w:ilvl w:val="0"/>
          <w:numId w:val="5"/>
        </w:numPr>
      </w:pPr>
      <w:r w:rsidRPr="00A92863">
        <w:rPr>
          <w:b/>
          <w:bCs/>
        </w:rPr>
        <w:t>Posible sobreajuste en algunos tratamientos</w:t>
      </w:r>
      <w:r w:rsidRPr="00A92863">
        <w:t>:</w:t>
      </w:r>
    </w:p>
    <w:p w14:paraId="46A022C3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t xml:space="preserve">El </w:t>
      </w:r>
      <w:r w:rsidRPr="00A92863">
        <w:rPr>
          <w:b/>
          <w:bCs/>
        </w:rPr>
        <w:t>Tratamiento 2</w:t>
      </w:r>
      <w:r w:rsidRPr="00A92863">
        <w:t xml:space="preserve"> tiene una alta exactitud en entrenamiento (</w:t>
      </w:r>
      <w:r w:rsidRPr="00A92863">
        <w:rPr>
          <w:b/>
          <w:bCs/>
        </w:rPr>
        <w:t>84.26%</w:t>
      </w:r>
      <w:r w:rsidRPr="00A92863">
        <w:t>) pero una caída en prueba (</w:t>
      </w:r>
      <w:r w:rsidRPr="00A92863">
        <w:rPr>
          <w:b/>
          <w:bCs/>
        </w:rPr>
        <w:t>77.07%</w:t>
      </w:r>
      <w:r w:rsidRPr="00A92863">
        <w:t>), lo que podría indicar que el modelo está memorizando los datos de entrenamiento en lugar de generalizar bien.</w:t>
      </w:r>
    </w:p>
    <w:p w14:paraId="08626AE2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lastRenderedPageBreak/>
        <w:t xml:space="preserve">El </w:t>
      </w:r>
      <w:r w:rsidRPr="00A92863">
        <w:rPr>
          <w:b/>
          <w:bCs/>
        </w:rPr>
        <w:t>Tratamiento 3</w:t>
      </w:r>
      <w:r w:rsidRPr="00A92863">
        <w:t xml:space="preserve"> tiene una menor diferencia entre entrenamiento y prueba, lo que sugiere un mejor equilibrio.</w:t>
      </w:r>
    </w:p>
    <w:p w14:paraId="42AB23FD" w14:textId="77777777" w:rsidR="00A92863" w:rsidRPr="00A92863" w:rsidRDefault="00A92863" w:rsidP="00A92863">
      <w:pPr>
        <w:numPr>
          <w:ilvl w:val="0"/>
          <w:numId w:val="5"/>
        </w:numPr>
      </w:pPr>
      <w:r w:rsidRPr="00A92863">
        <w:rPr>
          <w:b/>
          <w:bCs/>
        </w:rPr>
        <w:t>Tratamiento con mejor rendimiento</w:t>
      </w:r>
      <w:r w:rsidRPr="00A92863">
        <w:t>:</w:t>
      </w:r>
    </w:p>
    <w:p w14:paraId="3A906A1E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1</w:t>
      </w:r>
      <w:r w:rsidRPr="00A92863">
        <w:t xml:space="preserve"> parece ser el más </w:t>
      </w:r>
      <w:r w:rsidRPr="00A92863">
        <w:rPr>
          <w:b/>
          <w:bCs/>
        </w:rPr>
        <w:t>consistente</w:t>
      </w:r>
      <w:r w:rsidRPr="00A92863">
        <w:t xml:space="preserve">, con una </w:t>
      </w:r>
      <w:r w:rsidRPr="00A92863">
        <w:rPr>
          <w:b/>
          <w:bCs/>
        </w:rPr>
        <w:t>exactitud de prueba de 82.16%</w:t>
      </w:r>
      <w:r w:rsidRPr="00A92863">
        <w:t>, lo que indica que generaliza mejor.</w:t>
      </w:r>
    </w:p>
    <w:p w14:paraId="5143C622" w14:textId="77777777" w:rsidR="00A92863" w:rsidRPr="00A92863" w:rsidRDefault="00A92863" w:rsidP="00A92863">
      <w:pPr>
        <w:numPr>
          <w:ilvl w:val="1"/>
          <w:numId w:val="5"/>
        </w:numPr>
      </w:pPr>
      <w:r w:rsidRPr="00A92863">
        <w:rPr>
          <w:b/>
          <w:bCs/>
        </w:rPr>
        <w:t>Tratamiento 3</w:t>
      </w:r>
      <w:r w:rsidRPr="00A92863">
        <w:t xml:space="preserve"> también es una opción viable, con una </w:t>
      </w:r>
      <w:r w:rsidRPr="00A92863">
        <w:rPr>
          <w:b/>
          <w:bCs/>
        </w:rPr>
        <w:t>exactitud de prueba de 80.25%</w:t>
      </w:r>
      <w:r w:rsidRPr="00A92863">
        <w:t xml:space="preserve"> y una menor diferencia entre entrenamiento y prueba.</w:t>
      </w:r>
    </w:p>
    <w:p w14:paraId="3014D9E6" w14:textId="77777777" w:rsidR="00A92863" w:rsidRPr="00A92863" w:rsidRDefault="00A92863" w:rsidP="00A92863">
      <w:pPr>
        <w:rPr>
          <w:b/>
          <w:bCs/>
        </w:rPr>
      </w:pPr>
      <w:r w:rsidRPr="00A92863">
        <w:rPr>
          <w:b/>
          <w:bCs/>
        </w:rPr>
        <w:t>Conclusión general</w:t>
      </w:r>
    </w:p>
    <w:p w14:paraId="2AF81456" w14:textId="77777777" w:rsidR="00A92863" w:rsidRPr="00A92863" w:rsidRDefault="00A92863" w:rsidP="00A92863">
      <w:r w:rsidRPr="00A92863">
        <w:t xml:space="preserve">El </w:t>
      </w:r>
      <w:r w:rsidRPr="00A92863">
        <w:rPr>
          <w:b/>
          <w:bCs/>
        </w:rPr>
        <w:t>Tratamiento 1</w:t>
      </w:r>
      <w:r w:rsidRPr="00A92863">
        <w:t xml:space="preserve"> es el más eficiente en este conjunto de experimentos, proporcionando un buen equilibrio entre </w:t>
      </w:r>
      <w:r w:rsidRPr="00A92863">
        <w:rPr>
          <w:b/>
          <w:bCs/>
        </w:rPr>
        <w:t>exactitud en entrenamiento, validación y prueba</w:t>
      </w:r>
      <w:r w:rsidRPr="00A92863">
        <w:t xml:space="preserve">. El </w:t>
      </w:r>
      <w:r w:rsidRPr="00A92863">
        <w:rPr>
          <w:b/>
          <w:bCs/>
        </w:rPr>
        <w:t>Tratamiento 2</w:t>
      </w:r>
      <w:r w:rsidRPr="00A92863">
        <w:t xml:space="preserve"> muestra signos de sobreajuste, mientras que el </w:t>
      </w:r>
      <w:r w:rsidRPr="00A92863">
        <w:rPr>
          <w:b/>
          <w:bCs/>
        </w:rPr>
        <w:t>Tratamiento 4</w:t>
      </w:r>
      <w:r w:rsidRPr="00A92863">
        <w:t xml:space="preserve"> tiene un rendimiento deficiente.</w:t>
      </w:r>
    </w:p>
    <w:p w14:paraId="0A310189" w14:textId="77777777" w:rsidR="00A92863" w:rsidRPr="00A92863" w:rsidRDefault="00A92863" w:rsidP="00A92863">
      <w:r w:rsidRPr="00A92863">
        <w:t>Para mejorar el rendimiento del modelo, podríamos probar:</w:t>
      </w:r>
    </w:p>
    <w:p w14:paraId="15149387" w14:textId="77777777" w:rsidR="00A92863" w:rsidRPr="00A92863" w:rsidRDefault="00A92863" w:rsidP="00A92863">
      <w:pPr>
        <w:numPr>
          <w:ilvl w:val="0"/>
          <w:numId w:val="6"/>
        </w:numPr>
      </w:pPr>
      <w:r w:rsidRPr="00A92863">
        <w:rPr>
          <w:b/>
          <w:bCs/>
        </w:rPr>
        <w:t>Reducir la tasa de aprendizaje</w:t>
      </w:r>
      <w:r w:rsidRPr="00A92863">
        <w:t xml:space="preserve"> para mejorar la estabilidad.</w:t>
      </w:r>
    </w:p>
    <w:p w14:paraId="516C62B5" w14:textId="77777777" w:rsidR="00A92863" w:rsidRPr="00A92863" w:rsidRDefault="00A92863" w:rsidP="00A92863">
      <w:pPr>
        <w:numPr>
          <w:ilvl w:val="0"/>
          <w:numId w:val="6"/>
        </w:numPr>
      </w:pPr>
      <w:r w:rsidRPr="00A92863">
        <w:rPr>
          <w:b/>
          <w:bCs/>
        </w:rPr>
        <w:t>Aplicar regularización</w:t>
      </w:r>
      <w:r w:rsidRPr="00A92863">
        <w:t xml:space="preserve"> como </w:t>
      </w:r>
      <w:proofErr w:type="spellStart"/>
      <w:r w:rsidRPr="00A92863">
        <w:t>Dropout</w:t>
      </w:r>
      <w:proofErr w:type="spellEnd"/>
      <w:r w:rsidRPr="00A92863">
        <w:t xml:space="preserve"> o L2 para evitar sobreajuste.</w:t>
      </w:r>
    </w:p>
    <w:p w14:paraId="46138A3A" w14:textId="77777777" w:rsidR="00A92863" w:rsidRPr="00A92863" w:rsidRDefault="00A92863" w:rsidP="00A92863">
      <w:pPr>
        <w:numPr>
          <w:ilvl w:val="0"/>
          <w:numId w:val="6"/>
        </w:numPr>
      </w:pPr>
      <w:r w:rsidRPr="00A92863">
        <w:rPr>
          <w:b/>
          <w:bCs/>
        </w:rPr>
        <w:t>Ajustar el número de épocas</w:t>
      </w:r>
      <w:r w:rsidRPr="00A92863">
        <w:t xml:space="preserve"> para evitar que el modelo aprenda demasiado los datos de entrenamiento.</w:t>
      </w:r>
    </w:p>
    <w:p w14:paraId="3079F4B2" w14:textId="77777777" w:rsidR="005E3582" w:rsidRDefault="005E3582" w:rsidP="00A92863"/>
    <w:sectPr w:rsidR="005E3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1682"/>
    <w:multiLevelType w:val="multilevel"/>
    <w:tmpl w:val="7FBE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32A3"/>
    <w:multiLevelType w:val="multilevel"/>
    <w:tmpl w:val="99C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C2272"/>
    <w:multiLevelType w:val="multilevel"/>
    <w:tmpl w:val="344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61D1E"/>
    <w:multiLevelType w:val="multilevel"/>
    <w:tmpl w:val="735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C22FC"/>
    <w:multiLevelType w:val="multilevel"/>
    <w:tmpl w:val="B9B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F4797"/>
    <w:multiLevelType w:val="multilevel"/>
    <w:tmpl w:val="50D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188924">
    <w:abstractNumId w:val="2"/>
  </w:num>
  <w:num w:numId="2" w16cid:durableId="1022514859">
    <w:abstractNumId w:val="4"/>
  </w:num>
  <w:num w:numId="3" w16cid:durableId="599603391">
    <w:abstractNumId w:val="0"/>
  </w:num>
  <w:num w:numId="4" w16cid:durableId="1835029266">
    <w:abstractNumId w:val="3"/>
  </w:num>
  <w:num w:numId="5" w16cid:durableId="438572215">
    <w:abstractNumId w:val="1"/>
  </w:num>
  <w:num w:numId="6" w16cid:durableId="587539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21"/>
    <w:rsid w:val="004C0C8E"/>
    <w:rsid w:val="005E3582"/>
    <w:rsid w:val="00813DA5"/>
    <w:rsid w:val="0085562E"/>
    <w:rsid w:val="009A5D61"/>
    <w:rsid w:val="00A37EFA"/>
    <w:rsid w:val="00A92863"/>
    <w:rsid w:val="00AC7A21"/>
    <w:rsid w:val="00BA688B"/>
    <w:rsid w:val="00DF35A6"/>
    <w:rsid w:val="00E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050D"/>
  <w15:chartTrackingRefBased/>
  <w15:docId w15:val="{9F9D875B-207A-4B90-8122-CA40A304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7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7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7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7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7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7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7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7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7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7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Ezequiel Gonzalez</dc:creator>
  <cp:keywords/>
  <dc:description/>
  <cp:lastModifiedBy>Jeremias Ezequiel Gonzalez</cp:lastModifiedBy>
  <cp:revision>5</cp:revision>
  <dcterms:created xsi:type="dcterms:W3CDTF">2025-05-24T14:14:00Z</dcterms:created>
  <dcterms:modified xsi:type="dcterms:W3CDTF">2025-05-24T16:38:00Z</dcterms:modified>
</cp:coreProperties>
</file>