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AD1D" w14:textId="77777777" w:rsidR="0009049F" w:rsidRDefault="0009049F">
      <w:pPr>
        <w:pStyle w:val="Alaviitteenteksti"/>
      </w:pPr>
    </w:p>
    <w:p w14:paraId="019FF281" w14:textId="77777777" w:rsidR="0009049F" w:rsidRDefault="0009049F">
      <w:pPr>
        <w:rPr>
          <w:sz w:val="20"/>
          <w:szCs w:val="20"/>
        </w:rPr>
      </w:pPr>
    </w:p>
    <w:p w14:paraId="7026DE7B" w14:textId="77777777" w:rsidR="0009049F" w:rsidRDefault="0009049F">
      <w:pPr>
        <w:rPr>
          <w:sz w:val="20"/>
          <w:szCs w:val="20"/>
        </w:rPr>
      </w:pPr>
    </w:p>
    <w:p w14:paraId="1E32078D" w14:textId="77777777" w:rsidR="0009049F" w:rsidRDefault="0009049F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00587CC6" w14:textId="77777777" w:rsidR="0009049F" w:rsidRDefault="0009049F">
      <w:pPr>
        <w:rPr>
          <w:sz w:val="20"/>
          <w:szCs w:val="20"/>
        </w:rPr>
      </w:pPr>
    </w:p>
    <w:p w14:paraId="5DB77585" w14:textId="77777777" w:rsidR="0009049F" w:rsidRDefault="0009049F">
      <w:pPr>
        <w:rPr>
          <w:sz w:val="20"/>
          <w:szCs w:val="20"/>
        </w:rPr>
      </w:pPr>
    </w:p>
    <w:p w14:paraId="622454FE" w14:textId="77777777" w:rsidR="0009049F" w:rsidRDefault="0009049F">
      <w:pPr>
        <w:rPr>
          <w:sz w:val="20"/>
          <w:szCs w:val="20"/>
        </w:rPr>
      </w:pPr>
    </w:p>
    <w:p w14:paraId="26DD8F28" w14:textId="77777777" w:rsidR="0009049F" w:rsidRDefault="0009049F">
      <w:pPr>
        <w:rPr>
          <w:sz w:val="20"/>
          <w:szCs w:val="20"/>
        </w:rPr>
      </w:pPr>
    </w:p>
    <w:p w14:paraId="1CC9C72D" w14:textId="77777777" w:rsidR="0009049F" w:rsidRDefault="00000000">
      <w:pPr>
        <w:pStyle w:val="Otsikko7"/>
        <w:ind w:firstLine="0"/>
        <w:jc w:val="center"/>
      </w:pPr>
      <w:r>
        <w:t>&lt;&lt;Pankki sovellus&gt;&gt;</w:t>
      </w:r>
    </w:p>
    <w:p w14:paraId="03EAD46E" w14:textId="77777777" w:rsidR="0009049F" w:rsidRDefault="0009049F">
      <w:pPr>
        <w:jc w:val="center"/>
        <w:rPr>
          <w:rFonts w:ascii="Verdana" w:hAnsi="Verdana" w:cs="Verdana"/>
          <w:sz w:val="28"/>
          <w:szCs w:val="28"/>
        </w:rPr>
      </w:pPr>
    </w:p>
    <w:p w14:paraId="62E43396" w14:textId="77777777" w:rsidR="0009049F" w:rsidRDefault="00000000">
      <w:pPr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TEKNINEN MÄÄRITTELY</w:t>
      </w:r>
    </w:p>
    <w:p w14:paraId="679BE119" w14:textId="77777777" w:rsidR="0009049F" w:rsidRDefault="0009049F">
      <w:pPr>
        <w:rPr>
          <w:rFonts w:ascii="Verdana" w:hAnsi="Verdana" w:cs="Verdana"/>
          <w:sz w:val="20"/>
          <w:szCs w:val="20"/>
        </w:rPr>
      </w:pPr>
    </w:p>
    <w:p w14:paraId="62177397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8BA5D32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60960BDF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7525981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D408E7E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0A74F84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p w14:paraId="4DA24954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Style w:val="TaulukkoRuudukko"/>
        <w:tblW w:w="6286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5361"/>
      </w:tblGrid>
      <w:tr w:rsidR="0009049F" w14:paraId="1B4C8C8B" w14:textId="77777777">
        <w:trPr>
          <w:trHeight w:val="651"/>
          <w:jc w:val="center"/>
        </w:trPr>
        <w:tc>
          <w:tcPr>
            <w:tcW w:w="925" w:type="dxa"/>
          </w:tcPr>
          <w:p w14:paraId="65E3F53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Versio</w:t>
            </w:r>
          </w:p>
        </w:tc>
        <w:tc>
          <w:tcPr>
            <w:tcW w:w="5360" w:type="dxa"/>
          </w:tcPr>
          <w:p w14:paraId="7542B5FC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rPr>
                <w:rFonts w:ascii="Verdana" w:hAnsi="Verdana" w:cs="Verdana"/>
                <w:i/>
                <w:iCs/>
                <w:color w:val="C00000"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color w:val="C00000"/>
                <w:sz w:val="20"/>
                <w:szCs w:val="20"/>
              </w:rPr>
              <w:t>0.1</w:t>
            </w:r>
          </w:p>
        </w:tc>
      </w:tr>
    </w:tbl>
    <w:p w14:paraId="62B87E0C" w14:textId="77777777" w:rsidR="0009049F" w:rsidRDefault="0009049F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AC86C1F" w14:textId="77777777" w:rsidR="0009049F" w:rsidRDefault="0009049F">
      <w:pPr>
        <w:spacing w:after="200" w:line="276" w:lineRule="auto"/>
        <w:rPr>
          <w:rFonts w:ascii="Verdana" w:hAnsi="Verdana" w:cs="Verdana"/>
        </w:rPr>
      </w:pPr>
    </w:p>
    <w:p w14:paraId="55E8D254" w14:textId="77777777" w:rsidR="0009049F" w:rsidRDefault="0009049F">
      <w:pPr>
        <w:spacing w:after="200" w:line="276" w:lineRule="auto"/>
        <w:rPr>
          <w:rFonts w:ascii="Verdana" w:hAnsi="Verdana" w:cs="Verdana"/>
        </w:rPr>
      </w:pPr>
    </w:p>
    <w:p w14:paraId="5FD9BE06" w14:textId="77777777" w:rsidR="0009049F" w:rsidRDefault="0009049F">
      <w:pPr>
        <w:spacing w:after="200" w:line="276" w:lineRule="auto"/>
        <w:rPr>
          <w:rFonts w:ascii="Verdana" w:hAnsi="Verdana" w:cs="Verdana"/>
        </w:rPr>
      </w:pP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1794"/>
        <w:gridCol w:w="7834"/>
      </w:tblGrid>
      <w:tr w:rsidR="0009049F" w14:paraId="4DA15150" w14:textId="77777777">
        <w:tc>
          <w:tcPr>
            <w:tcW w:w="1794" w:type="dxa"/>
          </w:tcPr>
          <w:p w14:paraId="3F5BE065" w14:textId="77777777" w:rsidR="0009049F" w:rsidRDefault="00000000">
            <w:pPr>
              <w:spacing w:after="200"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Ryhmä nro</w:t>
            </w:r>
          </w:p>
        </w:tc>
        <w:tc>
          <w:tcPr>
            <w:tcW w:w="7833" w:type="dxa"/>
          </w:tcPr>
          <w:p w14:paraId="42BC51F7" w14:textId="77777777" w:rsidR="0009049F" w:rsidRPr="00C771A8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20</w:t>
            </w:r>
          </w:p>
        </w:tc>
      </w:tr>
      <w:tr w:rsidR="0009049F" w14:paraId="1F351DAB" w14:textId="77777777">
        <w:tc>
          <w:tcPr>
            <w:tcW w:w="9627" w:type="dxa"/>
            <w:gridSpan w:val="2"/>
          </w:tcPr>
          <w:p w14:paraId="40B94912" w14:textId="77777777" w:rsidR="0009049F" w:rsidRPr="00C771A8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Miko Kekkonen</w:t>
            </w:r>
          </w:p>
        </w:tc>
      </w:tr>
      <w:tr w:rsidR="0009049F" w14:paraId="05CEA51B" w14:textId="77777777">
        <w:tc>
          <w:tcPr>
            <w:tcW w:w="9627" w:type="dxa"/>
            <w:gridSpan w:val="2"/>
          </w:tcPr>
          <w:p w14:paraId="53BFF2B3" w14:textId="77777777" w:rsidR="0009049F" w:rsidRPr="00C771A8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Jere Koivuranta</w:t>
            </w:r>
          </w:p>
        </w:tc>
      </w:tr>
      <w:tr w:rsidR="0009049F" w14:paraId="284F7E68" w14:textId="77777777">
        <w:tc>
          <w:tcPr>
            <w:tcW w:w="9627" w:type="dxa"/>
            <w:gridSpan w:val="2"/>
          </w:tcPr>
          <w:p w14:paraId="63A0BBBF" w14:textId="77777777" w:rsidR="0009049F" w:rsidRPr="00C771A8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Joni Lievonen</w:t>
            </w:r>
          </w:p>
        </w:tc>
      </w:tr>
      <w:tr w:rsidR="0009049F" w14:paraId="02D0A40E" w14:textId="77777777">
        <w:tc>
          <w:tcPr>
            <w:tcW w:w="9627" w:type="dxa"/>
            <w:gridSpan w:val="2"/>
          </w:tcPr>
          <w:p w14:paraId="0CB12477" w14:textId="77777777" w:rsidR="0009049F" w:rsidRDefault="0009049F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9049F" w14:paraId="3A50C146" w14:textId="77777777">
        <w:tc>
          <w:tcPr>
            <w:tcW w:w="9627" w:type="dxa"/>
            <w:gridSpan w:val="2"/>
          </w:tcPr>
          <w:p w14:paraId="193250C1" w14:textId="77777777" w:rsidR="0009049F" w:rsidRDefault="0009049F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7137E02" w14:textId="77777777" w:rsidR="0009049F" w:rsidRDefault="0009049F">
      <w:pPr>
        <w:spacing w:after="200" w:line="276" w:lineRule="auto"/>
        <w:rPr>
          <w:rFonts w:ascii="Verdana" w:hAnsi="Verdana" w:cs="Verdana"/>
        </w:rPr>
      </w:pPr>
    </w:p>
    <w:p w14:paraId="51D5FBED" w14:textId="77777777" w:rsidR="0009049F" w:rsidRDefault="00000000">
      <w:pPr>
        <w:spacing w:after="200" w:line="276" w:lineRule="auto"/>
        <w:rPr>
          <w:rFonts w:ascii="Verdana" w:hAnsi="Verdana" w:cs="Verdana"/>
          <w:b/>
          <w:bCs/>
          <w:kern w:val="2"/>
        </w:rPr>
      </w:pPr>
      <w:r>
        <w:br w:type="page"/>
      </w:r>
    </w:p>
    <w:p w14:paraId="192E8DD7" w14:textId="77777777" w:rsidR="0009049F" w:rsidRDefault="00000000">
      <w:pPr>
        <w:pStyle w:val="Otsikko1"/>
        <w:shd w:val="pct10" w:color="auto" w:fill="FFFFFF"/>
        <w:spacing w:before="0" w:after="240"/>
        <w:rPr>
          <w:rFonts w:ascii="Verdana" w:hAnsi="Verdana" w:cs="Verdana"/>
          <w:sz w:val="24"/>
          <w:szCs w:val="24"/>
        </w:rPr>
      </w:pPr>
      <w:bookmarkStart w:id="0" w:name="_Toc62403102"/>
      <w:bookmarkStart w:id="1" w:name="_Toc52249909"/>
      <w:r>
        <w:rPr>
          <w:rFonts w:ascii="Verdana" w:hAnsi="Verdana" w:cs="Verdana"/>
          <w:sz w:val="24"/>
          <w:szCs w:val="24"/>
        </w:rPr>
        <w:lastRenderedPageBreak/>
        <w:t>TEKNINEN MÄÄRITTELY</w:t>
      </w:r>
      <w:bookmarkEnd w:id="0"/>
      <w:bookmarkEnd w:id="1"/>
    </w:p>
    <w:p w14:paraId="2A04234F" w14:textId="77777777" w:rsidR="0009049F" w:rsidRDefault="0009049F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7BCB5BFF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Dokumentti sisältää sekä toiminnallisen että teknisen määrittelyn toteutettavasta </w:t>
      </w:r>
      <w:r>
        <w:rPr>
          <w:rFonts w:ascii="Verdana" w:hAnsi="Verdana"/>
        </w:rPr>
        <w:t xml:space="preserve">pankkiautomaattiohjelmistosta.  </w:t>
      </w:r>
      <w:r>
        <w:rPr>
          <w:rFonts w:ascii="Verdana" w:hAnsi="Verdana" w:cs="Verdana"/>
        </w:rPr>
        <w:t xml:space="preserve">Tarkoituksena on esittää: </w:t>
      </w:r>
    </w:p>
    <w:p w14:paraId="43953EB9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Ohjelmistoon toteutettavat pankkiautomaatin käyttötapaukset, niistä johdetut toiminnallisuudet ja vaaditut ominaisuudet sekä näistä johdettu pankkiautomaatin tietomalli </w:t>
      </w:r>
    </w:p>
    <w:p w14:paraId="4F940710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2) Järjestelmäarkkitehtuuri, järjestelmän komponentit ja toteutuksen ratkaisut komponenteittain. Dokumentin tulee sisältää kuvaukset seuraavista: pankkiautomaattisovellus, mahdolliset </w:t>
      </w:r>
      <w:proofErr w:type="spellStart"/>
      <w:r>
        <w:rPr>
          <w:rFonts w:ascii="Verdana" w:hAnsi="Verdana" w:cs="Verdana"/>
        </w:rPr>
        <w:t>DLL:t</w:t>
      </w:r>
      <w:proofErr w:type="spellEnd"/>
      <w:r>
        <w:rPr>
          <w:rFonts w:ascii="Verdana" w:hAnsi="Verdana" w:cs="Verdana"/>
        </w:rPr>
        <w:t xml:space="preserve">, REST API, tietokanta ja mahdolliset muut komponentit. </w:t>
      </w:r>
    </w:p>
    <w:p w14:paraId="7CDFD211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3) Pankkiautomaatin käyttöliittymän lopullinen toteutus kuvakaappauksilla ja tilakaaviolla. </w:t>
      </w:r>
    </w:p>
    <w:p w14:paraId="318ACD8A" w14:textId="77777777" w:rsidR="0009049F" w:rsidRDefault="0009049F">
      <w:pPr>
        <w:spacing w:line="360" w:lineRule="auto"/>
        <w:jc w:val="both"/>
        <w:rPr>
          <w:rFonts w:ascii="Verdana" w:hAnsi="Verdana" w:cs="Verdana"/>
        </w:rPr>
      </w:pPr>
    </w:p>
    <w:p w14:paraId="34FBE83F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Dokumentissa käytetään tarkoituksenmukaisia UML-mallinnuskielen kaavioita. Tietokanta ja sen tietomalli kuvataan ER-kaavion avulla.</w:t>
      </w:r>
    </w:p>
    <w:p w14:paraId="3F098CCF" w14:textId="77777777" w:rsidR="0009049F" w:rsidRDefault="00000000">
      <w:pPr>
        <w:rPr>
          <w:rFonts w:ascii="Verdana" w:hAnsi="Verdana" w:cs="Verdana"/>
        </w:rPr>
      </w:pPr>
      <w:r>
        <w:br w:type="page"/>
      </w:r>
    </w:p>
    <w:p w14:paraId="6C6BA575" w14:textId="77777777" w:rsidR="0009049F" w:rsidRDefault="00000000">
      <w:pPr>
        <w:pStyle w:val="Otsikko1"/>
        <w:shd w:val="pct10" w:color="auto" w:fill="FFFFFF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JÄRJESTELMÄARKKITEHTUURI</w:t>
      </w:r>
    </w:p>
    <w:p w14:paraId="78B7658C" w14:textId="77777777" w:rsidR="0009049F" w:rsidRDefault="00000000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  <w:r>
        <w:rPr>
          <w:rFonts w:ascii="Verdana" w:hAnsi="Verdana" w:cs="Verdana"/>
        </w:rPr>
        <w:t xml:space="preserve">Kuvassa alla esitetään </w:t>
      </w:r>
      <w:bookmarkStart w:id="2" w:name="_Hlk62126912"/>
      <w:r>
        <w:rPr>
          <w:rFonts w:ascii="Verdana" w:hAnsi="Verdana" w:cs="Verdana"/>
        </w:rPr>
        <w:t>projektissa kehitettävän pankkiautomaatin ohjelmiston järjestelmäarkkitehtuuri</w:t>
      </w:r>
      <w:bookmarkEnd w:id="2"/>
      <w:r>
        <w:rPr>
          <w:rFonts w:ascii="Verdana" w:hAnsi="Verdana" w:cs="Verdana"/>
        </w:rPr>
        <w:t xml:space="preserve"> UML-mallinnuskielen käyttöönottokaavion avulla. </w:t>
      </w:r>
      <w:r>
        <w:rPr>
          <w:rFonts w:ascii="Verdana" w:hAnsi="Verdana" w:cs="Verdana"/>
          <w:i/>
          <w:iCs/>
          <w:color w:val="FF0000"/>
          <w:szCs w:val="20"/>
        </w:rPr>
        <w:t xml:space="preserve">Kuvaus sisältää järjestelmäkomponentit </w:t>
      </w:r>
      <w:proofErr w:type="spellStart"/>
      <w:r>
        <w:rPr>
          <w:rFonts w:ascii="Verdana" w:hAnsi="Verdana" w:cs="Verdana"/>
          <w:i/>
          <w:iCs/>
          <w:color w:val="FF0000"/>
          <w:szCs w:val="20"/>
        </w:rPr>
        <w:t>Qt</w:t>
      </w:r>
      <w:proofErr w:type="spellEnd"/>
      <w:r>
        <w:rPr>
          <w:rFonts w:ascii="Verdana" w:hAnsi="Verdana" w:cs="Verdana"/>
          <w:i/>
          <w:iCs/>
          <w:color w:val="FF0000"/>
          <w:szCs w:val="20"/>
        </w:rPr>
        <w:t>-sovellus, REST API (express.js) ja tietokanta (MySQL) ja muut mahdolliset komponentit (RFID-lukijalaite), sekä näiden väliset yhteydet.</w:t>
      </w:r>
    </w:p>
    <w:p w14:paraId="2EBFA95E" w14:textId="77777777" w:rsidR="0009049F" w:rsidRDefault="0009049F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</w:p>
    <w:tbl>
      <w:tblPr>
        <w:tblStyle w:val="TaulukkoRuudukko"/>
        <w:tblW w:w="9620" w:type="dxa"/>
        <w:tblInd w:w="81" w:type="dxa"/>
        <w:tblLayout w:type="fixed"/>
        <w:tblLook w:val="04A0" w:firstRow="1" w:lastRow="0" w:firstColumn="1" w:lastColumn="0" w:noHBand="0" w:noVBand="1"/>
      </w:tblPr>
      <w:tblGrid>
        <w:gridCol w:w="9620"/>
      </w:tblGrid>
      <w:tr w:rsidR="0009049F" w14:paraId="3A66713E" w14:textId="77777777">
        <w:trPr>
          <w:trHeight w:val="5788"/>
        </w:trPr>
        <w:tc>
          <w:tcPr>
            <w:tcW w:w="9620" w:type="dxa"/>
          </w:tcPr>
          <w:p w14:paraId="09D13838" w14:textId="4DB3FC53" w:rsidR="0009049F" w:rsidRDefault="001911BD">
            <w:pPr>
              <w:spacing w:line="360" w:lineRule="auto"/>
              <w:jc w:val="both"/>
              <w:rPr>
                <w:rFonts w:ascii="Verdana" w:hAnsi="Verdana" w:cs="Verdana"/>
                <w:i/>
                <w:iCs/>
                <w:color w:val="FF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1C43C8" wp14:editId="07832876">
                  <wp:extent cx="5971540" cy="3124835"/>
                  <wp:effectExtent l="0" t="0" r="0" b="0"/>
                  <wp:docPr id="1339074771" name="Kuva 1" descr="Kuva, joka sisältää kohteen diagrammi, Suunnitelma, Suorakaide, Tekninen piirros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74771" name="Kuva 1" descr="Kuva, joka sisältää kohteen diagrammi, Suunnitelma, Suorakaide, Tekninen piirros&#10;&#10;Tekoälyn generoima sisältö voi olla virheellistä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33A82" w14:textId="77777777" w:rsidR="0009049F" w:rsidRDefault="0009049F">
      <w:pPr>
        <w:rPr>
          <w:rFonts w:ascii="Verdana" w:hAnsi="Verdana" w:cs="Verdana"/>
          <w:b/>
          <w:bCs/>
        </w:rPr>
      </w:pPr>
    </w:p>
    <w:p w14:paraId="07B83EAF" w14:textId="77777777" w:rsidR="0009049F" w:rsidRDefault="0009049F">
      <w:pPr>
        <w:rPr>
          <w:rFonts w:ascii="Verdana" w:hAnsi="Verdana" w:cs="Verdana"/>
          <w:b/>
          <w:bCs/>
        </w:rPr>
      </w:pPr>
    </w:p>
    <w:p w14:paraId="42496E8E" w14:textId="77777777" w:rsidR="0009049F" w:rsidRDefault="0009049F">
      <w:pPr>
        <w:rPr>
          <w:rFonts w:ascii="Verdana" w:hAnsi="Verdana" w:cs="Verdana"/>
          <w:b/>
          <w:bCs/>
        </w:rPr>
      </w:pPr>
    </w:p>
    <w:p w14:paraId="16231328" w14:textId="77777777" w:rsidR="0009049F" w:rsidRDefault="00000000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Yleiskuvaus</w:t>
      </w:r>
    </w:p>
    <w:p w14:paraId="5AA2A9A4" w14:textId="77777777" w:rsidR="0009049F" w:rsidRDefault="0009049F">
      <w:pPr>
        <w:rPr>
          <w:rFonts w:ascii="Verdana" w:hAnsi="Verdana" w:cs="Verdana"/>
          <w:sz w:val="20"/>
          <w:szCs w:val="20"/>
        </w:rPr>
      </w:pPr>
    </w:p>
    <w:p w14:paraId="2D52D6B1" w14:textId="77777777" w:rsidR="0009049F" w:rsidRDefault="00000000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Pankkiautomaatti tarvitsee kohdejärjestelmän tietokoneessa toimiakseen tuoreen Windows-käyttöjärjestelmäversion ja tietoturvaohjelman (esim. Windows </w:t>
      </w:r>
      <w:proofErr w:type="spellStart"/>
      <w:r>
        <w:rPr>
          <w:rFonts w:ascii="Verdana" w:hAnsi="Verdana"/>
        </w:rPr>
        <w:t>Defender</w:t>
      </w:r>
      <w:proofErr w:type="spellEnd"/>
      <w:r>
        <w:rPr>
          <w:rFonts w:ascii="Verdana" w:hAnsi="Verdana"/>
        </w:rPr>
        <w:t xml:space="preserve">). </w:t>
      </w:r>
    </w:p>
    <w:p w14:paraId="5E02FD2B" w14:textId="77777777" w:rsidR="0009049F" w:rsidRDefault="0009049F">
      <w:pPr>
        <w:spacing w:line="360" w:lineRule="auto"/>
        <w:ind w:left="1077"/>
        <w:jc w:val="both"/>
        <w:rPr>
          <w:rFonts w:ascii="Verdana" w:hAnsi="Verdana"/>
        </w:rPr>
      </w:pPr>
    </w:p>
    <w:p w14:paraId="33B755A8" w14:textId="77777777" w:rsidR="0009049F" w:rsidRDefault="00000000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Projektissa toteutettava pankkiautomaattiohjelmisto koostuu kolmesta järjestelmätason komponentista: </w:t>
      </w:r>
    </w:p>
    <w:p w14:paraId="1B5DCB40" w14:textId="77777777" w:rsidR="0009049F" w:rsidRDefault="00000000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Käyttöliittymän toteuttavasta Windows-pohjaisesta </w:t>
      </w:r>
      <w:proofErr w:type="gramStart"/>
      <w:r>
        <w:rPr>
          <w:rFonts w:ascii="Verdana" w:hAnsi="Verdana"/>
        </w:rPr>
        <w:t>pankkiautomaatti-sovelluksesta</w:t>
      </w:r>
      <w:proofErr w:type="gramEnd"/>
      <w:r>
        <w:rPr>
          <w:rFonts w:ascii="Verdana" w:hAnsi="Verdana"/>
        </w:rPr>
        <w:t xml:space="preserve"> (ns. EXE-komponentti), joka hyödyntää osassa </w:t>
      </w:r>
      <w:r>
        <w:rPr>
          <w:rFonts w:ascii="Verdana" w:hAnsi="Verdana"/>
        </w:rPr>
        <w:lastRenderedPageBreak/>
        <w:t xml:space="preserve">toiminnallisuuksia ajonaikaisesti ladattavia kirjastokomponentteja (DLL-komponentit). Nämä ohjelmistokomponentit </w:t>
      </w:r>
      <w:proofErr w:type="spellStart"/>
      <w:r>
        <w:rPr>
          <w:rFonts w:ascii="Verdana" w:hAnsi="Verdana"/>
        </w:rPr>
        <w:t>toteutaaan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Qt</w:t>
      </w:r>
      <w:proofErr w:type="spellEnd"/>
      <w:r>
        <w:rPr>
          <w:rFonts w:ascii="Verdana" w:hAnsi="Verdana"/>
        </w:rPr>
        <w:t xml:space="preserve">-ohjelmointikehykseen perustuen, hyödyntäen </w:t>
      </w:r>
      <w:proofErr w:type="spellStart"/>
      <w:r>
        <w:rPr>
          <w:rFonts w:ascii="Verdana" w:hAnsi="Verdana"/>
        </w:rPr>
        <w:t>Qt</w:t>
      </w:r>
      <w:proofErr w:type="spellEnd"/>
      <w:r>
        <w:rPr>
          <w:rFonts w:ascii="Verdana" w:hAnsi="Verdana"/>
        </w:rPr>
        <w:t xml:space="preserve">-luokkakirjaston valmiita käyttöliittymäkomponentteja sekä tapahtumapohjaista sovelluskehitystä. </w:t>
      </w:r>
      <w:bookmarkStart w:id="3" w:name="_Hlk61797887"/>
    </w:p>
    <w:p w14:paraId="784B1915" w14:textId="77777777" w:rsidR="0009049F" w:rsidRDefault="00000000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Pankkiautomaattisovellus kommunikoi tietokannan kanssa HTTP-protokollaa käyttäen REST-pohjaisen verkkorajapinnan (REST API-komponentti) kautta. REST API toteutetaan node.js-ajoympäristön päälle hyödyntäen JavaScript-kielen ohjelmistokehystä express.js.</w:t>
      </w:r>
    </w:p>
    <w:p w14:paraId="740E3BBA" w14:textId="77777777" w:rsidR="0009049F" w:rsidRDefault="00000000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Tietokannan vaatima palvelinohjelma perustuu </w:t>
      </w:r>
      <w:proofErr w:type="spellStart"/>
      <w:r>
        <w:rPr>
          <w:rFonts w:ascii="Verdana" w:hAnsi="Verdana"/>
        </w:rPr>
        <w:t>MariaDB</w:t>
      </w:r>
      <w:proofErr w:type="spellEnd"/>
      <w:r>
        <w:rPr>
          <w:rFonts w:ascii="Verdana" w:hAnsi="Verdana"/>
        </w:rPr>
        <w:t xml:space="preserve">- tai MySQL-tietokantaratkaisuihin. </w:t>
      </w:r>
      <w:bookmarkEnd w:id="3"/>
    </w:p>
    <w:p w14:paraId="61164D92" w14:textId="77777777" w:rsidR="0009049F" w:rsidRDefault="0009049F">
      <w:pPr>
        <w:spacing w:line="360" w:lineRule="auto"/>
        <w:jc w:val="both"/>
        <w:rPr>
          <w:rFonts w:ascii="Verdana" w:hAnsi="Verdana" w:cs="Verdana"/>
          <w:szCs w:val="20"/>
        </w:rPr>
      </w:pPr>
    </w:p>
    <w:p w14:paraId="2FAAD5BF" w14:textId="77777777" w:rsidR="0009049F" w:rsidRDefault="00000000">
      <w:pPr>
        <w:spacing w:line="360" w:lineRule="auto"/>
        <w:jc w:val="both"/>
        <w:rPr>
          <w:rFonts w:ascii="Verdana" w:hAnsi="Verdana" w:cs="Verdana"/>
          <w:szCs w:val="20"/>
        </w:rPr>
      </w:pPr>
      <w:r>
        <w:rPr>
          <w:rFonts w:ascii="Verdana" w:hAnsi="Verdana"/>
        </w:rPr>
        <w:t xml:space="preserve">Pankkiautomaatin käyttäjän täytyy omistaa pankkikortti, joka on liitetty pankin tiliin. Kun kortin haltijalla on tiedossa kortin liitetty tunnusluku, hän voi käyttää pankkiautomaattia. </w:t>
      </w:r>
      <w:r>
        <w:rPr>
          <w:rFonts w:ascii="Verdana" w:hAnsi="Verdana" w:cs="Verdana"/>
          <w:szCs w:val="20"/>
        </w:rPr>
        <w:t xml:space="preserve">Ohjelmiston toteutuksessa voidaan </w:t>
      </w:r>
      <w:proofErr w:type="gramStart"/>
      <w:r>
        <w:rPr>
          <w:rFonts w:ascii="Verdana" w:hAnsi="Verdana" w:cs="Verdana"/>
          <w:szCs w:val="20"/>
        </w:rPr>
        <w:t>vaatimuksista riippuen</w:t>
      </w:r>
      <w:proofErr w:type="gramEnd"/>
      <w:r>
        <w:rPr>
          <w:rFonts w:ascii="Verdana" w:hAnsi="Verdana" w:cs="Verdana"/>
          <w:szCs w:val="20"/>
        </w:rPr>
        <w:t xml:space="preserve"> myös käyttää fyysisiä RFID-kortteja sekä niiden lukulaitetta mallintamaan pankkikorttia. RFID-korttien lukulaite on mallia OUMEX-MOD-RFID125 (</w:t>
      </w:r>
      <w:hyperlink r:id="rId10">
        <w:r w:rsidR="0009049F">
          <w:rPr>
            <w:rStyle w:val="Hyperlinkki"/>
            <w:rFonts w:ascii="Verdana" w:hAnsi="Verdana" w:cs="Verdana"/>
            <w:szCs w:val="20"/>
          </w:rPr>
          <w:t>https://www.olimex.com/Products/Modules/RFID/MOD-RFID125-BOX/</w:t>
        </w:r>
      </w:hyperlink>
      <w:r>
        <w:rPr>
          <w:rFonts w:ascii="Verdana" w:hAnsi="Verdana" w:cs="Verdana"/>
          <w:szCs w:val="20"/>
        </w:rPr>
        <w:t>) tai sen uudempaa versiota. RFID-kortit ovat tyyppiä RFID-125-KEY (</w:t>
      </w:r>
      <w:hyperlink r:id="rId11">
        <w:r w:rsidR="0009049F">
          <w:rPr>
            <w:rStyle w:val="Hyperlinkki"/>
            <w:rFonts w:ascii="Verdana" w:hAnsi="Verdana" w:cs="Verdana"/>
            <w:szCs w:val="20"/>
          </w:rPr>
          <w:t>RFID125-KEY</w:t>
        </w:r>
      </w:hyperlink>
      <w:r>
        <w:rPr>
          <w:rFonts w:ascii="Verdana" w:hAnsi="Verdana" w:cs="Verdana"/>
          <w:szCs w:val="20"/>
        </w:rPr>
        <w:t>).</w:t>
      </w:r>
    </w:p>
    <w:p w14:paraId="47D6D5F4" w14:textId="77777777" w:rsidR="0009049F" w:rsidRDefault="00000000">
      <w:pPr>
        <w:rPr>
          <w:rFonts w:ascii="Verdana" w:hAnsi="Verdana" w:cs="Verdana"/>
          <w:szCs w:val="20"/>
        </w:rPr>
      </w:pPr>
      <w:r>
        <w:br w:type="page"/>
      </w:r>
    </w:p>
    <w:p w14:paraId="17DADC1E" w14:textId="77777777" w:rsidR="0009049F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bookmarkStart w:id="4" w:name="_Toc62403115"/>
      <w:r>
        <w:rPr>
          <w:rFonts w:ascii="Verdana" w:hAnsi="Verdana" w:cs="Verdana"/>
          <w:sz w:val="24"/>
          <w:szCs w:val="24"/>
        </w:rPr>
        <w:lastRenderedPageBreak/>
        <w:t>KÄYTTÖTAPAU</w:t>
      </w:r>
      <w:bookmarkEnd w:id="4"/>
      <w:r>
        <w:rPr>
          <w:rFonts w:ascii="Verdana" w:hAnsi="Verdana" w:cs="Verdana"/>
          <w:sz w:val="24"/>
          <w:szCs w:val="24"/>
        </w:rPr>
        <w:t>KSET</w:t>
      </w:r>
    </w:p>
    <w:p w14:paraId="423B22A5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Pankkiautomaattiohjelmiston keskeiset toiminnot on lueteltu alla. Näistä toiminnoista johdetaan UML-mallinnuskielen käyttötapauskaavio(t) ja jokaisesta käyttötapauksesta käyttötapauskortti. </w:t>
      </w:r>
    </w:p>
    <w:p w14:paraId="71ACF32C" w14:textId="77777777" w:rsidR="0009049F" w:rsidRDefault="0009049F">
      <w:pPr>
        <w:spacing w:line="360" w:lineRule="auto"/>
        <w:jc w:val="both"/>
        <w:rPr>
          <w:rFonts w:ascii="Verdana" w:hAnsi="Verdana" w:cs="Verdana"/>
        </w:rPr>
      </w:pPr>
    </w:p>
    <w:tbl>
      <w:tblPr>
        <w:tblW w:w="9618" w:type="dxa"/>
        <w:tblInd w:w="-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9"/>
        <w:gridCol w:w="6919"/>
      </w:tblGrid>
      <w:tr w:rsidR="0009049F" w14:paraId="71A66ED8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12F9DA05" w14:textId="77777777" w:rsidR="0009049F" w:rsidRDefault="00000000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NIMI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162DAF30" w14:textId="77777777" w:rsidR="0009049F" w:rsidRDefault="00000000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09049F" w14:paraId="5AEB5A81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74D55" w14:textId="77777777" w:rsidR="0009049F" w:rsidRDefault="0000000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68E7" w14:textId="77777777" w:rsidR="0009049F" w:rsidRDefault="0000000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Kirjautua pankkiautomaatin käyttäjäksi RFID-kortin ja tunnusluvun avulla.</w:t>
            </w:r>
          </w:p>
        </w:tc>
      </w:tr>
      <w:tr w:rsidR="0009049F" w14:paraId="24E6E2C7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BF8FB" w14:textId="77777777" w:rsidR="0009049F" w:rsidRDefault="00000000">
            <w:pPr>
              <w:pStyle w:val="Leipteksti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B812A" w14:textId="77777777" w:rsidR="0009049F" w:rsidRDefault="00000000">
            <w:pPr>
              <w:pStyle w:val="Leipteksti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09049F" w14:paraId="0C53D956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6C0D0" w14:textId="77777777" w:rsidR="0009049F" w:rsidRDefault="00000000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FC134" w14:textId="77777777" w:rsidR="0009049F" w:rsidRDefault="00000000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09049F" w14:paraId="0331CC21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56BDF" w14:textId="77777777" w:rsidR="0009049F" w:rsidRDefault="00000000">
            <w:pPr>
              <w:pStyle w:val="Leipteksti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80342" w14:textId="77777777" w:rsidR="0009049F" w:rsidRDefault="00000000">
            <w:pPr>
              <w:pStyle w:val="Leipteksti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09049F" w14:paraId="0A186B2B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0B69A" w14:textId="77777777" w:rsidR="0009049F" w:rsidRDefault="00000000">
            <w:pPr>
              <w:pStyle w:val="Leipteksti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F6A9" w14:textId="77777777" w:rsidR="0009049F" w:rsidRDefault="00000000">
            <w:pPr>
              <w:pStyle w:val="Leipteksti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  <w:tr w:rsidR="0009049F" w14:paraId="444CBCFD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405D1" w14:textId="77777777" w:rsidR="0009049F" w:rsidRDefault="00000000">
            <w:pPr>
              <w:pStyle w:val="Leipteksti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021C8" w14:textId="77777777" w:rsidR="0009049F" w:rsidRDefault="00000000">
            <w:pPr>
              <w:pStyle w:val="Leipteksti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Lisätoiminnallisuuden kuvaus</w:t>
            </w:r>
          </w:p>
        </w:tc>
      </w:tr>
      <w:tr w:rsidR="0009049F" w14:paraId="78D41EFF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B0CC0" w14:textId="77777777" w:rsidR="0009049F" w:rsidRDefault="00000000">
            <w:pPr>
              <w:pStyle w:val="Leipteksti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50F99" w14:textId="77777777" w:rsidR="0009049F" w:rsidRDefault="00000000">
            <w:pPr>
              <w:pStyle w:val="Leipteksti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  <w:tr w:rsidR="0009049F" w14:paraId="7FE01592" w14:textId="77777777">
        <w:tc>
          <w:tcPr>
            <w:tcW w:w="2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6023C" w14:textId="77777777" w:rsidR="0009049F" w:rsidRDefault="00000000">
            <w:pPr>
              <w:pStyle w:val="Leipteksti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…</w:t>
            </w:r>
          </w:p>
        </w:tc>
        <w:tc>
          <w:tcPr>
            <w:tcW w:w="6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0C3AF" w14:textId="77777777" w:rsidR="0009049F" w:rsidRDefault="00000000">
            <w:pPr>
              <w:pStyle w:val="Leipteksti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</w:tbl>
    <w:p w14:paraId="52A86BC3" w14:textId="77777777" w:rsidR="0009049F" w:rsidRDefault="0009049F">
      <w:pPr>
        <w:spacing w:line="360" w:lineRule="auto"/>
        <w:jc w:val="both"/>
        <w:rPr>
          <w:rFonts w:ascii="Verdana" w:hAnsi="Verdana" w:cs="Verdana"/>
        </w:rPr>
      </w:pPr>
    </w:p>
    <w:p w14:paraId="223AFD12" w14:textId="77777777" w:rsidR="0009049F" w:rsidRDefault="0009049F">
      <w:pPr>
        <w:spacing w:line="360" w:lineRule="auto"/>
        <w:jc w:val="both"/>
        <w:rPr>
          <w:rFonts w:ascii="Verdana" w:hAnsi="Verdana" w:cs="Verdana"/>
        </w:rPr>
      </w:pPr>
    </w:p>
    <w:p w14:paraId="4C0B5E3A" w14:textId="292A8E78" w:rsidR="0009049F" w:rsidRDefault="00000000">
      <w:pPr>
        <w:spacing w:line="360" w:lineRule="auto"/>
        <w:jc w:val="both"/>
        <w:rPr>
          <w:rFonts w:ascii="Verdana" w:hAnsi="Verdana" w:cs="Verdana"/>
          <w:color w:val="FF0000"/>
        </w:rPr>
      </w:pPr>
      <w:r>
        <w:rPr>
          <w:rFonts w:ascii="Verdana" w:hAnsi="Verdana" w:cs="Verdana"/>
        </w:rPr>
        <w:t xml:space="preserve">Järjestelmän käyttötapauskaavio on </w:t>
      </w:r>
      <w:proofErr w:type="spellStart"/>
      <w:proofErr w:type="gramStart"/>
      <w:r>
        <w:rPr>
          <w:rFonts w:ascii="Verdana" w:hAnsi="Verdana" w:cs="Verdana"/>
        </w:rPr>
        <w:t>allaolevan</w:t>
      </w:r>
      <w:proofErr w:type="spellEnd"/>
      <w:proofErr w:type="gramEnd"/>
      <w:r>
        <w:rPr>
          <w:rFonts w:ascii="Verdana" w:hAnsi="Verdana" w:cs="Verdana"/>
        </w:rPr>
        <w:t xml:space="preserve"> kuvan mukainen. </w:t>
      </w:r>
      <w:r>
        <w:rPr>
          <w:rFonts w:ascii="Verdana" w:hAnsi="Verdana" w:cs="Verdana"/>
        </w:rPr>
        <w:br/>
      </w:r>
    </w:p>
    <w:tbl>
      <w:tblPr>
        <w:tblStyle w:val="TaulukkoRuudukko"/>
        <w:tblW w:w="10550" w:type="dxa"/>
        <w:tblLayout w:type="fixed"/>
        <w:tblLook w:val="04A0" w:firstRow="1" w:lastRow="0" w:firstColumn="1" w:lastColumn="0" w:noHBand="0" w:noVBand="1"/>
      </w:tblPr>
      <w:tblGrid>
        <w:gridCol w:w="10550"/>
      </w:tblGrid>
      <w:tr w:rsidR="0009049F" w14:paraId="5DDD82D1" w14:textId="77777777">
        <w:trPr>
          <w:trHeight w:val="6322"/>
        </w:trPr>
        <w:tc>
          <w:tcPr>
            <w:tcW w:w="10550" w:type="dxa"/>
          </w:tcPr>
          <w:p w14:paraId="678BDA8A" w14:textId="77777777" w:rsidR="0009049F" w:rsidRDefault="0009049F">
            <w:pPr>
              <w:rPr>
                <w:noProof/>
              </w:rPr>
            </w:pPr>
          </w:p>
          <w:p w14:paraId="48E7E67A" w14:textId="77777777" w:rsidR="00496E8B" w:rsidRDefault="00496E8B" w:rsidP="00496E8B">
            <w:pPr>
              <w:rPr>
                <w:noProof/>
              </w:rPr>
            </w:pPr>
          </w:p>
          <w:p w14:paraId="6B2AA3DF" w14:textId="0381C2AC" w:rsidR="00496E8B" w:rsidRPr="00496E8B" w:rsidRDefault="00496E8B" w:rsidP="00496E8B">
            <w:pPr>
              <w:rPr>
                <w:rFonts w:ascii="Verdana" w:hAnsi="Verdana"/>
                <w:sz w:val="22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0" allowOverlap="1" wp14:anchorId="2415E6A0" wp14:editId="773D4D0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528955</wp:posOffset>
                  </wp:positionV>
                  <wp:extent cx="3225800" cy="4159250"/>
                  <wp:effectExtent l="0" t="0" r="0" b="0"/>
                  <wp:wrapSquare wrapText="largest"/>
                  <wp:docPr id="2" name="Kuv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uv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415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F07FD8" w14:textId="67AB0892" w:rsidR="0009049F" w:rsidRDefault="0000000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 xml:space="preserve">   </w:t>
      </w:r>
    </w:p>
    <w:p w14:paraId="466534DF" w14:textId="77777777" w:rsidR="0009049F" w:rsidRDefault="00000000">
      <w:pPr>
        <w:rPr>
          <w:rFonts w:ascii="Verdana" w:hAnsi="Verdana" w:cs="Verdana"/>
          <w:b/>
          <w:bCs/>
        </w:rPr>
      </w:pPr>
      <w:bookmarkStart w:id="5" w:name="_Toc62403117"/>
      <w:r>
        <w:rPr>
          <w:rFonts w:ascii="Verdana" w:hAnsi="Verdana" w:cs="Verdana"/>
          <w:b/>
          <w:bCs/>
        </w:rPr>
        <w:t>Käyttötapauskortit</w:t>
      </w:r>
      <w:bookmarkEnd w:id="5"/>
    </w:p>
    <w:p w14:paraId="33AA19B7" w14:textId="77777777" w:rsidR="0009049F" w:rsidRDefault="0009049F">
      <w:pPr>
        <w:rPr>
          <w:rFonts w:ascii="Verdana" w:hAnsi="Verdana"/>
          <w:sz w:val="22"/>
        </w:rPr>
      </w:pPr>
    </w:p>
    <w:p w14:paraId="1FA95EFE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Käyttötapauskorteilla määritellään tarkemmin mitä jokaisessa toiminnossa tulee</w:t>
      </w:r>
    </w:p>
    <w:p w14:paraId="3FAE0420" w14:textId="77777777" w:rsidR="0009049F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tapahtua. Käyttötapauskorteista voidaan näin ollen johtaa pankkiautomaattijärjestelmän toiminnalliset vaatimukset. </w:t>
      </w:r>
    </w:p>
    <w:p w14:paraId="02056E24" w14:textId="77777777" w:rsidR="0009049F" w:rsidRDefault="00000000">
      <w:r>
        <w:tab/>
      </w:r>
    </w:p>
    <w:tbl>
      <w:tblPr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9"/>
        <w:gridCol w:w="7622"/>
      </w:tblGrid>
      <w:tr w:rsidR="0009049F" w14:paraId="362271D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5F13BA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48656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Kirjaudu sisään</w:t>
            </w:r>
          </w:p>
        </w:tc>
      </w:tr>
      <w:tr w:rsidR="0009049F" w14:paraId="2FA4ED4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758AA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55B8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pankkiautomaattisovellus</w:t>
            </w:r>
          </w:p>
        </w:tc>
      </w:tr>
      <w:tr w:rsidR="0009049F" w14:paraId="0F651B3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2EE50D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0906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</w:t>
            </w:r>
          </w:p>
        </w:tc>
      </w:tr>
      <w:tr w:rsidR="0009049F" w14:paraId="3E6DF8B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D13C3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9E6F" w14:textId="77777777" w:rsidR="0009049F" w:rsidRDefault="00000000">
            <w:pPr>
              <w:pStyle w:val="Yltunniste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yhteys tietokantaan on kunnossa ja tietokanta on toiminnassa</w:t>
            </w:r>
          </w:p>
        </w:tc>
      </w:tr>
      <w:tr w:rsidR="0009049F" w14:paraId="27E0621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EB700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A2F1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Ohjelman aloitus -käyttöliittymä on esillä, jos automaattia ei käytetä. Siinä pyydetään,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285BC374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Kun käyttäjä laittaa kortin lukulaitteeseen, lukulaite lukee kortin ID numeron ja välittää sen ohjelmalle. (P1)</w:t>
            </w:r>
          </w:p>
          <w:p w14:paraId="6366130E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5DF5D8B9" w14:textId="77777777" w:rsidR="0009049F" w:rsidRDefault="00000000">
            <w:pPr>
              <w:pStyle w:val="Yltunniste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>
              <w:rPr>
                <w:rFonts w:ascii="Verdana" w:hAnsi="Verdana" w:cs="Arial"/>
                <w:sz w:val="20"/>
              </w:rPr>
              <w:t>aloitus-käyttöliittymään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3B882CD7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tunnusluku tarkistetaan tietokannasta.</w:t>
            </w:r>
          </w:p>
          <w:p w14:paraId="722D02B4" w14:textId="77777777" w:rsidR="0009049F" w:rsidRDefault="00000000">
            <w:pPr>
              <w:pStyle w:val="Yltunniste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4.1 Jos tunnusluku ei vastaa kortin ID-numeroa tietokannassa, niin siitä ilmoitetaan käyttäjälle.</w:t>
            </w:r>
          </w:p>
          <w:p w14:paraId="43CDA1FC" w14:textId="77777777" w:rsidR="0009049F" w:rsidRDefault="00000000">
            <w:pPr>
              <w:pStyle w:val="Yltunniste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4.2 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42CC1E48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avautuu.</w:t>
            </w:r>
          </w:p>
          <w:p w14:paraId="2BB292EA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Pääkäyttöliittymässä näytetään korttiin liitetyn asiakkaan nimi, sekä voidaan valita vaihtoehdot: nosta rahaa, näytä saldo, selaa tilitapahtumia tai kirjaudu ulos.</w:t>
            </w:r>
          </w:p>
          <w:p w14:paraId="7CBADDEA" w14:textId="77777777" w:rsidR="0009049F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>
              <w:rPr>
                <w:rFonts w:ascii="Verdana" w:hAnsi="Verdana" w:cs="Arial"/>
                <w:sz w:val="20"/>
              </w:rPr>
              <w:t>aloituskäyttöliittymä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09049F" w14:paraId="20D813F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1F6DB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0ADCA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09049F" w14:paraId="3B9887B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C820488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4922C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659C2AC2" w14:textId="77777777" w:rsidR="0009049F" w:rsidRDefault="0009049F"/>
    <w:tbl>
      <w:tblPr>
        <w:tblW w:w="96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9"/>
        <w:gridCol w:w="7474"/>
      </w:tblGrid>
      <w:tr w:rsidR="0009049F" w14:paraId="6B690EA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21512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34EF7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Näytä saldo</w:t>
            </w:r>
          </w:p>
        </w:tc>
      </w:tr>
      <w:tr w:rsidR="0009049F" w14:paraId="1EE7B95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631978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4E87C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09049F" w14:paraId="45847CB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BECFD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9627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 ja tilin saldon</w:t>
            </w:r>
          </w:p>
        </w:tc>
      </w:tr>
      <w:tr w:rsidR="0009049F" w14:paraId="3AA8198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B1B63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7991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yhteys tietokantaan on kunnossa ja tietokanta on toiminnassa</w:t>
            </w:r>
          </w:p>
        </w:tc>
      </w:tr>
      <w:tr w:rsidR="0009049F" w14:paraId="293F4A8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E7857D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8F08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Näytä saldo –painiketta</w:t>
            </w:r>
          </w:p>
          <w:p w14:paraId="0A2FC53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 ja tilin saldo. </w:t>
            </w:r>
          </w:p>
          <w:p w14:paraId="65AD402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Sulje-painiketta painamalla voidaan palata takaisin pääkäyttöliittymään.</w:t>
            </w:r>
          </w:p>
          <w:p w14:paraId="4282A6A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Näytä saldo käyttöliittymä sulkeutuu ja palataan pääkäyttöliittymään, jos mitään painiketta ei paineta 10 sekuntiin. 5. Jos käyttäjä ei tee pääkäyttöliittymässä mitään 30 sekuntiin käyttöliittymä sulkeutuu, yhteydet tietokantaan suljetaan ja palataan </w:t>
            </w:r>
            <w:r>
              <w:rPr>
                <w:rFonts w:ascii="Verdana" w:hAnsi="Verdana" w:cs="Arial"/>
                <w:sz w:val="20"/>
              </w:rPr>
              <w:t>aloituskäyttöliittymä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än. </w:t>
            </w:r>
          </w:p>
        </w:tc>
      </w:tr>
      <w:tr w:rsidR="0009049F" w14:paraId="01CC5B4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19EC6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059A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</w:tbl>
    <w:p w14:paraId="17D64CB9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134A02D8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95BD457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72EDC619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6D5ABA3" w14:textId="77777777" w:rsidR="0009049F" w:rsidRDefault="0000000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br w:type="page"/>
      </w:r>
    </w:p>
    <w:tbl>
      <w:tblPr>
        <w:tblW w:w="972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249"/>
        <w:gridCol w:w="7474"/>
      </w:tblGrid>
      <w:tr w:rsidR="0009049F" w14:paraId="6C9D2B74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265E1C" w14:textId="77777777" w:rsidR="0009049F" w:rsidRDefault="00000000">
            <w:pPr>
              <w:pStyle w:val="Yltunniste"/>
              <w:pageBreakBefore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Nimi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54677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Selaa tilitapahtumia</w:t>
            </w:r>
          </w:p>
        </w:tc>
      </w:tr>
      <w:tr w:rsidR="0009049F" w14:paraId="7B0CC39F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98F46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4152A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09049F" w14:paraId="3DF82B45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B9A306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FE52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09049F" w14:paraId="10F7C31D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A0BED2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56670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tietokantaan toimii ja tietokanta on toiminnassa.</w:t>
            </w:r>
          </w:p>
        </w:tc>
      </w:tr>
      <w:tr w:rsidR="0009049F" w14:paraId="476AD669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04DCA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166C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Selaa tilitapahtumia –painiketta</w:t>
            </w:r>
          </w:p>
          <w:p w14:paraId="321FD886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 ja 10 viimeistä tilitapahtumaa.</w:t>
            </w:r>
          </w:p>
          <w:p w14:paraId="0AC2616D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5E2056C8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Sulje-painiketta painamalla voidaan palata takaisin pääkäyttöliittymään.</w:t>
            </w:r>
          </w:p>
          <w:p w14:paraId="19AE1BBD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 Selaa tilitapahtumia käyttöliittymä sulkeutuu ja palataan pääkäyttöliittymään.6. Jos käyttäjä ei tee pääkäyttöliittymässä mitään 30 sekuntiin käyttöliittymä sulkeutuu, yhteydet tietokantaan suljetaan ja palataan </w:t>
            </w:r>
            <w:r>
              <w:rPr>
                <w:rFonts w:ascii="Verdana" w:hAnsi="Verdana" w:cs="Arial"/>
                <w:sz w:val="20"/>
              </w:rPr>
              <w:t>aloituskäyttöliittymä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än. </w:t>
            </w:r>
          </w:p>
        </w:tc>
      </w:tr>
      <w:tr w:rsidR="0009049F" w14:paraId="39B110BB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B04F30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C47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Tilin omistajan tiedot ja tilitapahtumat on näytetty oikein,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ja  tilitapahtumia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voidaan selata.</w:t>
            </w:r>
          </w:p>
        </w:tc>
      </w:tr>
    </w:tbl>
    <w:p w14:paraId="58DBB28B" w14:textId="77777777" w:rsidR="0009049F" w:rsidRDefault="0009049F">
      <w:pPr>
        <w:rPr>
          <w:rFonts w:ascii="Verdana" w:hAnsi="Verdana"/>
          <w:bCs/>
        </w:rPr>
      </w:pPr>
    </w:p>
    <w:p w14:paraId="7F5D6BD0" w14:textId="77777777" w:rsidR="0009049F" w:rsidRDefault="00000000">
      <w:pPr>
        <w:rPr>
          <w:rFonts w:ascii="Verdana" w:hAnsi="Verdana"/>
          <w:bCs/>
        </w:rPr>
      </w:pPr>
      <w:r>
        <w:br w:type="page"/>
      </w:r>
    </w:p>
    <w:p w14:paraId="3DFE0B4A" w14:textId="77777777" w:rsidR="0009049F" w:rsidRDefault="0009049F">
      <w:pPr>
        <w:rPr>
          <w:rFonts w:ascii="Verdana" w:hAnsi="Verdana"/>
          <w:bCs/>
        </w:rPr>
      </w:pPr>
    </w:p>
    <w:tbl>
      <w:tblPr>
        <w:tblW w:w="972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249"/>
        <w:gridCol w:w="7474"/>
      </w:tblGrid>
      <w:tr w:rsidR="0009049F" w14:paraId="07BB96A2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03F21E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C59BD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Nosta rahaa</w:t>
            </w:r>
          </w:p>
        </w:tc>
      </w:tr>
      <w:tr w:rsidR="0009049F" w14:paraId="46D9862C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28E78C7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C3F6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09049F" w14:paraId="59630619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FD168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6435D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09049F" w14:paraId="5AF2F6F2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EDD99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0DD35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tietokantaan on kunnossa ja tietokanta on toiminnassa.</w:t>
            </w:r>
          </w:p>
        </w:tc>
      </w:tr>
      <w:tr w:rsidR="0009049F" w14:paraId="2842784A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F880B3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E244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Nosta rahaa –painiketta.</w:t>
            </w:r>
          </w:p>
          <w:p w14:paraId="31718132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painikkeet, esimerkiksi 20e, 40e, 60e, 100e ja muu summa </w:t>
            </w:r>
          </w:p>
          <w:p w14:paraId="6A761BC0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5013849E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3.1 Tilillä ei ollut tarpeeksi rahaa, joten käyttäjälle ilmoitetaan ohjelman käyttöliittymässä tästä. </w:t>
            </w:r>
          </w:p>
          <w:p w14:paraId="17D38282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Sulje-painiketta painamalla voidaan palata takaisin pääkäyttöliittymään.</w:t>
            </w:r>
          </w:p>
        </w:tc>
      </w:tr>
      <w:tr w:rsidR="0009049F" w14:paraId="6BA3114A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90D782A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AF76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nostetuksi haluamansa summan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rahaa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ja rahamäärä on veloitettu käyttäjän tilitä.</w:t>
            </w:r>
          </w:p>
        </w:tc>
      </w:tr>
    </w:tbl>
    <w:p w14:paraId="69DB3266" w14:textId="77777777" w:rsidR="0009049F" w:rsidRDefault="0009049F">
      <w:pPr>
        <w:ind w:firstLine="357"/>
        <w:rPr>
          <w:rFonts w:ascii="Verdana" w:hAnsi="Verdana"/>
          <w:bCs/>
        </w:rPr>
      </w:pPr>
    </w:p>
    <w:p w14:paraId="19297043" w14:textId="77777777" w:rsidR="0009049F" w:rsidRDefault="0009049F">
      <w:pPr>
        <w:ind w:firstLine="357"/>
        <w:rPr>
          <w:rFonts w:ascii="Verdana" w:hAnsi="Verdana"/>
          <w:bCs/>
        </w:rPr>
      </w:pPr>
    </w:p>
    <w:p w14:paraId="65C481D2" w14:textId="77777777" w:rsidR="0009049F" w:rsidRDefault="0009049F">
      <w:pPr>
        <w:rPr>
          <w:rFonts w:ascii="Verdana" w:hAnsi="Verdana" w:cs="Verdana"/>
          <w:b/>
        </w:rPr>
      </w:pPr>
    </w:p>
    <w:tbl>
      <w:tblPr>
        <w:tblW w:w="972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249"/>
        <w:gridCol w:w="7474"/>
      </w:tblGrid>
      <w:tr w:rsidR="0009049F" w14:paraId="08A94ED3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EB53A1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183C7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Kirjaudu ulos</w:t>
            </w:r>
          </w:p>
        </w:tc>
      </w:tr>
      <w:tr w:rsidR="0009049F" w14:paraId="2D74FAE6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1ACD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E38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09049F" w14:paraId="04354ED1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CA090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8D8E4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09049F" w14:paraId="171F86DA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1D4CF2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D890C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tietokantaan on kunnossa ja tietokanta on toiminnassa.</w:t>
            </w:r>
          </w:p>
        </w:tc>
      </w:tr>
      <w:tr w:rsidR="0009049F" w14:paraId="033C17B3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85057B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00093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Kirjaudu ulos –painiketta</w:t>
            </w:r>
          </w:p>
          <w:p w14:paraId="5592C66B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AD2C77E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09049F" w14:paraId="7928F3CA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65E94C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3D616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automaatista.</w:t>
            </w:r>
          </w:p>
        </w:tc>
      </w:tr>
    </w:tbl>
    <w:p w14:paraId="331D7881" w14:textId="77777777" w:rsidR="0009049F" w:rsidRDefault="0009049F">
      <w:pPr>
        <w:ind w:firstLine="357"/>
        <w:rPr>
          <w:rFonts w:ascii="Verdana" w:hAnsi="Verdana"/>
          <w:bCs/>
        </w:rPr>
      </w:pPr>
    </w:p>
    <w:p w14:paraId="0CA4CAE7" w14:textId="77777777" w:rsidR="0009049F" w:rsidRDefault="0009049F">
      <w:pPr>
        <w:ind w:firstLine="357"/>
        <w:rPr>
          <w:rFonts w:ascii="Verdana" w:hAnsi="Verdana"/>
          <w:bCs/>
        </w:rPr>
      </w:pPr>
    </w:p>
    <w:p w14:paraId="2908B1D2" w14:textId="77777777" w:rsidR="0009049F" w:rsidRDefault="0009049F">
      <w:pPr>
        <w:ind w:firstLine="357"/>
        <w:rPr>
          <w:rFonts w:ascii="Verdana" w:hAnsi="Verdana"/>
          <w:bCs/>
        </w:rPr>
      </w:pPr>
    </w:p>
    <w:p w14:paraId="4D9A9E14" w14:textId="77777777" w:rsidR="0009049F" w:rsidRDefault="0009049F">
      <w:pPr>
        <w:ind w:firstLine="357"/>
        <w:rPr>
          <w:rFonts w:ascii="Verdana" w:hAnsi="Verdana"/>
          <w:bCs/>
        </w:rPr>
      </w:pPr>
    </w:p>
    <w:p w14:paraId="3FAF4879" w14:textId="77777777" w:rsidR="0009049F" w:rsidRDefault="00000000">
      <w:pPr>
        <w:pStyle w:val="Yltunniste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lastRenderedPageBreak/>
        <w:t xml:space="preserve">Oma käyttötapauskortti vaaditaan jokaisesta ryhmän määrittelemästä lisäominaisuudesta. </w:t>
      </w:r>
    </w:p>
    <w:p w14:paraId="427C1051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  <w:color w:val="FF0000"/>
        </w:rPr>
      </w:pPr>
    </w:p>
    <w:tbl>
      <w:tblPr>
        <w:tblW w:w="972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249"/>
        <w:gridCol w:w="7474"/>
      </w:tblGrid>
      <w:tr w:rsidR="0009049F" w14:paraId="5633D9DD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8ABC68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Nimi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AB87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  <w:t>Lisäominaisuuden nimi</w:t>
            </w:r>
          </w:p>
        </w:tc>
      </w:tr>
      <w:tr w:rsidR="0009049F" w14:paraId="2EF11F03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E39E04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F53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09049F" w14:paraId="3D8543C1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F712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Tavoite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4044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09049F" w14:paraId="45C9E1FF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8517C8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Esiehdot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E373C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09049F" w14:paraId="4422EA80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EFCE5F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Kuvaus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D1171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09049F" w14:paraId="60928A3B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8B1129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E1183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09049F" w14:paraId="16283430" w14:textId="7777777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CDE9C0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Poikkeukset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D4F4E" w14:textId="77777777" w:rsidR="0009049F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</w:tbl>
    <w:p w14:paraId="1F66C88A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5282B54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112FD26" w14:textId="307BBC9A" w:rsidR="0009049F" w:rsidRDefault="0009049F">
      <w:pPr>
        <w:rPr>
          <w:rFonts w:ascii="Verdana" w:hAnsi="Verdana" w:cs="Verdana"/>
        </w:rPr>
      </w:pPr>
    </w:p>
    <w:p w14:paraId="40866728" w14:textId="77777777" w:rsidR="0009049F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TIETOSISÄLTÖ</w:t>
      </w:r>
    </w:p>
    <w:p w14:paraId="7F3046E3" w14:textId="77777777" w:rsidR="0009049F" w:rsidRDefault="00000000">
      <w:pPr>
        <w:spacing w:line="360" w:lineRule="auto"/>
        <w:jc w:val="both"/>
        <w:rPr>
          <w:rFonts w:ascii="Verdana" w:hAnsi="Verdana"/>
          <w:szCs w:val="20"/>
        </w:rPr>
      </w:pPr>
      <w:bookmarkStart w:id="6" w:name="_Projektin_tehtäväluettelo"/>
      <w:bookmarkEnd w:id="6"/>
      <w:r>
        <w:rPr>
          <w:rFonts w:ascii="Verdana" w:hAnsi="Verdana"/>
          <w:szCs w:val="20"/>
        </w:rPr>
        <w:t xml:space="preserve">Tässä kuvataan </w:t>
      </w:r>
      <w:proofErr w:type="spellStart"/>
      <w:r>
        <w:rPr>
          <w:rFonts w:ascii="Verdana" w:hAnsi="Verdana"/>
          <w:szCs w:val="20"/>
        </w:rPr>
        <w:t>pankkiautomaatiohjelman</w:t>
      </w:r>
      <w:proofErr w:type="spellEnd"/>
      <w:r>
        <w:rPr>
          <w:rFonts w:ascii="Verdana" w:hAnsi="Verdana"/>
          <w:szCs w:val="20"/>
        </w:rPr>
        <w:t xml:space="preserve"> ja -järjestelmän käsittelemä tieto. </w:t>
      </w:r>
    </w:p>
    <w:p w14:paraId="7A1C7F1A" w14:textId="77777777" w:rsidR="0009049F" w:rsidRDefault="00000000">
      <w:pPr>
        <w:pStyle w:val="Otsikko2"/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7" w:name="_Toc62403122"/>
      <w:r>
        <w:rPr>
          <w:rFonts w:ascii="Verdana" w:hAnsi="Verdana" w:cs="Verdana"/>
          <w:i w:val="0"/>
          <w:iCs w:val="0"/>
          <w:sz w:val="24"/>
          <w:szCs w:val="24"/>
        </w:rPr>
        <w:t>Käsiteanalyysi</w:t>
      </w:r>
      <w:bookmarkEnd w:id="7"/>
    </w:p>
    <w:p w14:paraId="32450667" w14:textId="77777777" w:rsidR="0009049F" w:rsidRDefault="00000000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Pankkiautomaattijärjestelmässä käsitellään tietoja seuraavien lähtöoletusten ollessa voimassa: </w:t>
      </w:r>
    </w:p>
    <w:p w14:paraId="1D135DEF" w14:textId="77777777" w:rsidR="0009049F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Yksi kortti kuuluu yhdelle asiakkaalle</w:t>
      </w:r>
    </w:p>
    <w:p w14:paraId="0B075C5D" w14:textId="77777777" w:rsidR="0009049F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Asiakkaalla voi olla monta tiliä tyyppiä </w:t>
      </w:r>
      <w:proofErr w:type="spellStart"/>
      <w:r>
        <w:rPr>
          <w:rFonts w:ascii="Verdana" w:hAnsi="Verdana" w:cs="Verdana"/>
        </w:rPr>
        <w:t>debit</w:t>
      </w:r>
      <w:proofErr w:type="spellEnd"/>
      <w:r>
        <w:rPr>
          <w:rFonts w:ascii="Verdana" w:hAnsi="Verdana" w:cs="Verdana"/>
        </w:rPr>
        <w:t xml:space="preserve"> tai </w:t>
      </w:r>
      <w:proofErr w:type="spellStart"/>
      <w:r>
        <w:rPr>
          <w:rFonts w:ascii="Verdana" w:hAnsi="Verdana" w:cs="Verdana"/>
        </w:rPr>
        <w:t>credit</w:t>
      </w:r>
      <w:proofErr w:type="spellEnd"/>
    </w:p>
    <w:p w14:paraId="346F1AA7" w14:textId="77777777" w:rsidR="0009049F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Asiakkaalla voi olla monta korttia</w:t>
      </w:r>
    </w:p>
    <w:p w14:paraId="255E3B5B" w14:textId="77777777" w:rsidR="0009049F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Tiliin voidaan liittää monta korttia</w:t>
      </w:r>
    </w:p>
    <w:p w14:paraId="2B17DEDD" w14:textId="77777777" w:rsidR="0009049F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Kortin tyyppejä on kolme: </w:t>
      </w:r>
      <w:proofErr w:type="spellStart"/>
      <w:r>
        <w:rPr>
          <w:rFonts w:ascii="Verdana" w:hAnsi="Verdana" w:cs="Verdana"/>
        </w:rPr>
        <w:t>debit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credit</w:t>
      </w:r>
      <w:proofErr w:type="spellEnd"/>
      <w:r>
        <w:rPr>
          <w:rFonts w:ascii="Verdana" w:hAnsi="Verdana" w:cs="Verdana"/>
        </w:rPr>
        <w:t>, kaksoiskortti</w:t>
      </w:r>
    </w:p>
    <w:p w14:paraId="6D330D43" w14:textId="570D7140" w:rsidR="0009049F" w:rsidRPr="00C771A8" w:rsidRDefault="00000000" w:rsidP="00C771A8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Yksi kortti voidaan liittää useaan tiliin (tämä tarkoittaa käytännössä, että kaksoiskortti voidaan liittää yhteen </w:t>
      </w:r>
      <w:proofErr w:type="spellStart"/>
      <w:r>
        <w:rPr>
          <w:rFonts w:ascii="Verdana" w:hAnsi="Verdana" w:cs="Verdana"/>
        </w:rPr>
        <w:t>debit</w:t>
      </w:r>
      <w:proofErr w:type="spellEnd"/>
      <w:r>
        <w:rPr>
          <w:rFonts w:ascii="Verdana" w:hAnsi="Verdana" w:cs="Verdana"/>
        </w:rPr>
        <w:t xml:space="preserve">-tiliin ja yhteen </w:t>
      </w:r>
      <w:proofErr w:type="spellStart"/>
      <w:r>
        <w:rPr>
          <w:rFonts w:ascii="Verdana" w:hAnsi="Verdana" w:cs="Verdana"/>
        </w:rPr>
        <w:t>credit</w:t>
      </w:r>
      <w:proofErr w:type="spellEnd"/>
      <w:r>
        <w:rPr>
          <w:rFonts w:ascii="Verdana" w:hAnsi="Verdana" w:cs="Verdana"/>
        </w:rPr>
        <w:t>-tiliin)</w:t>
      </w:r>
    </w:p>
    <w:p w14:paraId="113EF3EF" w14:textId="77777777" w:rsidR="00C771A8" w:rsidRDefault="00000000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Pankkiautomaattijärjestelmässä käsitellään seuraavia tietoja: </w:t>
      </w:r>
    </w:p>
    <w:p w14:paraId="7F8601C1" w14:textId="77777777" w:rsidR="00C771A8" w:rsidRDefault="00C771A8">
      <w:pPr>
        <w:spacing w:line="360" w:lineRule="auto"/>
        <w:rPr>
          <w:rFonts w:ascii="Verdana" w:hAnsi="Verdana" w:cs="Verdana"/>
        </w:rPr>
      </w:pPr>
    </w:p>
    <w:p w14:paraId="7FB72119" w14:textId="77777777" w:rsidR="00C771A8" w:rsidRDefault="00C771A8">
      <w:pPr>
        <w:spacing w:line="360" w:lineRule="auto"/>
        <w:rPr>
          <w:rFonts w:ascii="Verdana" w:hAnsi="Verdana" w:cs="Verdana"/>
        </w:rPr>
      </w:pPr>
    </w:p>
    <w:p w14:paraId="05EF2B5F" w14:textId="77777777" w:rsidR="00C771A8" w:rsidRDefault="00C771A8">
      <w:pPr>
        <w:spacing w:line="360" w:lineRule="auto"/>
        <w:rPr>
          <w:rFonts w:ascii="Verdana" w:hAnsi="Verdana" w:cs="Verdana"/>
        </w:rPr>
      </w:pPr>
    </w:p>
    <w:p w14:paraId="434DF979" w14:textId="77777777" w:rsidR="00C771A8" w:rsidRDefault="00C771A8">
      <w:pPr>
        <w:spacing w:line="360" w:lineRule="auto"/>
        <w:rPr>
          <w:rFonts w:ascii="Verdana" w:hAnsi="Verdana" w:cs="Verdana"/>
        </w:rPr>
      </w:pPr>
    </w:p>
    <w:p w14:paraId="5A90C736" w14:textId="21685F31" w:rsidR="0009049F" w:rsidRDefault="00000000">
      <w:pPr>
        <w:spacing w:line="36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</w:rPr>
        <w:br/>
      </w: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049F" w14:paraId="7A1BD2FE" w14:textId="77777777">
        <w:tc>
          <w:tcPr>
            <w:tcW w:w="4814" w:type="dxa"/>
          </w:tcPr>
          <w:p w14:paraId="7F3756D4" w14:textId="77777777" w:rsidR="0009049F" w:rsidRPr="00F233AA" w:rsidRDefault="00000000">
            <w:pPr>
              <w:spacing w:line="360" w:lineRule="auto"/>
              <w:rPr>
                <w:rFonts w:ascii="Verdana" w:hAnsi="Verdana" w:cs="Verdana"/>
                <w:b/>
                <w:bCs/>
              </w:rPr>
            </w:pPr>
            <w:r w:rsidRPr="00F233AA">
              <w:rPr>
                <w:rFonts w:ascii="Verdana" w:hAnsi="Verdana" w:cs="Verdana"/>
                <w:b/>
                <w:bCs/>
              </w:rPr>
              <w:lastRenderedPageBreak/>
              <w:t>Asiakas</w:t>
            </w:r>
          </w:p>
          <w:p w14:paraId="090AF8A8" w14:textId="7C109D69" w:rsidR="0009049F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T</w:t>
            </w:r>
            <w:r w:rsidR="00000000" w:rsidRPr="00F233AA">
              <w:rPr>
                <w:rFonts w:ascii="Verdana" w:hAnsi="Verdana" w:cs="Verdana"/>
              </w:rPr>
              <w:t>unnus</w:t>
            </w:r>
          </w:p>
          <w:p w14:paraId="04F1FF68" w14:textId="341E08CF" w:rsidR="0009049F" w:rsidRPr="00F233AA" w:rsidRDefault="00840F4D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Etunimi</w:t>
            </w:r>
          </w:p>
          <w:p w14:paraId="0AC5D121" w14:textId="26D773CD" w:rsidR="00840F4D" w:rsidRPr="00F233AA" w:rsidRDefault="00840F4D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Sukunimi</w:t>
            </w:r>
          </w:p>
          <w:p w14:paraId="52DFD900" w14:textId="090D7195" w:rsidR="0009049F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O</w:t>
            </w:r>
            <w:r w:rsidR="00000000" w:rsidRPr="00F233AA">
              <w:rPr>
                <w:rFonts w:ascii="Verdana" w:hAnsi="Verdana" w:cs="Verdana"/>
              </w:rPr>
              <w:t>soite</w:t>
            </w:r>
          </w:p>
          <w:p w14:paraId="7094B2E2" w14:textId="67A707E4" w:rsidR="0009049F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P</w:t>
            </w:r>
            <w:r w:rsidR="00000000" w:rsidRPr="00F233AA">
              <w:rPr>
                <w:rFonts w:ascii="Verdana" w:hAnsi="Verdana" w:cs="Verdana"/>
              </w:rPr>
              <w:t>uhelinnumero</w:t>
            </w:r>
          </w:p>
        </w:tc>
        <w:tc>
          <w:tcPr>
            <w:tcW w:w="4813" w:type="dxa"/>
          </w:tcPr>
          <w:p w14:paraId="139F78CC" w14:textId="77777777" w:rsidR="0009049F" w:rsidRPr="00F233AA" w:rsidRDefault="00000000">
            <w:pPr>
              <w:spacing w:line="360" w:lineRule="auto"/>
              <w:ind w:left="6"/>
              <w:rPr>
                <w:rFonts w:ascii="Verdana" w:hAnsi="Verdana" w:cs="Verdana"/>
                <w:b/>
                <w:bCs/>
              </w:rPr>
            </w:pPr>
            <w:r w:rsidRPr="00F233AA">
              <w:rPr>
                <w:rFonts w:ascii="Verdana" w:hAnsi="Verdana" w:cs="Verdana"/>
                <w:b/>
                <w:bCs/>
              </w:rPr>
              <w:t>Tili</w:t>
            </w:r>
          </w:p>
          <w:p w14:paraId="67E9E4C7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Tilinumero</w:t>
            </w:r>
          </w:p>
          <w:p w14:paraId="12FA88C0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Tilin saldo</w:t>
            </w:r>
          </w:p>
          <w:p w14:paraId="35A806E6" w14:textId="5315C5F7" w:rsidR="00840F4D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O</w:t>
            </w:r>
            <w:r w:rsidR="00840F4D" w:rsidRPr="00F233AA">
              <w:rPr>
                <w:rFonts w:ascii="Verdana" w:hAnsi="Verdana" w:cs="Verdana"/>
              </w:rPr>
              <w:t>mistaja</w:t>
            </w:r>
          </w:p>
          <w:p w14:paraId="3426AAC8" w14:textId="2F00ACE8" w:rsidR="00840F4D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L</w:t>
            </w:r>
            <w:r w:rsidR="00840F4D" w:rsidRPr="00F233AA">
              <w:rPr>
                <w:rFonts w:ascii="Verdana" w:hAnsi="Verdana" w:cs="Verdana"/>
              </w:rPr>
              <w:t>uottoraja</w:t>
            </w:r>
          </w:p>
          <w:p w14:paraId="305CFB27" w14:textId="77777777" w:rsidR="0009049F" w:rsidRPr="00F233AA" w:rsidRDefault="0009049F">
            <w:pPr>
              <w:spacing w:line="360" w:lineRule="auto"/>
              <w:rPr>
                <w:rFonts w:ascii="Verdana" w:hAnsi="Verdana" w:cs="Verdana"/>
                <w:b/>
                <w:bCs/>
              </w:rPr>
            </w:pPr>
          </w:p>
        </w:tc>
      </w:tr>
      <w:tr w:rsidR="0009049F" w14:paraId="68FEAC82" w14:textId="77777777">
        <w:tc>
          <w:tcPr>
            <w:tcW w:w="4814" w:type="dxa"/>
          </w:tcPr>
          <w:p w14:paraId="187A5396" w14:textId="77777777" w:rsidR="0009049F" w:rsidRPr="00F233AA" w:rsidRDefault="00000000">
            <w:pPr>
              <w:spacing w:line="360" w:lineRule="auto"/>
              <w:rPr>
                <w:rFonts w:ascii="Verdana" w:hAnsi="Verdana" w:cs="Verdana"/>
                <w:b/>
                <w:bCs/>
              </w:rPr>
            </w:pPr>
            <w:r w:rsidRPr="00F233AA">
              <w:rPr>
                <w:rFonts w:ascii="Verdana" w:hAnsi="Verdana" w:cs="Verdana"/>
                <w:b/>
                <w:bCs/>
              </w:rPr>
              <w:t>Kortti</w:t>
            </w:r>
          </w:p>
          <w:p w14:paraId="27E557F8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Kortinnumero</w:t>
            </w:r>
          </w:p>
          <w:p w14:paraId="72FBAEFD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Kortin PIN-koodi</w:t>
            </w:r>
          </w:p>
          <w:p w14:paraId="28C7AB6D" w14:textId="4AC10458" w:rsidR="00840F4D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O</w:t>
            </w:r>
            <w:r w:rsidR="00840F4D" w:rsidRPr="00F233AA">
              <w:rPr>
                <w:rFonts w:ascii="Verdana" w:hAnsi="Verdana" w:cs="Verdana"/>
              </w:rPr>
              <w:t>mistaja</w:t>
            </w:r>
          </w:p>
          <w:p w14:paraId="7CD7C3E0" w14:textId="7D30FE82" w:rsidR="00840F4D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T</w:t>
            </w:r>
            <w:r w:rsidR="00840F4D" w:rsidRPr="00F233AA">
              <w:rPr>
                <w:rFonts w:ascii="Verdana" w:hAnsi="Verdana" w:cs="Verdana"/>
              </w:rPr>
              <w:t>ilinumero</w:t>
            </w:r>
          </w:p>
          <w:p w14:paraId="246C7A98" w14:textId="41ADA4C2" w:rsidR="00840F4D" w:rsidRPr="00F233AA" w:rsidRDefault="007A1B1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K</w:t>
            </w:r>
            <w:r w:rsidR="00840F4D" w:rsidRPr="00F233AA">
              <w:rPr>
                <w:rFonts w:ascii="Verdana" w:hAnsi="Verdana" w:cs="Verdana"/>
              </w:rPr>
              <w:t>ortinlukija</w:t>
            </w:r>
          </w:p>
        </w:tc>
        <w:tc>
          <w:tcPr>
            <w:tcW w:w="4813" w:type="dxa"/>
          </w:tcPr>
          <w:p w14:paraId="70A7E737" w14:textId="77777777" w:rsidR="0009049F" w:rsidRPr="00F233AA" w:rsidRDefault="00000000">
            <w:pPr>
              <w:spacing w:line="360" w:lineRule="auto"/>
              <w:ind w:left="6"/>
              <w:rPr>
                <w:rFonts w:ascii="Verdana" w:hAnsi="Verdana" w:cs="Verdana"/>
                <w:b/>
                <w:bCs/>
              </w:rPr>
            </w:pPr>
            <w:r w:rsidRPr="00F233AA">
              <w:rPr>
                <w:rFonts w:ascii="Verdana" w:hAnsi="Verdana" w:cs="Verdana"/>
                <w:b/>
                <w:bCs/>
              </w:rPr>
              <w:t>Tilitapahtumat</w:t>
            </w:r>
          </w:p>
          <w:p w14:paraId="745E2C8D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Tilinumero</w:t>
            </w:r>
          </w:p>
          <w:p w14:paraId="5BE01BED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Kortinnumero</w:t>
            </w:r>
          </w:p>
          <w:p w14:paraId="3F9C32EE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Päivämäärä ja kellonaika</w:t>
            </w:r>
          </w:p>
          <w:p w14:paraId="665ABA83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Tapahtuma</w:t>
            </w:r>
          </w:p>
          <w:p w14:paraId="41B21C91" w14:textId="77777777" w:rsidR="0009049F" w:rsidRPr="00F233AA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 w:rsidRPr="00F233AA">
              <w:rPr>
                <w:rFonts w:ascii="Verdana" w:hAnsi="Verdana" w:cs="Verdana"/>
              </w:rPr>
              <w:t>Summa</w:t>
            </w:r>
          </w:p>
        </w:tc>
      </w:tr>
    </w:tbl>
    <w:p w14:paraId="0D2CDC29" w14:textId="77777777" w:rsidR="0009049F" w:rsidRDefault="0009049F">
      <w:pPr>
        <w:spacing w:line="360" w:lineRule="auto"/>
        <w:rPr>
          <w:rFonts w:ascii="Verdana" w:hAnsi="Verdana" w:cs="Verdana"/>
          <w:b/>
          <w:bCs/>
          <w:color w:val="FF0000"/>
        </w:rPr>
      </w:pPr>
    </w:p>
    <w:p w14:paraId="0D06B7B6" w14:textId="77777777" w:rsidR="0009049F" w:rsidRDefault="00000000">
      <w:pPr>
        <w:spacing w:line="360" w:lineRule="auto"/>
        <w:ind w:left="6"/>
        <w:rPr>
          <w:rFonts w:ascii="Verdana" w:hAnsi="Verdana" w:cs="Verdana"/>
          <w:color w:val="FF0000"/>
        </w:rPr>
      </w:pPr>
      <w:r>
        <w:rPr>
          <w:rFonts w:ascii="Verdana" w:hAnsi="Verdana" w:cs="Verdana"/>
          <w:b/>
          <w:bCs/>
          <w:color w:val="FF0000"/>
        </w:rPr>
        <w:br/>
      </w:r>
    </w:p>
    <w:p w14:paraId="55C2780A" w14:textId="25F25DBA" w:rsidR="0009049F" w:rsidRDefault="00000000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Käsitemalli </w:t>
      </w:r>
    </w:p>
    <w:p w14:paraId="2083F6F2" w14:textId="77777777" w:rsidR="0009049F" w:rsidRDefault="0009049F">
      <w:pPr>
        <w:rPr>
          <w:rFonts w:ascii="Verdana" w:hAnsi="Verdana" w:cs="Verdana"/>
          <w:b/>
          <w:bCs/>
        </w:rPr>
      </w:pPr>
    </w:p>
    <w:p w14:paraId="01A55731" w14:textId="49860F99" w:rsidR="0009049F" w:rsidRDefault="00000000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Käsiteanalyysin perusteella laadittu tietokannan rakennetta kuvaava ER-mallikaavio liitetään tähän</w:t>
      </w:r>
      <w:r w:rsidR="00C771A8">
        <w:rPr>
          <w:rFonts w:ascii="Verdana" w:hAnsi="Verdana"/>
        </w:rPr>
        <w:t>.</w:t>
      </w:r>
    </w:p>
    <w:p w14:paraId="027FD88B" w14:textId="77777777" w:rsidR="004F0E7A" w:rsidRDefault="004F0E7A">
      <w:pPr>
        <w:rPr>
          <w:rFonts w:ascii="Verdana" w:hAnsi="Verdana" w:cs="Verdana"/>
        </w:rPr>
      </w:pPr>
    </w:p>
    <w:p w14:paraId="5CF63E68" w14:textId="42D863F7" w:rsidR="0009049F" w:rsidRDefault="004F0E7A">
      <w:pPr>
        <w:rPr>
          <w:rFonts w:ascii="Verdana" w:hAnsi="Verdana" w:cs="Verdana"/>
        </w:rPr>
      </w:pPr>
      <w:r>
        <w:rPr>
          <w:noProof/>
        </w:rPr>
        <w:drawing>
          <wp:anchor distT="0" distB="0" distL="0" distR="0" simplePos="0" relativeHeight="251661824" behindDoc="0" locked="0" layoutInCell="0" allowOverlap="1" wp14:anchorId="648BD7DF" wp14:editId="57A4CA20">
            <wp:simplePos x="0" y="0"/>
            <wp:positionH relativeFrom="column">
              <wp:posOffset>-102235</wp:posOffset>
            </wp:positionH>
            <wp:positionV relativeFrom="paragraph">
              <wp:posOffset>2372995</wp:posOffset>
            </wp:positionV>
            <wp:extent cx="6112510" cy="3783330"/>
            <wp:effectExtent l="0" t="0" r="0" b="0"/>
            <wp:wrapSquare wrapText="largest"/>
            <wp:docPr id="3" name="Kuv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8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C5019B" w14:textId="77777777" w:rsidR="0009049F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JÄRJESTELMÄN KOMPONENTIT</w:t>
      </w:r>
    </w:p>
    <w:p w14:paraId="50AF1FE4" w14:textId="4E4D999F" w:rsidR="0009049F" w:rsidRPr="00C771A8" w:rsidRDefault="00000000">
      <w:pPr>
        <w:spacing w:line="360" w:lineRule="auto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Tässä esitetään ensin järjestelmäarkkitehtuuria tarkentava UML-komponenttikaavio. Kaaviossa kuvataan</w:t>
      </w:r>
      <w:r w:rsidR="00C771A8">
        <w:rPr>
          <w:rFonts w:ascii="Verdana" w:hAnsi="Verdana" w:cs="Verdana"/>
          <w:szCs w:val="20"/>
        </w:rPr>
        <w:t xml:space="preserve">, </w:t>
      </w:r>
      <w:r>
        <w:rPr>
          <w:rFonts w:ascii="Verdana" w:hAnsi="Verdana" w:cs="Verdana"/>
          <w:szCs w:val="20"/>
        </w:rPr>
        <w:t>miten järjestelmäkomponentit toteutetaan ohjelmistokomponentt</w:t>
      </w:r>
      <w:r w:rsidR="00C771A8">
        <w:rPr>
          <w:rFonts w:ascii="Verdana" w:hAnsi="Verdana" w:cs="Verdana"/>
          <w:szCs w:val="20"/>
        </w:rPr>
        <w:t>i</w:t>
      </w:r>
      <w:r>
        <w:rPr>
          <w:rFonts w:ascii="Verdana" w:hAnsi="Verdana" w:cs="Verdana"/>
          <w:szCs w:val="20"/>
        </w:rPr>
        <w:t xml:space="preserve">en avulla, mitkä ovat niiden käyttämät rajapinnat ja muut yhteydet. </w:t>
      </w:r>
    </w:p>
    <w:tbl>
      <w:tblPr>
        <w:tblStyle w:val="TaulukkoRuudukko"/>
        <w:tblW w:w="9760" w:type="dxa"/>
        <w:tblLayout w:type="fixed"/>
        <w:tblLook w:val="04A0" w:firstRow="1" w:lastRow="0" w:firstColumn="1" w:lastColumn="0" w:noHBand="0" w:noVBand="1"/>
      </w:tblPr>
      <w:tblGrid>
        <w:gridCol w:w="9760"/>
      </w:tblGrid>
      <w:tr w:rsidR="0009049F" w14:paraId="38A88EA4" w14:textId="77777777">
        <w:trPr>
          <w:trHeight w:val="5369"/>
        </w:trPr>
        <w:tc>
          <w:tcPr>
            <w:tcW w:w="9760" w:type="dxa"/>
          </w:tcPr>
          <w:p w14:paraId="69673D53" w14:textId="2D85CD44" w:rsidR="0009049F" w:rsidRDefault="00840F4D">
            <w:pPr>
              <w:rPr>
                <w:rFonts w:ascii="Verdana" w:hAnsi="Verdana" w:cs="Verdana"/>
                <w:szCs w:val="20"/>
              </w:rPr>
            </w:pPr>
            <w:r>
              <w:rPr>
                <w:rFonts w:ascii="Verdana" w:hAnsi="Verdana" w:cs="Verdana"/>
                <w:noProof/>
                <w:szCs w:val="20"/>
              </w:rPr>
              <w:drawing>
                <wp:inline distT="0" distB="0" distL="0" distR="0" wp14:anchorId="32F51B41" wp14:editId="08D4D634">
                  <wp:extent cx="6060440" cy="2435225"/>
                  <wp:effectExtent l="0" t="0" r="0" b="0"/>
                  <wp:docPr id="199754953" name="Kuva 1" descr="Kuva, joka sisältää kohteen diagrammi, teksti, Suunnitelma, Tekninen piirros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54953" name="Kuva 1" descr="Kuva, joka sisältää kohteen diagrammi, teksti, Suunnitelma, Tekninen piirros&#10;&#10;Tekoälyn generoima sisältö voi olla virheellistä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44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4FC3A" w14:textId="77777777" w:rsidR="0009049F" w:rsidRDefault="0009049F">
      <w:pPr>
        <w:rPr>
          <w:rFonts w:ascii="Verdana" w:hAnsi="Verdana" w:cs="Verdana"/>
          <w:szCs w:val="20"/>
        </w:rPr>
      </w:pPr>
    </w:p>
    <w:p w14:paraId="63FCFDF5" w14:textId="77777777" w:rsidR="0009049F" w:rsidRDefault="00000000">
      <w:pPr>
        <w:rPr>
          <w:rFonts w:ascii="Verdana" w:hAnsi="Verdana" w:cs="Verdana"/>
          <w:szCs w:val="20"/>
        </w:rPr>
      </w:pPr>
      <w:r>
        <w:br w:type="page"/>
      </w:r>
    </w:p>
    <w:p w14:paraId="7BA78561" w14:textId="77777777" w:rsidR="0009049F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KOMPONENTTIEN KUVAUKSET</w:t>
      </w:r>
    </w:p>
    <w:p w14:paraId="64B4D139" w14:textId="207B8EF9" w:rsidR="0009049F" w:rsidRPr="00C771A8" w:rsidRDefault="008C383E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r w:rsidRPr="00C771A8">
        <w:rPr>
          <w:rFonts w:ascii="Verdana" w:hAnsi="Verdana" w:cs="Verdana"/>
          <w:b/>
          <w:bCs/>
          <w:sz w:val="36"/>
          <w:szCs w:val="36"/>
        </w:rPr>
        <w:t>Bank_automat.exe</w:t>
      </w: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09049F" w14:paraId="0B36A192" w14:textId="77777777">
        <w:tc>
          <w:tcPr>
            <w:tcW w:w="3054" w:type="dxa"/>
            <w:gridSpan w:val="2"/>
          </w:tcPr>
          <w:p w14:paraId="07CB62A2" w14:textId="77777777" w:rsidR="0009049F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20939C0C" w14:textId="57B317D7" w:rsidR="0009049F" w:rsidRPr="00C771A8" w:rsidRDefault="008C383E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Itse s</w:t>
            </w:r>
            <w:r w:rsidR="000572F2" w:rsidRPr="00C771A8">
              <w:rPr>
                <w:rFonts w:ascii="Verdana" w:hAnsi="Verdana" w:cs="Verdana"/>
                <w:sz w:val="20"/>
                <w:szCs w:val="20"/>
              </w:rPr>
              <w:t>ovellus</w:t>
            </w:r>
            <w:r w:rsidRPr="00C771A8">
              <w:rPr>
                <w:rFonts w:ascii="Verdana" w:hAnsi="Verdana" w:cs="Verdana"/>
                <w:sz w:val="20"/>
                <w:szCs w:val="20"/>
              </w:rPr>
              <w:t>,</w:t>
            </w:r>
            <w:r w:rsidR="000572F2" w:rsidRPr="00C771A8">
              <w:rPr>
                <w:rFonts w:ascii="Verdana" w:hAnsi="Verdana" w:cs="Verdana"/>
                <w:sz w:val="20"/>
                <w:szCs w:val="20"/>
              </w:rPr>
              <w:t xml:space="preserve"> jonka kanssa käyttäj</w:t>
            </w:r>
            <w:r w:rsidR="00F411BE" w:rsidRPr="00C771A8">
              <w:rPr>
                <w:rFonts w:ascii="Verdana" w:hAnsi="Verdana" w:cs="Verdana"/>
                <w:sz w:val="20"/>
                <w:szCs w:val="20"/>
              </w:rPr>
              <w:t>ä</w:t>
            </w:r>
            <w:r w:rsidRPr="00C771A8">
              <w:rPr>
                <w:rFonts w:ascii="Verdana" w:hAnsi="Verdana" w:cs="Verdana"/>
                <w:sz w:val="20"/>
                <w:szCs w:val="20"/>
              </w:rPr>
              <w:t xml:space="preserve"> on vuorovaikutuksessa. Kirjautuminen, tietojen katsominen ja rahan nosto/pano.</w:t>
            </w:r>
          </w:p>
          <w:p w14:paraId="59D63EDE" w14:textId="77777777" w:rsidR="0009049F" w:rsidRPr="00C771A8" w:rsidRDefault="0009049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9049F" w14:paraId="2D26E223" w14:textId="77777777">
        <w:tc>
          <w:tcPr>
            <w:tcW w:w="3054" w:type="dxa"/>
            <w:gridSpan w:val="2"/>
          </w:tcPr>
          <w:p w14:paraId="49E10620" w14:textId="77777777" w:rsidR="0009049F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58B4DA48" w14:textId="6E1B3155" w:rsidR="0009049F" w:rsidRPr="00C771A8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So</w:t>
            </w:r>
            <w:r w:rsidR="00840F4D" w:rsidRPr="00C771A8">
              <w:rPr>
                <w:rFonts w:ascii="Verdana" w:hAnsi="Verdana" w:cs="Verdana"/>
                <w:sz w:val="20"/>
                <w:szCs w:val="20"/>
              </w:rPr>
              <w:t>vellus</w:t>
            </w:r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09049F" w14:paraId="764AE6A8" w14:textId="77777777">
        <w:trPr>
          <w:trHeight w:val="5943"/>
        </w:trPr>
        <w:tc>
          <w:tcPr>
            <w:tcW w:w="9627" w:type="dxa"/>
            <w:gridSpan w:val="3"/>
          </w:tcPr>
          <w:p w14:paraId="47BE145C" w14:textId="77777777" w:rsidR="0009049F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621FD760" w14:textId="72DDB8FD" w:rsidR="0009049F" w:rsidRDefault="00896A1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0EB0E2" wp14:editId="484B1FA7">
                  <wp:extent cx="5438775" cy="5353050"/>
                  <wp:effectExtent l="0" t="0" r="0" b="0"/>
                  <wp:docPr id="919051689" name="Kuva 3" descr="Kuva, joka sisältää kohteen teksti, kuvakaappaus, diagrammi, Fontti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051689" name="Kuva 3" descr="Kuva, joka sisältää kohteen teksti, kuvakaappaus, diagrammi, Fontti&#10;&#10;Tekoälyn generoima sisältö voi olla virheellistä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6626D" w14:textId="77777777" w:rsidR="0009049F" w:rsidRDefault="0009049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09049F" w14:paraId="624C24B6" w14:textId="77777777">
        <w:trPr>
          <w:trHeight w:val="3324"/>
        </w:trPr>
        <w:tc>
          <w:tcPr>
            <w:tcW w:w="9627" w:type="dxa"/>
            <w:gridSpan w:val="3"/>
          </w:tcPr>
          <w:p w14:paraId="327FAD00" w14:textId="26F88A53" w:rsidR="0009049F" w:rsidRDefault="0000000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 w:rsidR="00896A1F" w:rsidRPr="00C771A8">
              <w:rPr>
                <w:rFonts w:ascii="Verdana" w:hAnsi="Verdana" w:cs="Verdana"/>
                <w:sz w:val="20"/>
                <w:szCs w:val="20"/>
              </w:rPr>
              <w:t xml:space="preserve">Vastaanottaa signaalin </w:t>
            </w:r>
            <w:proofErr w:type="spellStart"/>
            <w:r w:rsidR="00896A1F" w:rsidRPr="00C771A8">
              <w:rPr>
                <w:rFonts w:ascii="Verdana" w:hAnsi="Verdana" w:cs="Verdana"/>
                <w:sz w:val="20"/>
                <w:szCs w:val="20"/>
              </w:rPr>
              <w:t>RFID_DLL:stä</w:t>
            </w:r>
            <w:proofErr w:type="spellEnd"/>
            <w:r w:rsidR="00896A1F" w:rsidRPr="00C771A8">
              <w:rPr>
                <w:rFonts w:ascii="Verdana" w:hAnsi="Verdana" w:cs="Verdana"/>
                <w:sz w:val="20"/>
                <w:szCs w:val="20"/>
              </w:rPr>
              <w:t xml:space="preserve">, kun kortti on kytketty kiinni ja vastaanottaa tiedon </w:t>
            </w:r>
            <w:proofErr w:type="spellStart"/>
            <w:r w:rsidR="00896A1F" w:rsidRPr="00C771A8">
              <w:rPr>
                <w:rFonts w:ascii="Verdana" w:hAnsi="Verdana" w:cs="Verdana"/>
                <w:sz w:val="20"/>
                <w:szCs w:val="20"/>
              </w:rPr>
              <w:t>restapi_DLL:stä</w:t>
            </w:r>
            <w:proofErr w:type="spellEnd"/>
            <w:r w:rsidR="00896A1F" w:rsidRPr="00C771A8">
              <w:rPr>
                <w:rFonts w:ascii="Verdana" w:hAnsi="Verdana" w:cs="Verdana"/>
                <w:sz w:val="20"/>
                <w:szCs w:val="20"/>
              </w:rPr>
              <w:t>, kun sieltä lähetetään tietokannasta haettuja tietoja</w:t>
            </w:r>
            <w:r w:rsidR="00C771A8" w:rsidRPr="00C771A8"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91"/>
              <w:gridCol w:w="6912"/>
            </w:tblGrid>
            <w:tr w:rsidR="0009049F" w14:paraId="3B09A723" w14:textId="77777777">
              <w:tc>
                <w:tcPr>
                  <w:tcW w:w="2491" w:type="dxa"/>
                </w:tcPr>
                <w:p w14:paraId="671C971D" w14:textId="77777777" w:rsidR="0009049F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1" w:type="dxa"/>
                </w:tcPr>
                <w:p w14:paraId="4EDE23A1" w14:textId="77777777" w:rsidR="0009049F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09049F" w14:paraId="6798B6BD" w14:textId="77777777">
              <w:tc>
                <w:tcPr>
                  <w:tcW w:w="2491" w:type="dxa"/>
                </w:tcPr>
                <w:p w14:paraId="7C5DC6C6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349F8AB3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</w:p>
              </w:tc>
            </w:tr>
            <w:tr w:rsidR="0009049F" w14:paraId="00C3D4A6" w14:textId="77777777">
              <w:tc>
                <w:tcPr>
                  <w:tcW w:w="2491" w:type="dxa"/>
                </w:tcPr>
                <w:p w14:paraId="68A755F6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7699AE62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09049F" w14:paraId="5F9CC982" w14:textId="77777777">
              <w:tc>
                <w:tcPr>
                  <w:tcW w:w="2491" w:type="dxa"/>
                </w:tcPr>
                <w:p w14:paraId="73C19F45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66081865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09049F" w14:paraId="68D6BB07" w14:textId="77777777">
              <w:tc>
                <w:tcPr>
                  <w:tcW w:w="2491" w:type="dxa"/>
                </w:tcPr>
                <w:p w14:paraId="1CEB72DF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0FA2850B" w14:textId="77777777" w:rsidR="0009049F" w:rsidRDefault="0009049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10D1F90D" w14:textId="77777777" w:rsidR="0009049F" w:rsidRDefault="0009049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09049F" w14:paraId="28CE6559" w14:textId="77777777">
        <w:trPr>
          <w:trHeight w:val="1155"/>
        </w:trPr>
        <w:tc>
          <w:tcPr>
            <w:tcW w:w="2425" w:type="dxa"/>
          </w:tcPr>
          <w:p w14:paraId="1E2954C7" w14:textId="77777777" w:rsidR="0009049F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32A61708" w14:textId="17BAE4D2" w:rsidR="0009049F" w:rsidRPr="00C771A8" w:rsidRDefault="00896A1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bookmarkStart w:id="8" w:name="_Toc183687125"/>
            <w:bookmarkEnd w:id="8"/>
            <w:r w:rsidRPr="00C771A8"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1112E033" w14:textId="77777777" w:rsidR="0009049F" w:rsidRDefault="0009049F">
      <w:pPr>
        <w:spacing w:after="200" w:line="276" w:lineRule="auto"/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</w:pPr>
    </w:p>
    <w:p w14:paraId="1C2FC857" w14:textId="77777777" w:rsidR="0009049F" w:rsidRDefault="0009049F">
      <w:pPr>
        <w:spacing w:line="360" w:lineRule="auto"/>
        <w:rPr>
          <w:rFonts w:ascii="Verdana" w:hAnsi="Verdana"/>
          <w:i/>
          <w:iCs/>
          <w:color w:val="FF0000"/>
        </w:rPr>
      </w:pPr>
    </w:p>
    <w:p w14:paraId="3C9E441D" w14:textId="3B029624" w:rsidR="00896A1F" w:rsidRPr="00C771A8" w:rsidRDefault="00896A1F" w:rsidP="00896A1F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r w:rsidRPr="00C771A8">
        <w:rPr>
          <w:rFonts w:ascii="Verdana" w:hAnsi="Verdana" w:cs="Verdana"/>
          <w:b/>
          <w:bCs/>
          <w:sz w:val="36"/>
          <w:szCs w:val="36"/>
        </w:rPr>
        <w:t>RFID_DLL</w:t>
      </w: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896A1F" w14:paraId="18FE1D7D" w14:textId="77777777" w:rsidTr="003A2EEF">
        <w:tc>
          <w:tcPr>
            <w:tcW w:w="3054" w:type="dxa"/>
            <w:gridSpan w:val="2"/>
          </w:tcPr>
          <w:p w14:paraId="1EA7E135" w14:textId="77777777" w:rsidR="00896A1F" w:rsidRDefault="00896A1F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29776B79" w14:textId="79F70C56" w:rsidR="00896A1F" w:rsidRPr="00C771A8" w:rsidRDefault="00896A1F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 xml:space="preserve">Kirjastokomponentti, joka lukee </w:t>
            </w:r>
            <w:proofErr w:type="spellStart"/>
            <w:r w:rsidRPr="00C771A8">
              <w:rPr>
                <w:rFonts w:ascii="Verdana" w:hAnsi="Verdana" w:cs="Verdana"/>
                <w:sz w:val="20"/>
                <w:szCs w:val="20"/>
              </w:rPr>
              <w:t>serialporttiin</w:t>
            </w:r>
            <w:proofErr w:type="spellEnd"/>
            <w:r w:rsidRPr="00C771A8">
              <w:rPr>
                <w:rFonts w:ascii="Verdana" w:hAnsi="Verdana" w:cs="Verdana"/>
                <w:sz w:val="20"/>
                <w:szCs w:val="20"/>
              </w:rPr>
              <w:t xml:space="preserve"> kytketyn kortin</w:t>
            </w:r>
            <w:r w:rsidR="00826291" w:rsidRPr="00C771A8">
              <w:rPr>
                <w:rFonts w:ascii="Verdana" w:hAnsi="Verdana" w:cs="Verdana"/>
                <w:sz w:val="20"/>
                <w:szCs w:val="20"/>
              </w:rPr>
              <w:t xml:space="preserve"> ja lähettää siitä tiedon sovellukselle.</w:t>
            </w:r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  <w:p w14:paraId="6562C3CB" w14:textId="77777777" w:rsidR="00896A1F" w:rsidRPr="00C771A8" w:rsidRDefault="00896A1F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96A1F" w14:paraId="18AEBCF7" w14:textId="77777777" w:rsidTr="003A2EEF">
        <w:tc>
          <w:tcPr>
            <w:tcW w:w="3054" w:type="dxa"/>
            <w:gridSpan w:val="2"/>
          </w:tcPr>
          <w:p w14:paraId="67BDF69C" w14:textId="77777777" w:rsidR="00896A1F" w:rsidRDefault="00896A1F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7DAAB355" w14:textId="57459DF9" w:rsidR="00896A1F" w:rsidRPr="00C771A8" w:rsidRDefault="00826291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RFID</w:t>
            </w:r>
            <w:r w:rsidR="00896A1F"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896A1F" w14:paraId="275701C9" w14:textId="77777777" w:rsidTr="003A2EEF">
        <w:trPr>
          <w:trHeight w:val="5943"/>
        </w:trPr>
        <w:tc>
          <w:tcPr>
            <w:tcW w:w="9627" w:type="dxa"/>
            <w:gridSpan w:val="3"/>
          </w:tcPr>
          <w:p w14:paraId="02941797" w14:textId="77777777" w:rsidR="00896A1F" w:rsidRDefault="00896A1F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>Luokkakaavio (UML)</w:t>
            </w:r>
          </w:p>
          <w:p w14:paraId="0659B6C1" w14:textId="24CA4CC6" w:rsidR="00896A1F" w:rsidRDefault="00896A1F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14:paraId="3AC4B4C0" w14:textId="41681F07" w:rsidR="00896A1F" w:rsidRDefault="00104446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7B26FC" wp14:editId="2198DFCD">
                  <wp:extent cx="1914525" cy="2343150"/>
                  <wp:effectExtent l="0" t="0" r="0" b="0"/>
                  <wp:docPr id="2146638760" name="Kuva 4" descr="Kuva, joka sisältää kohteen kuvakaappaus, musta, Fontti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638760" name="Kuva 4" descr="Kuva, joka sisältää kohteen kuvakaappaus, musta, Fontti&#10;&#10;Tekoälyn generoima sisältö voi olla virheellistä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A1F" w14:paraId="688A270E" w14:textId="77777777" w:rsidTr="003A2EEF">
        <w:trPr>
          <w:trHeight w:val="3324"/>
        </w:trPr>
        <w:tc>
          <w:tcPr>
            <w:tcW w:w="9627" w:type="dxa"/>
            <w:gridSpan w:val="3"/>
          </w:tcPr>
          <w:p w14:paraId="4FEC309E" w14:textId="3193CABC" w:rsidR="00896A1F" w:rsidRDefault="00896A1F" w:rsidP="003A2EE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 w:rsidRPr="00C771A8">
              <w:rPr>
                <w:rFonts w:ascii="Verdana" w:hAnsi="Verdana" w:cs="Verdana"/>
                <w:sz w:val="20"/>
                <w:szCs w:val="20"/>
              </w:rPr>
              <w:t>Vastaanottaa signaalin</w:t>
            </w:r>
            <w:r w:rsidR="00826291" w:rsidRPr="00C771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26291" w:rsidRPr="00C771A8">
              <w:rPr>
                <w:rFonts w:ascii="Verdana" w:hAnsi="Verdana" w:cs="Verdana"/>
                <w:sz w:val="20"/>
                <w:szCs w:val="20"/>
              </w:rPr>
              <w:t>serialportista</w:t>
            </w:r>
            <w:proofErr w:type="spellEnd"/>
            <w:r w:rsidRPr="00C771A8">
              <w:rPr>
                <w:rFonts w:ascii="Verdana" w:hAnsi="Verdana" w:cs="Verdana"/>
                <w:sz w:val="20"/>
                <w:szCs w:val="20"/>
              </w:rPr>
              <w:t xml:space="preserve">, kun kortti on kytketty kiinni ja </w:t>
            </w:r>
            <w:r w:rsidR="00826291" w:rsidRPr="00C771A8">
              <w:rPr>
                <w:rFonts w:ascii="Verdana" w:hAnsi="Verdana" w:cs="Verdana"/>
                <w:sz w:val="20"/>
                <w:szCs w:val="20"/>
              </w:rPr>
              <w:t>lähettää sen sovellukselle.</w:t>
            </w:r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91"/>
              <w:gridCol w:w="6912"/>
            </w:tblGrid>
            <w:tr w:rsidR="00896A1F" w14:paraId="360B141F" w14:textId="77777777" w:rsidTr="003A2EEF">
              <w:tc>
                <w:tcPr>
                  <w:tcW w:w="2491" w:type="dxa"/>
                </w:tcPr>
                <w:p w14:paraId="33120ADF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1" w:type="dxa"/>
                </w:tcPr>
                <w:p w14:paraId="5637CEF3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896A1F" w14:paraId="77AD1DF6" w14:textId="77777777" w:rsidTr="003A2EEF">
              <w:tc>
                <w:tcPr>
                  <w:tcW w:w="2491" w:type="dxa"/>
                </w:tcPr>
                <w:p w14:paraId="620FCCEA" w14:textId="11BFA7F9" w:rsidR="00896A1F" w:rsidRDefault="00826291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sendSignalToEXE</w:t>
                  </w:r>
                  <w:proofErr w:type="spellEnd"/>
                </w:p>
              </w:tc>
              <w:tc>
                <w:tcPr>
                  <w:tcW w:w="6911" w:type="dxa"/>
                </w:tcPr>
                <w:p w14:paraId="13351D2E" w14:textId="654A82BA" w:rsidR="00896A1F" w:rsidRDefault="00826291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Lähettää luetun kortin numeron </w:t>
                  </w: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EXEen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>.</w:t>
                  </w:r>
                </w:p>
              </w:tc>
            </w:tr>
            <w:tr w:rsidR="00896A1F" w14:paraId="7B3DC8B0" w14:textId="77777777" w:rsidTr="003A2EEF">
              <w:tc>
                <w:tcPr>
                  <w:tcW w:w="2491" w:type="dxa"/>
                </w:tcPr>
                <w:p w14:paraId="476365AC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4B404256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896A1F" w14:paraId="5EC9B688" w14:textId="77777777" w:rsidTr="003A2EEF">
              <w:tc>
                <w:tcPr>
                  <w:tcW w:w="2491" w:type="dxa"/>
                </w:tcPr>
                <w:p w14:paraId="0C48F3EA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65C201BE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896A1F" w14:paraId="3631351D" w14:textId="77777777" w:rsidTr="003A2EEF">
              <w:tc>
                <w:tcPr>
                  <w:tcW w:w="2491" w:type="dxa"/>
                </w:tcPr>
                <w:p w14:paraId="7B6C5772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06639AAB" w14:textId="77777777" w:rsidR="00896A1F" w:rsidRDefault="00896A1F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18CF6CB5" w14:textId="77777777" w:rsidR="00896A1F" w:rsidRDefault="00896A1F" w:rsidP="003A2EE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896A1F" w14:paraId="2732403C" w14:textId="77777777" w:rsidTr="003A2EEF">
        <w:trPr>
          <w:trHeight w:val="1155"/>
        </w:trPr>
        <w:tc>
          <w:tcPr>
            <w:tcW w:w="2425" w:type="dxa"/>
          </w:tcPr>
          <w:p w14:paraId="170932FC" w14:textId="77777777" w:rsidR="00896A1F" w:rsidRDefault="00896A1F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56F59A6E" w14:textId="77777777" w:rsidR="00896A1F" w:rsidRPr="00C771A8" w:rsidRDefault="00896A1F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1B0B03BD" w14:textId="17577202" w:rsidR="00104446" w:rsidRPr="00C771A8" w:rsidRDefault="00000000" w:rsidP="00104446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r>
        <w:br w:type="page"/>
      </w:r>
      <w:proofErr w:type="spellStart"/>
      <w:r w:rsidR="00104446" w:rsidRPr="00C771A8">
        <w:rPr>
          <w:rFonts w:ascii="Verdana" w:hAnsi="Verdana" w:cs="Verdana"/>
          <w:b/>
          <w:bCs/>
          <w:sz w:val="36"/>
          <w:szCs w:val="36"/>
        </w:rPr>
        <w:lastRenderedPageBreak/>
        <w:t>pinUI</w:t>
      </w:r>
      <w:r w:rsidR="00104446" w:rsidRPr="00C771A8">
        <w:rPr>
          <w:rFonts w:ascii="Verdana" w:hAnsi="Verdana" w:cs="Verdana"/>
          <w:b/>
          <w:bCs/>
          <w:sz w:val="36"/>
          <w:szCs w:val="36"/>
        </w:rPr>
        <w:t>_DLL</w:t>
      </w:r>
      <w:proofErr w:type="spellEnd"/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104446" w14:paraId="6FC89383" w14:textId="77777777" w:rsidTr="003D56AA">
        <w:tc>
          <w:tcPr>
            <w:tcW w:w="3054" w:type="dxa"/>
            <w:gridSpan w:val="2"/>
          </w:tcPr>
          <w:p w14:paraId="109B2E39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4" w:type="dxa"/>
          </w:tcPr>
          <w:p w14:paraId="2C48FBE7" w14:textId="47A84A1E" w:rsidR="00104446" w:rsidRPr="00C771A8" w:rsidRDefault="00104446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 xml:space="preserve">Kirjastokomponentti, </w:t>
            </w:r>
            <w:r w:rsidRPr="00C771A8">
              <w:rPr>
                <w:rFonts w:ascii="Verdana" w:hAnsi="Verdana" w:cs="Verdana"/>
                <w:sz w:val="20"/>
                <w:szCs w:val="20"/>
              </w:rPr>
              <w:t xml:space="preserve">avaa uuden </w:t>
            </w:r>
            <w:proofErr w:type="spellStart"/>
            <w:r w:rsidRPr="00C771A8">
              <w:rPr>
                <w:rFonts w:ascii="Verdana" w:hAnsi="Verdana" w:cs="Verdana"/>
                <w:sz w:val="20"/>
                <w:szCs w:val="20"/>
              </w:rPr>
              <w:t>käyttöliitymän</w:t>
            </w:r>
            <w:proofErr w:type="spellEnd"/>
            <w:r w:rsidRPr="00C771A8">
              <w:rPr>
                <w:rFonts w:ascii="Verdana" w:hAnsi="Verdana" w:cs="Verdana"/>
                <w:sz w:val="20"/>
                <w:szCs w:val="20"/>
              </w:rPr>
              <w:t xml:space="preserve">, johon syötetään </w:t>
            </w:r>
            <w:proofErr w:type="spellStart"/>
            <w:proofErr w:type="gramStart"/>
            <w:r w:rsidRPr="00C771A8">
              <w:rPr>
                <w:rFonts w:ascii="Verdana" w:hAnsi="Verdana" w:cs="Verdana"/>
                <w:sz w:val="20"/>
                <w:szCs w:val="20"/>
              </w:rPr>
              <w:t>pinkoodi</w:t>
            </w:r>
            <w:proofErr w:type="spellEnd"/>
            <w:proofErr w:type="gramEnd"/>
            <w:r w:rsidRPr="00C771A8">
              <w:rPr>
                <w:rFonts w:ascii="Verdana" w:hAnsi="Verdana" w:cs="Verdana"/>
                <w:sz w:val="20"/>
                <w:szCs w:val="20"/>
              </w:rPr>
              <w:t xml:space="preserve"> joka sitten lähetetään sovellukseen.</w:t>
            </w:r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  <w:p w14:paraId="06F4936E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</w:tc>
      </w:tr>
      <w:tr w:rsidR="00104446" w14:paraId="785253D2" w14:textId="77777777" w:rsidTr="003D56AA">
        <w:tc>
          <w:tcPr>
            <w:tcW w:w="3054" w:type="dxa"/>
            <w:gridSpan w:val="2"/>
          </w:tcPr>
          <w:p w14:paraId="7CCFFD66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4" w:type="dxa"/>
          </w:tcPr>
          <w:p w14:paraId="52393926" w14:textId="1FE9282B" w:rsidR="00104446" w:rsidRPr="00C771A8" w:rsidRDefault="00104446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C771A8">
              <w:rPr>
                <w:rFonts w:ascii="Verdana" w:hAnsi="Verdana" w:cs="Verdana"/>
                <w:sz w:val="20"/>
                <w:szCs w:val="20"/>
              </w:rPr>
              <w:t>pinUI</w:t>
            </w:r>
            <w:proofErr w:type="spellEnd"/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104446" w14:paraId="5001AAA6" w14:textId="77777777" w:rsidTr="003D56AA">
        <w:trPr>
          <w:trHeight w:val="5943"/>
        </w:trPr>
        <w:tc>
          <w:tcPr>
            <w:tcW w:w="9628" w:type="dxa"/>
            <w:gridSpan w:val="3"/>
          </w:tcPr>
          <w:p w14:paraId="0966AA82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42A80396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14:paraId="429E5A79" w14:textId="22B322DB" w:rsidR="00104446" w:rsidRDefault="00104446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D4CF9EF" wp14:editId="33010984">
                  <wp:extent cx="1914525" cy="1847850"/>
                  <wp:effectExtent l="0" t="0" r="0" b="0"/>
                  <wp:docPr id="929606285" name="Kuva 5" descr="Kuva, joka sisältää kohteen teksti, kuvakaappaus, Fontti, numero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06285" name="Kuva 5" descr="Kuva, joka sisältää kohteen teksti, kuvakaappaus, Fontti, numero&#10;&#10;Tekoälyn generoima sisältö voi olla virheellistä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446" w14:paraId="4CD50237" w14:textId="77777777" w:rsidTr="003D56AA">
        <w:trPr>
          <w:trHeight w:val="3324"/>
        </w:trPr>
        <w:tc>
          <w:tcPr>
            <w:tcW w:w="9628" w:type="dxa"/>
            <w:gridSpan w:val="3"/>
          </w:tcPr>
          <w:p w14:paraId="6AFC8236" w14:textId="79DAF032" w:rsidR="00104446" w:rsidRDefault="00104446" w:rsidP="003A2EE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 w:rsidR="003D56AA" w:rsidRPr="00C771A8">
              <w:rPr>
                <w:rFonts w:ascii="Verdana" w:hAnsi="Verdana" w:cs="Verdana"/>
                <w:sz w:val="20"/>
                <w:szCs w:val="20"/>
              </w:rPr>
              <w:t xml:space="preserve">Lähettää </w:t>
            </w:r>
            <w:proofErr w:type="spellStart"/>
            <w:r w:rsidR="003D56AA" w:rsidRPr="00C771A8">
              <w:rPr>
                <w:rFonts w:ascii="Verdana" w:hAnsi="Verdana" w:cs="Verdana"/>
                <w:sz w:val="20"/>
                <w:szCs w:val="20"/>
              </w:rPr>
              <w:t>pinkoodin</w:t>
            </w:r>
            <w:proofErr w:type="spellEnd"/>
            <w:r w:rsidR="003D56AA" w:rsidRPr="00C771A8">
              <w:rPr>
                <w:rFonts w:ascii="Verdana" w:hAnsi="Verdana" w:cs="Verdana"/>
                <w:sz w:val="20"/>
                <w:szCs w:val="20"/>
              </w:rPr>
              <w:t xml:space="preserve"> sovellukselle</w:t>
            </w:r>
            <w:r w:rsidR="00C771A8"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91"/>
              <w:gridCol w:w="6912"/>
            </w:tblGrid>
            <w:tr w:rsidR="00104446" w14:paraId="47BFD0B1" w14:textId="77777777" w:rsidTr="003A2EEF">
              <w:tc>
                <w:tcPr>
                  <w:tcW w:w="2491" w:type="dxa"/>
                </w:tcPr>
                <w:p w14:paraId="741C3EA3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1" w:type="dxa"/>
                </w:tcPr>
                <w:p w14:paraId="7A9BD824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104446" w14:paraId="285695D6" w14:textId="77777777" w:rsidTr="003A2EEF">
              <w:tc>
                <w:tcPr>
                  <w:tcW w:w="2491" w:type="dxa"/>
                </w:tcPr>
                <w:p w14:paraId="24B5FAA2" w14:textId="47ED0419" w:rsidR="00104446" w:rsidRDefault="003D56AA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pinSignal</w:t>
                  </w:r>
                  <w:proofErr w:type="spellEnd"/>
                </w:p>
              </w:tc>
              <w:tc>
                <w:tcPr>
                  <w:tcW w:w="6911" w:type="dxa"/>
                </w:tcPr>
                <w:p w14:paraId="745CD4A4" w14:textId="14BF95C5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Lähettää </w:t>
                  </w:r>
                  <w:proofErr w:type="spellStart"/>
                  <w:r w:rsidR="003D56AA">
                    <w:rPr>
                      <w:rFonts w:ascii="Verdana" w:hAnsi="Verdana" w:cs="Verdana"/>
                      <w:sz w:val="20"/>
                      <w:szCs w:val="20"/>
                    </w:rPr>
                    <w:t>pinkoodin</w:t>
                  </w:r>
                  <w:proofErr w:type="spellEnd"/>
                  <w:r w:rsidR="003D56AA">
                    <w:rPr>
                      <w:rFonts w:ascii="Verdana" w:hAnsi="Verdana" w:cs="Verdana"/>
                      <w:sz w:val="20"/>
                      <w:szCs w:val="20"/>
                    </w:rPr>
                    <w:t>.</w:t>
                  </w:r>
                </w:p>
              </w:tc>
            </w:tr>
            <w:tr w:rsidR="00104446" w14:paraId="58D0B720" w14:textId="77777777" w:rsidTr="003A2EEF">
              <w:tc>
                <w:tcPr>
                  <w:tcW w:w="2491" w:type="dxa"/>
                </w:tcPr>
                <w:p w14:paraId="1CBEE8C5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62F47F9E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104446" w14:paraId="7ACD19AA" w14:textId="77777777" w:rsidTr="003A2EEF">
              <w:tc>
                <w:tcPr>
                  <w:tcW w:w="2491" w:type="dxa"/>
                </w:tcPr>
                <w:p w14:paraId="5A0E2196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6B2B64F6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104446" w14:paraId="222A32A4" w14:textId="77777777" w:rsidTr="003A2EEF">
              <w:tc>
                <w:tcPr>
                  <w:tcW w:w="2491" w:type="dxa"/>
                </w:tcPr>
                <w:p w14:paraId="295E88F8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2AB94F76" w14:textId="77777777" w:rsidR="00104446" w:rsidRDefault="00104446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47E59013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04446" w14:paraId="53FE87E4" w14:textId="77777777" w:rsidTr="003D56AA">
        <w:trPr>
          <w:trHeight w:val="1155"/>
        </w:trPr>
        <w:tc>
          <w:tcPr>
            <w:tcW w:w="2425" w:type="dxa"/>
          </w:tcPr>
          <w:p w14:paraId="22C2E59A" w14:textId="77777777" w:rsidR="00104446" w:rsidRDefault="00104446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3" w:type="dxa"/>
            <w:gridSpan w:val="2"/>
          </w:tcPr>
          <w:p w14:paraId="29EF14D2" w14:textId="77777777" w:rsidR="00104446" w:rsidRPr="00C771A8" w:rsidRDefault="00104446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7B33B032" w14:textId="77777777" w:rsidR="003D56AA" w:rsidRDefault="003D56AA" w:rsidP="003D56AA">
      <w:pPr>
        <w:spacing w:after="200" w:line="276" w:lineRule="auto"/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</w:pPr>
    </w:p>
    <w:p w14:paraId="0F838DC7" w14:textId="37F442D1" w:rsidR="003D56AA" w:rsidRPr="00C771A8" w:rsidRDefault="003D56AA" w:rsidP="003D56AA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proofErr w:type="spellStart"/>
      <w:r w:rsidRPr="00C771A8">
        <w:rPr>
          <w:rFonts w:ascii="Verdana" w:hAnsi="Verdana" w:cs="Verdana"/>
          <w:b/>
          <w:bCs/>
          <w:sz w:val="36"/>
          <w:szCs w:val="36"/>
        </w:rPr>
        <w:lastRenderedPageBreak/>
        <w:t>restapi</w:t>
      </w:r>
      <w:r w:rsidRPr="00C771A8">
        <w:rPr>
          <w:rFonts w:ascii="Verdana" w:hAnsi="Verdana" w:cs="Verdana"/>
          <w:b/>
          <w:bCs/>
          <w:sz w:val="36"/>
          <w:szCs w:val="36"/>
        </w:rPr>
        <w:t>_DLL</w:t>
      </w:r>
      <w:proofErr w:type="spellEnd"/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3D56AA" w14:paraId="4F24F4FD" w14:textId="77777777" w:rsidTr="003A2EEF">
        <w:tc>
          <w:tcPr>
            <w:tcW w:w="3054" w:type="dxa"/>
            <w:gridSpan w:val="2"/>
          </w:tcPr>
          <w:p w14:paraId="44E2CD61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4BEDE405" w14:textId="20C65267" w:rsidR="003D56AA" w:rsidRPr="00C771A8" w:rsidRDefault="003D56AA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 xml:space="preserve">Kirjastokomponentti, </w:t>
            </w:r>
            <w:r w:rsidRPr="00C771A8">
              <w:rPr>
                <w:rFonts w:ascii="Verdana" w:hAnsi="Verdana" w:cs="Verdana"/>
                <w:sz w:val="20"/>
                <w:szCs w:val="20"/>
              </w:rPr>
              <w:t>joka hakee tiedot tietokannasta.</w:t>
            </w:r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  <w:p w14:paraId="00516F3C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</w:tc>
      </w:tr>
      <w:tr w:rsidR="003D56AA" w14:paraId="7C46FEC5" w14:textId="77777777" w:rsidTr="003A2EEF">
        <w:tc>
          <w:tcPr>
            <w:tcW w:w="3054" w:type="dxa"/>
            <w:gridSpan w:val="2"/>
          </w:tcPr>
          <w:p w14:paraId="57D75D7C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7C2A4286" w14:textId="1CCE2083" w:rsidR="003D56AA" w:rsidRPr="00C771A8" w:rsidRDefault="003D56AA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C771A8">
              <w:rPr>
                <w:rFonts w:ascii="Verdana" w:hAnsi="Verdana" w:cs="Verdana"/>
                <w:sz w:val="20"/>
                <w:szCs w:val="20"/>
              </w:rPr>
              <w:t>restapi</w:t>
            </w:r>
            <w:proofErr w:type="spellEnd"/>
            <w:r w:rsidRPr="00C771A8"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3D56AA" w14:paraId="07C5ECC4" w14:textId="77777777" w:rsidTr="003A2EEF">
        <w:trPr>
          <w:trHeight w:val="5943"/>
        </w:trPr>
        <w:tc>
          <w:tcPr>
            <w:tcW w:w="9627" w:type="dxa"/>
            <w:gridSpan w:val="3"/>
          </w:tcPr>
          <w:p w14:paraId="4AA8C194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471727E7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14:paraId="5E629A4A" w14:textId="54007330" w:rsidR="003D56AA" w:rsidRDefault="009E4FEA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04FCA7C" wp14:editId="416FBF01">
                  <wp:extent cx="3533775" cy="4248150"/>
                  <wp:effectExtent l="0" t="0" r="0" b="0"/>
                  <wp:docPr id="147813618" name="Kuva 6" descr="Kuva, joka sisältää kohteen kuvakaappaus, musta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13618" name="Kuva 6" descr="Kuva, joka sisältää kohteen kuvakaappaus, musta&#10;&#10;Tekoälyn generoima sisältö voi olla virheellistä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6AA" w14:paraId="35CF07B8" w14:textId="77777777" w:rsidTr="003A2EEF">
        <w:trPr>
          <w:trHeight w:val="3324"/>
        </w:trPr>
        <w:tc>
          <w:tcPr>
            <w:tcW w:w="9627" w:type="dxa"/>
            <w:gridSpan w:val="3"/>
          </w:tcPr>
          <w:p w14:paraId="4F18D38C" w14:textId="1F1F6343" w:rsidR="003D56AA" w:rsidRDefault="003D56AA" w:rsidP="003A2EE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 w:rsidR="00E915E6" w:rsidRPr="00C771A8">
              <w:rPr>
                <w:rFonts w:ascii="Verdana" w:hAnsi="Verdana" w:cs="Verdana"/>
                <w:sz w:val="20"/>
                <w:szCs w:val="20"/>
              </w:rPr>
              <w:t>Hakee tiedot tietokannasta ja lähettää ne sovellukselle.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91"/>
              <w:gridCol w:w="6912"/>
            </w:tblGrid>
            <w:tr w:rsidR="003D56AA" w14:paraId="1AEB922E" w14:textId="77777777" w:rsidTr="003A2EEF">
              <w:tc>
                <w:tcPr>
                  <w:tcW w:w="2491" w:type="dxa"/>
                </w:tcPr>
                <w:p w14:paraId="0678927B" w14:textId="77777777" w:rsidR="003D56AA" w:rsidRDefault="003D56AA" w:rsidP="003A2EEF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1" w:type="dxa"/>
                </w:tcPr>
                <w:p w14:paraId="5A982C62" w14:textId="77777777" w:rsidR="003D56AA" w:rsidRDefault="003D56AA" w:rsidP="003A2EEF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3D56AA" w14:paraId="55D76147" w14:textId="77777777" w:rsidTr="003A2EEF">
              <w:tc>
                <w:tcPr>
                  <w:tcW w:w="2491" w:type="dxa"/>
                </w:tcPr>
                <w:p w14:paraId="5A53BBBC" w14:textId="3C7B4B51" w:rsidR="003D56AA" w:rsidRDefault="00E915E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reply</w:t>
                  </w:r>
                  <w:proofErr w:type="spellEnd"/>
                </w:p>
              </w:tc>
              <w:tc>
                <w:tcPr>
                  <w:tcW w:w="6911" w:type="dxa"/>
                </w:tcPr>
                <w:p w14:paraId="59561102" w14:textId="166E38EA" w:rsidR="003D56AA" w:rsidRDefault="00E915E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Tietokannasta vastaanotetut tiedot</w:t>
                  </w:r>
                </w:p>
              </w:tc>
            </w:tr>
            <w:tr w:rsidR="003D56AA" w14:paraId="44BB7A8A" w14:textId="77777777" w:rsidTr="003A2EEF">
              <w:tc>
                <w:tcPr>
                  <w:tcW w:w="2491" w:type="dxa"/>
                </w:tcPr>
                <w:p w14:paraId="42BBBBAE" w14:textId="4F07F79F" w:rsidR="003D56AA" w:rsidRPr="00C771A8" w:rsidRDefault="00E915E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 w:rsidRPr="00C771A8">
                    <w:rPr>
                      <w:rFonts w:ascii="Verdana" w:hAnsi="Verdana" w:cs="Verdana"/>
                      <w:sz w:val="20"/>
                      <w:szCs w:val="20"/>
                    </w:rPr>
                    <w:t>showAsiakas</w:t>
                  </w:r>
                  <w:proofErr w:type="spellEnd"/>
                </w:p>
              </w:tc>
              <w:tc>
                <w:tcPr>
                  <w:tcW w:w="6911" w:type="dxa"/>
                </w:tcPr>
                <w:p w14:paraId="371BE8B7" w14:textId="235E26E9" w:rsidR="003D56AA" w:rsidRPr="00C771A8" w:rsidRDefault="00E915E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 w:rsidRPr="00C771A8">
                    <w:rPr>
                      <w:rFonts w:ascii="Verdana" w:hAnsi="Verdana" w:cs="Verdana"/>
                      <w:sz w:val="20"/>
                      <w:szCs w:val="20"/>
                    </w:rPr>
                    <w:t>Lähettää asiakas taulun tiedot sovellukseen</w:t>
                  </w:r>
                </w:p>
              </w:tc>
            </w:tr>
            <w:tr w:rsidR="003D56AA" w14:paraId="73EA5DAB" w14:textId="77777777" w:rsidTr="003A2EEF">
              <w:tc>
                <w:tcPr>
                  <w:tcW w:w="2491" w:type="dxa"/>
                </w:tcPr>
                <w:p w14:paraId="6758D39A" w14:textId="3F1B2710" w:rsidR="003D56AA" w:rsidRPr="00C771A8" w:rsidRDefault="00E915E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 w:rsidRPr="00C771A8">
                    <w:rPr>
                      <w:rFonts w:ascii="Verdana" w:hAnsi="Verdana" w:cs="Verdana"/>
                      <w:sz w:val="20"/>
                      <w:szCs w:val="20"/>
                    </w:rPr>
                    <w:t>showKortti</w:t>
                  </w:r>
                  <w:proofErr w:type="spellEnd"/>
                </w:p>
              </w:tc>
              <w:tc>
                <w:tcPr>
                  <w:tcW w:w="6911" w:type="dxa"/>
                </w:tcPr>
                <w:p w14:paraId="55BAA21F" w14:textId="16AADD4A" w:rsidR="003D56AA" w:rsidRPr="00C771A8" w:rsidRDefault="00E915E6" w:rsidP="003A2EEF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 w:rsidRPr="00C771A8">
                    <w:rPr>
                      <w:rFonts w:ascii="Verdana" w:hAnsi="Verdana" w:cs="Verdana"/>
                      <w:sz w:val="20"/>
                      <w:szCs w:val="20"/>
                    </w:rPr>
                    <w:t>Lähettää kortti taulun tiedot sovellukseen</w:t>
                  </w:r>
                </w:p>
              </w:tc>
            </w:tr>
            <w:tr w:rsidR="003D56AA" w14:paraId="20FD455A" w14:textId="77777777" w:rsidTr="003A2EEF">
              <w:tc>
                <w:tcPr>
                  <w:tcW w:w="2491" w:type="dxa"/>
                </w:tcPr>
                <w:p w14:paraId="0118643C" w14:textId="77777777" w:rsidR="003D56AA" w:rsidRDefault="003D56AA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1" w:type="dxa"/>
                </w:tcPr>
                <w:p w14:paraId="1FC9EFB2" w14:textId="77777777" w:rsidR="003D56AA" w:rsidRDefault="003D56AA" w:rsidP="003A2EEF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2F5A49D4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3D56AA" w14:paraId="724ED2AC" w14:textId="77777777" w:rsidTr="003A2EEF">
        <w:trPr>
          <w:trHeight w:val="1155"/>
        </w:trPr>
        <w:tc>
          <w:tcPr>
            <w:tcW w:w="2425" w:type="dxa"/>
          </w:tcPr>
          <w:p w14:paraId="6267FACA" w14:textId="77777777" w:rsidR="003D56AA" w:rsidRDefault="003D56AA" w:rsidP="003A2EEF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4A0D10EB" w14:textId="77777777" w:rsidR="003D56AA" w:rsidRPr="00C771A8" w:rsidRDefault="003D56AA" w:rsidP="003A2EEF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C771A8"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67D9EED2" w14:textId="66B01A3B" w:rsidR="0009049F" w:rsidRDefault="0009049F">
      <w:pPr>
        <w:rPr>
          <w:rFonts w:ascii="Verdana" w:hAnsi="Verdana"/>
          <w:i/>
          <w:iCs/>
          <w:color w:val="FF0000"/>
        </w:rPr>
      </w:pPr>
    </w:p>
    <w:p w14:paraId="2EABE7E6" w14:textId="77777777" w:rsidR="0009049F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KÄYTTÖLIITTYMÄN KUVAUS</w:t>
      </w:r>
    </w:p>
    <w:p w14:paraId="13EC34D4" w14:textId="77777777" w:rsidR="0009049F" w:rsidRDefault="0009049F">
      <w:pPr>
        <w:pStyle w:val="Luettelokappale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67B36D6C" w14:textId="77777777" w:rsidR="0009049F" w:rsidRDefault="0009049F">
      <w:pPr>
        <w:pStyle w:val="Luettelokappale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6979C237" w14:textId="77777777" w:rsidR="0009049F" w:rsidRDefault="0009049F">
      <w:pPr>
        <w:pStyle w:val="Luettelokappale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6CB7A51B" w14:textId="5F75D5C6" w:rsidR="0009049F" w:rsidRPr="00C771A8" w:rsidRDefault="00000000" w:rsidP="00C771A8">
      <w:pPr>
        <w:pStyle w:val="Otsikko2"/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t>Tilakaavio</w:t>
      </w:r>
    </w:p>
    <w:tbl>
      <w:tblPr>
        <w:tblStyle w:val="TaulukkoRuudukko"/>
        <w:tblW w:w="19416" w:type="dxa"/>
        <w:tblLayout w:type="fixed"/>
        <w:tblLook w:val="04A0" w:firstRow="1" w:lastRow="0" w:firstColumn="1" w:lastColumn="0" w:noHBand="0" w:noVBand="1"/>
      </w:tblPr>
      <w:tblGrid>
        <w:gridCol w:w="9709"/>
        <w:gridCol w:w="9707"/>
      </w:tblGrid>
      <w:tr w:rsidR="0009049F" w14:paraId="6CA6AE82" w14:textId="77777777">
        <w:trPr>
          <w:trHeight w:val="7890"/>
        </w:trPr>
        <w:tc>
          <w:tcPr>
            <w:tcW w:w="9708" w:type="dxa"/>
          </w:tcPr>
          <w:p w14:paraId="5C45EE40" w14:textId="51B4ADB7" w:rsidR="0009049F" w:rsidRDefault="00931324">
            <w:pPr>
              <w:spacing w:line="360" w:lineRule="auto"/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/>
                <w:i/>
                <w:iCs/>
                <w:noProof/>
                <w:color w:val="FF0000"/>
              </w:rPr>
              <w:drawing>
                <wp:inline distT="0" distB="0" distL="0" distR="0" wp14:anchorId="1B792CE2" wp14:editId="675F9335">
                  <wp:extent cx="6028055" cy="2880360"/>
                  <wp:effectExtent l="0" t="0" r="0" b="0"/>
                  <wp:docPr id="1645486135" name="Kuva 7" descr="Kuva, joka sisältää kohteen diagrammi, viiva, luonnos, Samansuuntainen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486135" name="Kuva 7" descr="Kuva, joka sisältää kohteen diagrammi, viiva, luonnos, Samansuuntainen&#10;&#10;Tekoälyn generoima sisältö voi olla virheellistä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055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7" w:type="dxa"/>
          </w:tcPr>
          <w:p w14:paraId="01D1E765" w14:textId="77777777" w:rsidR="0009049F" w:rsidRDefault="0009049F">
            <w:pPr>
              <w:spacing w:line="360" w:lineRule="auto"/>
              <w:rPr>
                <w:rFonts w:ascii="Verdana" w:hAnsi="Verdana"/>
                <w:i/>
                <w:iCs/>
                <w:color w:val="FF0000"/>
              </w:rPr>
            </w:pPr>
          </w:p>
        </w:tc>
      </w:tr>
    </w:tbl>
    <w:p w14:paraId="5181A07F" w14:textId="77777777" w:rsidR="0009049F" w:rsidRDefault="0009049F">
      <w:pPr>
        <w:spacing w:line="360" w:lineRule="auto"/>
        <w:rPr>
          <w:rFonts w:ascii="Verdana" w:hAnsi="Verdana"/>
          <w:i/>
          <w:iCs/>
          <w:color w:val="FF0000"/>
        </w:rPr>
      </w:pPr>
    </w:p>
    <w:p w14:paraId="74F70EDC" w14:textId="77777777" w:rsidR="0009049F" w:rsidRDefault="0009049F"/>
    <w:p w14:paraId="45020F40" w14:textId="77777777" w:rsidR="0009049F" w:rsidRDefault="00000000">
      <w:pPr>
        <w:rPr>
          <w:rFonts w:ascii="Verdana" w:hAnsi="Verdana" w:cs="Verdana"/>
          <w:i/>
          <w:iCs/>
        </w:rPr>
      </w:pPr>
      <w:r>
        <w:br w:type="page"/>
      </w:r>
    </w:p>
    <w:p w14:paraId="7B0FD181" w14:textId="77777777" w:rsidR="0009049F" w:rsidRDefault="00000000">
      <w:pPr>
        <w:pStyle w:val="Otsikko2"/>
        <w:spacing w:before="0"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id="9" w:name="_Toc183687126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Ohjelman käyttöliittymät</w:t>
      </w:r>
      <w:bookmarkEnd w:id="9"/>
    </w:p>
    <w:p w14:paraId="28E5381A" w14:textId="77777777" w:rsidR="0009049F" w:rsidRDefault="00000000">
      <w:pPr>
        <w:rPr>
          <w:rFonts w:ascii="Verdana" w:hAnsi="Verdana" w:cs="Verdana"/>
          <w:color w:val="FF0000"/>
          <w:szCs w:val="20"/>
        </w:rPr>
      </w:pPr>
      <w:r>
        <w:rPr>
          <w:rFonts w:ascii="Verdana" w:hAnsi="Verdana" w:cs="Verdana"/>
          <w:color w:val="FF0000"/>
          <w:szCs w:val="20"/>
        </w:rPr>
        <w:t>Kuvakaappaukset ryhmän toteutuneesta sovelluksesta.</w:t>
      </w:r>
    </w:p>
    <w:p w14:paraId="7CA60932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tbl>
      <w:tblPr>
        <w:tblStyle w:val="TaulukkoRuudukko"/>
        <w:tblW w:w="9898" w:type="dxa"/>
        <w:tblLayout w:type="fixed"/>
        <w:tblLook w:val="04A0" w:firstRow="1" w:lastRow="0" w:firstColumn="1" w:lastColumn="0" w:noHBand="0" w:noVBand="1"/>
      </w:tblPr>
      <w:tblGrid>
        <w:gridCol w:w="4950"/>
        <w:gridCol w:w="4948"/>
      </w:tblGrid>
      <w:tr w:rsidR="0009049F" w14:paraId="38C291A6" w14:textId="77777777">
        <w:trPr>
          <w:trHeight w:val="2335"/>
        </w:trPr>
        <w:tc>
          <w:tcPr>
            <w:tcW w:w="4949" w:type="dxa"/>
          </w:tcPr>
          <w:p w14:paraId="08BBB582" w14:textId="77777777" w:rsidR="0009049F" w:rsidRDefault="00000000">
            <w:pPr>
              <w:rPr>
                <w:rFonts w:ascii="Verdana" w:hAnsi="Verdana" w:cs="Verdana"/>
                <w:i/>
                <w:iCs/>
              </w:rPr>
            </w:pPr>
            <w:r>
              <w:rPr>
                <w:rFonts w:ascii="Verdana" w:hAnsi="Verdana" w:cs="Verdana"/>
                <w:i/>
                <w:iCs/>
                <w:color w:val="FF0000"/>
              </w:rPr>
              <w:t>Kuvat tänne.</w:t>
            </w:r>
          </w:p>
        </w:tc>
        <w:tc>
          <w:tcPr>
            <w:tcW w:w="4948" w:type="dxa"/>
          </w:tcPr>
          <w:p w14:paraId="242EF6E6" w14:textId="77777777" w:rsidR="0009049F" w:rsidRDefault="0009049F">
            <w:pPr>
              <w:rPr>
                <w:rFonts w:ascii="Verdana" w:hAnsi="Verdana" w:cs="Verdana"/>
              </w:rPr>
            </w:pPr>
          </w:p>
        </w:tc>
      </w:tr>
      <w:tr w:rsidR="0009049F" w14:paraId="39E83013" w14:textId="77777777">
        <w:trPr>
          <w:trHeight w:val="2335"/>
        </w:trPr>
        <w:tc>
          <w:tcPr>
            <w:tcW w:w="4949" w:type="dxa"/>
          </w:tcPr>
          <w:p w14:paraId="1B5A5AB5" w14:textId="77777777" w:rsidR="0009049F" w:rsidRDefault="0009049F">
            <w:pPr>
              <w:rPr>
                <w:rFonts w:ascii="Verdana" w:hAnsi="Verdana" w:cs="Verdana"/>
              </w:rPr>
            </w:pPr>
          </w:p>
        </w:tc>
        <w:tc>
          <w:tcPr>
            <w:tcW w:w="4948" w:type="dxa"/>
          </w:tcPr>
          <w:p w14:paraId="74569D94" w14:textId="77777777" w:rsidR="0009049F" w:rsidRDefault="0009049F">
            <w:pPr>
              <w:rPr>
                <w:rFonts w:ascii="Verdana" w:hAnsi="Verdana" w:cs="Verdana"/>
              </w:rPr>
            </w:pPr>
          </w:p>
        </w:tc>
      </w:tr>
    </w:tbl>
    <w:p w14:paraId="1B8925BE" w14:textId="77777777" w:rsidR="0009049F" w:rsidRDefault="00000000">
      <w:pPr>
        <w:rPr>
          <w:rFonts w:ascii="Verdana" w:hAnsi="Verdana" w:cs="Verdana"/>
        </w:rPr>
      </w:pPr>
      <w:r>
        <w:br w:type="page"/>
      </w:r>
    </w:p>
    <w:p w14:paraId="77799F85" w14:textId="77777777" w:rsidR="0009049F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LIITTEET</w:t>
      </w:r>
    </w:p>
    <w:p w14:paraId="0FE9A5AF" w14:textId="77777777" w:rsidR="0009049F" w:rsidRDefault="00000000">
      <w:pPr>
        <w:pStyle w:val="Yltunniste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t>Mahdollinen ryhmän oma lisädokumentaatio mitä projektin aikana on syntynyt.</w:t>
      </w:r>
    </w:p>
    <w:p w14:paraId="1185E180" w14:textId="77777777" w:rsidR="0009049F" w:rsidRDefault="0009049F">
      <w:pPr>
        <w:pStyle w:val="Yltunniste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color w:val="FF0000"/>
        </w:rPr>
      </w:pPr>
    </w:p>
    <w:sectPr w:rsidR="0009049F">
      <w:pgSz w:w="11906" w:h="16838"/>
      <w:pgMar w:top="1418" w:right="1134" w:bottom="1418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</w:font>
  <w:font w:name="Tahoma">
    <w:panose1 w:val="020B0604030504040204"/>
    <w:charset w:val="00"/>
    <w:family w:val="swiss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30B37"/>
    <w:multiLevelType w:val="multilevel"/>
    <w:tmpl w:val="D960F8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5D05833"/>
    <w:multiLevelType w:val="multilevel"/>
    <w:tmpl w:val="A47A451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/>
      </w:rPr>
    </w:lvl>
  </w:abstractNum>
  <w:abstractNum w:abstractNumId="2" w15:restartNumberingAfterBreak="0">
    <w:nsid w:val="34710B50"/>
    <w:multiLevelType w:val="multilevel"/>
    <w:tmpl w:val="4A3A284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3F945CD6"/>
    <w:multiLevelType w:val="multilevel"/>
    <w:tmpl w:val="86D89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4BD571E"/>
    <w:multiLevelType w:val="multilevel"/>
    <w:tmpl w:val="B0D4218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/>
      </w:rPr>
    </w:lvl>
  </w:abstractNum>
  <w:abstractNum w:abstractNumId="5" w15:restartNumberingAfterBreak="0">
    <w:nsid w:val="4AA32202"/>
    <w:multiLevelType w:val="multilevel"/>
    <w:tmpl w:val="D37021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787ACA"/>
    <w:multiLevelType w:val="multilevel"/>
    <w:tmpl w:val="E3CEE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99709202">
    <w:abstractNumId w:val="2"/>
  </w:num>
  <w:num w:numId="2" w16cid:durableId="508062085">
    <w:abstractNumId w:val="1"/>
  </w:num>
  <w:num w:numId="3" w16cid:durableId="1604875584">
    <w:abstractNumId w:val="4"/>
  </w:num>
  <w:num w:numId="4" w16cid:durableId="1047070577">
    <w:abstractNumId w:val="6"/>
  </w:num>
  <w:num w:numId="5" w16cid:durableId="559904784">
    <w:abstractNumId w:val="0"/>
  </w:num>
  <w:num w:numId="6" w16cid:durableId="852573122">
    <w:abstractNumId w:val="5"/>
  </w:num>
  <w:num w:numId="7" w16cid:durableId="920216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1304"/>
  <w:autoHyphenation/>
  <w:hyphenationZone w:val="425"/>
  <w:doNotHyphenateCaps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49F"/>
    <w:rsid w:val="000572F2"/>
    <w:rsid w:val="0009049F"/>
    <w:rsid w:val="00104446"/>
    <w:rsid w:val="001911BD"/>
    <w:rsid w:val="003D56AA"/>
    <w:rsid w:val="00464034"/>
    <w:rsid w:val="00496E8B"/>
    <w:rsid w:val="004F0E7A"/>
    <w:rsid w:val="007A1B10"/>
    <w:rsid w:val="00826291"/>
    <w:rsid w:val="00840F4D"/>
    <w:rsid w:val="00896A1F"/>
    <w:rsid w:val="008C383E"/>
    <w:rsid w:val="00931324"/>
    <w:rsid w:val="009E4FEA"/>
    <w:rsid w:val="00C771A8"/>
    <w:rsid w:val="00E83334"/>
    <w:rsid w:val="00E915E6"/>
    <w:rsid w:val="00F233AA"/>
    <w:rsid w:val="00F4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5E77"/>
  <w15:docId w15:val="{9CBB8575-5BB0-475D-B96A-02B5118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Otsikko6">
    <w:name w:val="heading 6"/>
    <w:basedOn w:val="Normaali"/>
    <w:next w:val="Normaali"/>
    <w:link w:val="Otsikko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Otsikko8">
    <w:name w:val="heading 8"/>
    <w:basedOn w:val="Normaali"/>
    <w:next w:val="Leipteksti"/>
    <w:link w:val="Otsikko8Char"/>
    <w:uiPriority w:val="99"/>
    <w:qFormat/>
    <w:pPr>
      <w:keepNext/>
      <w:keepLines/>
      <w:numPr>
        <w:ilvl w:val="7"/>
        <w:numId w:val="3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"/>
      <w:sz w:val="18"/>
      <w:szCs w:val="18"/>
      <w:lang w:val="en-AU"/>
    </w:rPr>
  </w:style>
  <w:style w:type="paragraph" w:styleId="Otsikko9">
    <w:name w:val="heading 9"/>
    <w:basedOn w:val="Normaali"/>
    <w:next w:val="Leipteksti"/>
    <w:link w:val="Otsikko9Char"/>
    <w:uiPriority w:val="99"/>
    <w:qFormat/>
    <w:pPr>
      <w:keepNext/>
      <w:keepLines/>
      <w:numPr>
        <w:ilvl w:val="8"/>
        <w:numId w:val="3"/>
      </w:numPr>
      <w:spacing w:before="140" w:line="220" w:lineRule="atLeast"/>
      <w:outlineLvl w:val="8"/>
    </w:pPr>
    <w:rPr>
      <w:rFonts w:ascii="Arial" w:hAnsi="Arial" w:cs="Arial"/>
      <w:spacing w:val="-4"/>
      <w:kern w:val="2"/>
      <w:sz w:val="18"/>
      <w:szCs w:val="18"/>
      <w:lang w:val="en-AU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uiPriority w:val="99"/>
    <w:qFormat/>
    <w:locked/>
    <w:rPr>
      <w:rFonts w:ascii="Cambria" w:eastAsia="Times New Roman" w:hAnsi="Cambria" w:cs="Times New Roman"/>
      <w:b/>
      <w:bCs/>
      <w:kern w:val="2"/>
      <w:sz w:val="32"/>
      <w:szCs w:val="32"/>
      <w:lang w:val="fi-FI" w:eastAsia="x-none"/>
    </w:rPr>
  </w:style>
  <w:style w:type="character" w:customStyle="1" w:styleId="Otsikko2Char">
    <w:name w:val="Otsikko 2 Char"/>
    <w:link w:val="Otsikko2"/>
    <w:uiPriority w:val="99"/>
    <w:qFormat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Otsikko3Char">
    <w:name w:val="Otsikko 3 Char"/>
    <w:link w:val="Otsikko3"/>
    <w:uiPriority w:val="9"/>
    <w:semiHidden/>
    <w:qFormat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Otsikko4Char">
    <w:name w:val="Otsikko 4 Char"/>
    <w:link w:val="Otsikko4"/>
    <w:uiPriority w:val="9"/>
    <w:semiHidden/>
    <w:qFormat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Otsikko5Char">
    <w:name w:val="Otsikko 5 Char"/>
    <w:link w:val="Otsikko5"/>
    <w:uiPriority w:val="9"/>
    <w:semiHidden/>
    <w:qFormat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Otsikko6Char">
    <w:name w:val="Otsikko 6 Char"/>
    <w:link w:val="Otsikko6"/>
    <w:uiPriority w:val="9"/>
    <w:semiHidden/>
    <w:qFormat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Otsikko7Char">
    <w:name w:val="Otsikko 7 Char"/>
    <w:link w:val="Otsikko7"/>
    <w:uiPriority w:val="9"/>
    <w:semiHidden/>
    <w:qFormat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Otsikko8Char">
    <w:name w:val="Otsikko 8 Char"/>
    <w:link w:val="Otsikko8"/>
    <w:uiPriority w:val="9"/>
    <w:semiHidden/>
    <w:qFormat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Otsikko9Char">
    <w:name w:val="Otsikko 9 Char"/>
    <w:link w:val="Otsikko9"/>
    <w:uiPriority w:val="9"/>
    <w:semiHidden/>
    <w:qFormat/>
    <w:locked/>
    <w:rPr>
      <w:rFonts w:ascii="Cambria" w:eastAsia="Times New Roman" w:hAnsi="Cambria" w:cs="Times New Roman"/>
      <w:lang w:val="fi-FI" w:eastAsia="x-none"/>
    </w:rPr>
  </w:style>
  <w:style w:type="character" w:customStyle="1" w:styleId="YltunnisteChar">
    <w:name w:val="Ylätunniste Char"/>
    <w:link w:val="Yltunniste"/>
    <w:uiPriority w:val="99"/>
    <w:qFormat/>
    <w:locked/>
    <w:rPr>
      <w:rFonts w:cs="Times New Roman"/>
      <w:sz w:val="24"/>
      <w:szCs w:val="24"/>
      <w:lang w:val="fi-FI" w:eastAsia="x-none"/>
    </w:rPr>
  </w:style>
  <w:style w:type="character" w:customStyle="1" w:styleId="AlatunnisteChar">
    <w:name w:val="Alatunniste Char"/>
    <w:link w:val="Alatunniste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styleId="Sivunumero">
    <w:name w:val="page number"/>
    <w:uiPriority w:val="99"/>
    <w:rPr>
      <w:rFonts w:cs="Times New Roman"/>
    </w:rPr>
  </w:style>
  <w:style w:type="character" w:styleId="Hyperlinkki">
    <w:name w:val="Hyperlink"/>
    <w:uiPriority w:val="99"/>
    <w:rPr>
      <w:rFonts w:cs="Times New Roman"/>
      <w:color w:val="0000FF"/>
      <w:u w:val="single"/>
    </w:rPr>
  </w:style>
  <w:style w:type="character" w:customStyle="1" w:styleId="Leipteksti2Char">
    <w:name w:val="Leipäteksti 2 Char"/>
    <w:link w:val="Leipteksti2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customStyle="1" w:styleId="Sisennettyleipteksti2Char">
    <w:name w:val="Sisennetty leipäteksti 2 Char"/>
    <w:link w:val="Sisennettyleipteksti2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customStyle="1" w:styleId="Sisennettyleipteksti3Char">
    <w:name w:val="Sisennetty leipäteksti 3 Char"/>
    <w:link w:val="Sisennettyleipteksti3"/>
    <w:uiPriority w:val="99"/>
    <w:semiHidden/>
    <w:qFormat/>
    <w:locked/>
    <w:rPr>
      <w:rFonts w:cs="Times New Roman"/>
      <w:sz w:val="16"/>
      <w:szCs w:val="16"/>
      <w:lang w:val="fi-FI" w:eastAsia="x-none"/>
    </w:rPr>
  </w:style>
  <w:style w:type="character" w:customStyle="1" w:styleId="AlaviitteentekstiChar">
    <w:name w:val="Alaviitteen teksti Char"/>
    <w:link w:val="Alaviitteenteksti"/>
    <w:uiPriority w:val="99"/>
    <w:semiHidden/>
    <w:qFormat/>
    <w:locked/>
    <w:rPr>
      <w:rFonts w:cs="Times New Roman"/>
      <w:sz w:val="20"/>
      <w:szCs w:val="20"/>
      <w:lang w:val="fi-FI" w:eastAsia="x-none"/>
    </w:rPr>
  </w:style>
  <w:style w:type="character" w:customStyle="1" w:styleId="Alaviitemerkit">
    <w:name w:val="Alaviitemerkit"/>
    <w:uiPriority w:val="99"/>
    <w:semiHidden/>
    <w:qFormat/>
    <w:rPr>
      <w:rFonts w:cs="Times New Roman"/>
      <w:vertAlign w:val="superscript"/>
    </w:rPr>
  </w:style>
  <w:style w:type="character" w:styleId="Alaviitteenviite">
    <w:name w:val="footnote reference"/>
    <w:rPr>
      <w:rFonts w:cs="Times New Roman"/>
      <w:vertAlign w:val="superscript"/>
    </w:rPr>
  </w:style>
  <w:style w:type="character" w:styleId="AvattuHyperlinkki">
    <w:name w:val="FollowedHyperlink"/>
    <w:uiPriority w:val="99"/>
    <w:rPr>
      <w:rFonts w:cs="Times New Roman"/>
      <w:color w:val="800080"/>
      <w:u w:val="single"/>
    </w:rPr>
  </w:style>
  <w:style w:type="character" w:customStyle="1" w:styleId="LeiptekstiChar">
    <w:name w:val="Leipäteksti Char"/>
    <w:link w:val="Leipteksti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customStyle="1" w:styleId="Leipteksti3Char">
    <w:name w:val="Leipäteksti 3 Char"/>
    <w:link w:val="Leipteksti3"/>
    <w:uiPriority w:val="99"/>
    <w:semiHidden/>
    <w:qFormat/>
    <w:locked/>
    <w:rPr>
      <w:rFonts w:cs="Times New Roman"/>
      <w:sz w:val="16"/>
      <w:szCs w:val="16"/>
      <w:lang w:val="fi-FI" w:eastAsia="x-none"/>
    </w:rPr>
  </w:style>
  <w:style w:type="character" w:customStyle="1" w:styleId="AsiakirjanrakenneruutuChar">
    <w:name w:val="Asiakirjan rakenneruutu Char"/>
    <w:link w:val="Asiakirjanrakenneruutu"/>
    <w:uiPriority w:val="99"/>
    <w:semiHidden/>
    <w:qFormat/>
    <w:locked/>
    <w:rPr>
      <w:rFonts w:ascii="Tahoma" w:hAnsi="Tahoma" w:cs="Tahoma"/>
      <w:sz w:val="16"/>
      <w:szCs w:val="16"/>
      <w:lang w:val="fi-FI" w:eastAsia="x-none"/>
    </w:rPr>
  </w:style>
  <w:style w:type="character" w:styleId="Korostus">
    <w:name w:val="Emphasis"/>
    <w:uiPriority w:val="99"/>
    <w:qFormat/>
    <w:rPr>
      <w:rFonts w:cs="Times New Roman"/>
      <w:i/>
      <w:iCs/>
    </w:rPr>
  </w:style>
  <w:style w:type="character" w:styleId="Kommentinviite">
    <w:name w:val="annotation reference"/>
    <w:uiPriority w:val="99"/>
    <w:semiHidden/>
    <w:qFormat/>
    <w:rsid w:val="00C40E57"/>
    <w:rPr>
      <w:rFonts w:cs="Times New Roman"/>
      <w:sz w:val="16"/>
      <w:szCs w:val="16"/>
    </w:rPr>
  </w:style>
  <w:style w:type="character" w:customStyle="1" w:styleId="KommentintekstiChar">
    <w:name w:val="Kommentin teksti Char"/>
    <w:link w:val="Kommentinteksti"/>
    <w:uiPriority w:val="99"/>
    <w:semiHidden/>
    <w:qFormat/>
    <w:locked/>
    <w:rPr>
      <w:rFonts w:cs="Times New Roman"/>
      <w:sz w:val="20"/>
      <w:szCs w:val="20"/>
      <w:lang w:val="fi-FI" w:eastAsia="x-none"/>
    </w:rPr>
  </w:style>
  <w:style w:type="character" w:customStyle="1" w:styleId="KommentinotsikkoChar">
    <w:name w:val="Kommentin otsikko Char"/>
    <w:link w:val="Kommentinotsikko"/>
    <w:uiPriority w:val="99"/>
    <w:semiHidden/>
    <w:qFormat/>
    <w:locked/>
    <w:rPr>
      <w:rFonts w:cs="Times New Roman"/>
      <w:b/>
      <w:bCs/>
      <w:sz w:val="20"/>
      <w:szCs w:val="20"/>
      <w:lang w:val="fi-FI" w:eastAsia="x-none"/>
    </w:rPr>
  </w:style>
  <w:style w:type="character" w:customStyle="1" w:styleId="SelitetekstiChar">
    <w:name w:val="Seliteteksti Char"/>
    <w:link w:val="Seliteteksti"/>
    <w:uiPriority w:val="99"/>
    <w:semiHidden/>
    <w:qFormat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qFormat/>
    <w:rsid w:val="00BF7A28"/>
    <w:rPr>
      <w:rFonts w:cs="Times New Roman"/>
    </w:rPr>
  </w:style>
  <w:style w:type="character" w:styleId="Ratkaisematonmaininta">
    <w:name w:val="Unresolved Mention"/>
    <w:basedOn w:val="Kappaleenoletusfontti"/>
    <w:uiPriority w:val="99"/>
    <w:semiHidden/>
    <w:unhideWhenUsed/>
    <w:qFormat/>
    <w:rsid w:val="00FF42B1"/>
    <w:rPr>
      <w:color w:val="605E5C"/>
      <w:shd w:val="clear" w:color="auto" w:fill="E1DFDD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ipteksti">
    <w:name w:val="Body Text"/>
    <w:basedOn w:val="Normaali"/>
    <w:link w:val="LeiptekstiChar"/>
    <w:uiPriority w:val="99"/>
    <w:rPr>
      <w:rFonts w:ascii="Verdana" w:hAnsi="Verdana" w:cs="Verdana"/>
      <w:sz w:val="22"/>
      <w:szCs w:val="22"/>
    </w:rPr>
  </w:style>
  <w:style w:type="paragraph" w:styleId="Luettelo">
    <w:name w:val="List"/>
    <w:basedOn w:val="Leipteksti"/>
    <w:rPr>
      <w:rFonts w:cs="Arial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Hakemisto">
    <w:name w:val="Hakemisto"/>
    <w:basedOn w:val="Normaali"/>
    <w:qFormat/>
    <w:pPr>
      <w:suppressLineNumbers/>
    </w:pPr>
    <w:rPr>
      <w:rFonts w:cs="Arial"/>
    </w:rPr>
  </w:style>
  <w:style w:type="paragraph" w:customStyle="1" w:styleId="Yl-jaalatunniste">
    <w:name w:val="Ylä- ja alatunniste"/>
    <w:basedOn w:val="Normaali"/>
    <w:qFormat/>
  </w:style>
  <w:style w:type="paragraph" w:styleId="Yltunniste">
    <w:name w:val="header"/>
    <w:basedOn w:val="Normaali"/>
    <w:link w:val="YltunnisteChar"/>
    <w:uiPriority w:val="99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ind w:left="240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uiPriority w:val="99"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uiPriority w:val="99"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uiPriority w:val="99"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uiPriority w:val="99"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uiPriority w:val="99"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uiPriority w:val="99"/>
    <w:semiHidden/>
    <w:pPr>
      <w:ind w:left="1920"/>
    </w:pPr>
    <w:rPr>
      <w:sz w:val="18"/>
      <w:szCs w:val="18"/>
    </w:rPr>
  </w:style>
  <w:style w:type="paragraph" w:styleId="Leipteksti2">
    <w:name w:val="Body Text 2"/>
    <w:basedOn w:val="Normaali"/>
    <w:link w:val="Leipteksti2Char"/>
    <w:uiPriority w:val="99"/>
    <w:qFormat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paragraph" w:styleId="Sisennettyleipteksti2">
    <w:name w:val="Body Text Indent 2"/>
    <w:basedOn w:val="Normaali"/>
    <w:link w:val="Sisennettyleipteksti2Char"/>
    <w:uiPriority w:val="99"/>
    <w:qFormat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paragraph" w:styleId="Sisennettyleipteksti3">
    <w:name w:val="Body Text Indent 3"/>
    <w:basedOn w:val="Normaali"/>
    <w:link w:val="Sisennettyleipteksti3Char"/>
    <w:uiPriority w:val="99"/>
    <w:qFormat/>
    <w:pPr>
      <w:ind w:left="1080"/>
    </w:pPr>
    <w:rPr>
      <w:rFonts w:ascii="Verdana" w:hAnsi="Verdana" w:cs="Verdana"/>
      <w:sz w:val="20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rPr>
      <w:sz w:val="20"/>
      <w:szCs w:val="20"/>
    </w:rPr>
  </w:style>
  <w:style w:type="paragraph" w:styleId="Leipteksti3">
    <w:name w:val="Body Text 3"/>
    <w:basedOn w:val="Normaali"/>
    <w:link w:val="Leipteksti3Char"/>
    <w:uiPriority w:val="99"/>
    <w:qFormat/>
    <w:rPr>
      <w:rFonts w:ascii="Verdana" w:hAnsi="Verdana" w:cs="Verdana"/>
      <w:sz w:val="20"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qFormat/>
    <w:pPr>
      <w:shd w:val="clear" w:color="auto" w:fill="000080"/>
    </w:pPr>
    <w:rPr>
      <w:rFonts w:ascii="Tahoma" w:hAnsi="Tahoma" w:cs="Tahoma"/>
    </w:rPr>
  </w:style>
  <w:style w:type="paragraph" w:styleId="NormaaliWWW">
    <w:name w:val="Normal (Web)"/>
    <w:basedOn w:val="Normaali"/>
    <w:uiPriority w:val="99"/>
    <w:qFormat/>
    <w:pPr>
      <w:spacing w:before="100" w:after="100"/>
    </w:pPr>
  </w:style>
  <w:style w:type="paragraph" w:customStyle="1" w:styleId="RunkoTeksti">
    <w:name w:val="RunkoTeksti"/>
    <w:basedOn w:val="Normaali"/>
    <w:uiPriority w:val="99"/>
    <w:qFormat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Yltunniste"/>
    <w:next w:val="Yltunniste"/>
    <w:uiPriority w:val="99"/>
    <w:qFormat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Yltunniste"/>
    <w:uiPriority w:val="99"/>
    <w:qFormat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user">
    <w:name w:val="Taulukko (user)"/>
    <w:basedOn w:val="Normaali"/>
    <w:uiPriority w:val="99"/>
    <w:qFormat/>
    <w:rPr>
      <w:rFonts w:ascii="Arial" w:hAnsi="Arial" w:cs="Arial"/>
      <w:sz w:val="20"/>
      <w:szCs w:val="20"/>
      <w:lang w:val="en-GB"/>
    </w:rPr>
  </w:style>
  <w:style w:type="paragraph" w:styleId="Kommentinteksti">
    <w:name w:val="annotation text"/>
    <w:basedOn w:val="Normaali"/>
    <w:link w:val="KommentintekstiChar"/>
    <w:uiPriority w:val="99"/>
    <w:semiHidden/>
    <w:rsid w:val="00C40E5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qFormat/>
    <w:rsid w:val="00C40E57"/>
    <w:rPr>
      <w:b/>
      <w:bCs/>
    </w:rPr>
  </w:style>
  <w:style w:type="paragraph" w:styleId="Seliteteksti">
    <w:name w:val="Balloon Text"/>
    <w:basedOn w:val="Normaali"/>
    <w:link w:val="SelitetekstiChar"/>
    <w:uiPriority w:val="99"/>
    <w:semiHidden/>
    <w:qFormat/>
    <w:rsid w:val="00C40E57"/>
    <w:rPr>
      <w:rFonts w:ascii="Tahoma" w:hAnsi="Tahoma" w:cs="Tahoma"/>
      <w:sz w:val="16"/>
      <w:szCs w:val="16"/>
    </w:rPr>
  </w:style>
  <w:style w:type="paragraph" w:styleId="Eivli">
    <w:name w:val="No Spacing"/>
    <w:uiPriority w:val="1"/>
    <w:qFormat/>
    <w:rsid w:val="00133653"/>
    <w:rPr>
      <w:sz w:val="24"/>
      <w:szCs w:val="24"/>
      <w:lang w:eastAsia="en-US"/>
    </w:rPr>
  </w:style>
  <w:style w:type="paragraph" w:styleId="Luettelokappale">
    <w:name w:val="List Paragraph"/>
    <w:basedOn w:val="Normaali"/>
    <w:uiPriority w:val="34"/>
    <w:qFormat/>
    <w:rsid w:val="002B190C"/>
    <w:pPr>
      <w:ind w:left="1304"/>
    </w:pPr>
  </w:style>
  <w:style w:type="numbering" w:customStyle="1" w:styleId="CurrentList1">
    <w:name w:val="Current List1"/>
    <w:uiPriority w:val="99"/>
    <w:qFormat/>
    <w:rsid w:val="00EB7775"/>
  </w:style>
  <w:style w:type="numbering" w:customStyle="1" w:styleId="CurrentList2">
    <w:name w:val="Current List2"/>
    <w:uiPriority w:val="99"/>
    <w:qFormat/>
    <w:rsid w:val="00EB7775"/>
  </w:style>
  <w:style w:type="table" w:styleId="TaulukkoRuudukko">
    <w:name w:val="Table Grid"/>
    <w:basedOn w:val="Normaalitaulukko"/>
    <w:uiPriority w:val="5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limex.com/Products/Components/RFID-Tags/125/RFID125-KEY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s://www.olimex.com/Products/Modules/RFID/MOD-RFID125-BOX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831626-fde5-4fc8-acc5-9526b66ab2bb">
      <Terms xmlns="http://schemas.microsoft.com/office/infopath/2007/PartnerControls"/>
    </lcf76f155ced4ddcb4097134ff3c332f>
    <TaxCatchAll xmlns="b5314b1c-0f5c-4851-9378-7099df4806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2936ABBAE164AB3E3B1E737DB3796" ma:contentTypeVersion="12" ma:contentTypeDescription="Create a new document." ma:contentTypeScope="" ma:versionID="a3c7e968aca90f61141995ffe44e8398">
  <xsd:schema xmlns:xsd="http://www.w3.org/2001/XMLSchema" xmlns:xs="http://www.w3.org/2001/XMLSchema" xmlns:p="http://schemas.microsoft.com/office/2006/metadata/properties" xmlns:ns2="d3831626-fde5-4fc8-acc5-9526b66ab2bb" xmlns:ns3="b5314b1c-0f5c-4851-9378-7099df4806ca" targetNamespace="http://schemas.microsoft.com/office/2006/metadata/properties" ma:root="true" ma:fieldsID="87450be8a9b396dcd3e7509fc153b825" ns2:_="" ns3:_="">
    <xsd:import namespace="d3831626-fde5-4fc8-acc5-9526b66ab2bb"/>
    <xsd:import namespace="b5314b1c-0f5c-4851-9378-7099df48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1626-fde5-4fc8-acc5-9526b66a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14b1c-0f5c-4851-9378-7099df4806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348f19-19ee-417e-bdef-a0be11cb9c56}" ma:internalName="TaxCatchAll" ma:showField="CatchAllData" ma:web="b5314b1c-0f5c-4851-9378-7099df48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41A236-5C73-4451-B1B7-A171E48F7377}">
  <ds:schemaRefs>
    <ds:schemaRef ds:uri="http://schemas.microsoft.com/office/2006/metadata/properties"/>
    <ds:schemaRef ds:uri="http://schemas.microsoft.com/office/infopath/2007/PartnerControls"/>
    <ds:schemaRef ds:uri="d3831626-fde5-4fc8-acc5-9526b66ab2bb"/>
    <ds:schemaRef ds:uri="b5314b1c-0f5c-4851-9378-7099df4806ca"/>
  </ds:schemaRefs>
</ds:datastoreItem>
</file>

<file path=customXml/itemProps2.xml><?xml version="1.0" encoding="utf-8"?>
<ds:datastoreItem xmlns:ds="http://schemas.openxmlformats.org/officeDocument/2006/customXml" ds:itemID="{13DB4B30-73AF-4FCD-BA9E-CA11CB4B5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198E8-0F36-4C71-8940-04215BB7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1626-fde5-4fc8-acc5-9526b66ab2bb"/>
    <ds:schemaRef ds:uri="b5314b1c-0f5c-4851-9378-7099df48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1391</Words>
  <Characters>11276</Characters>
  <Application>Microsoft Office Word</Application>
  <DocSecurity>0</DocSecurity>
  <Lines>93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OAMK</Company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dc:description/>
  <cp:lastModifiedBy>Jere Koivuranta</cp:lastModifiedBy>
  <cp:revision>24</cp:revision>
  <cp:lastPrinted>2011-10-10T15:13:00Z</cp:lastPrinted>
  <dcterms:created xsi:type="dcterms:W3CDTF">2024-12-17T10:37:00Z</dcterms:created>
  <dcterms:modified xsi:type="dcterms:W3CDTF">2025-04-09T12:43:00Z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0x0101009C12936ABBAE164AB3E3B1E737DB3796</vt:lpwstr>
  </property>
  <property fmtid="{D5CDD505-2E9C-101B-9397-08002B2CF9AE}" pid="3" name="MediaServiceImageTags">
    <vt:lpwstr/>
  </property>
</Properties>
</file>