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IE"/>
        </w:rPr>
        <w:id w:val="18541435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806A36E" w14:textId="7265678A" w:rsidR="00E30D19" w:rsidRDefault="00E30D19">
          <w:pPr>
            <w:pStyle w:val="NoSpacing"/>
            <w:rPr>
              <w:sz w:val="2"/>
            </w:rPr>
          </w:pPr>
        </w:p>
        <w:p w14:paraId="31B89831" w14:textId="77777777" w:rsidR="00E30D19" w:rsidRDefault="00E30D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B35291" wp14:editId="2773321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A7BB091" w14:textId="28619861" w:rsidR="00E30D19" w:rsidRDefault="00E30D1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Couchdb report</w:t>
                                    </w:r>
                                  </w:p>
                                </w:sdtContent>
                              </w:sdt>
                              <w:p w14:paraId="2631948D" w14:textId="6F823881" w:rsidR="00E30D19" w:rsidRDefault="00000000" w:rsidP="000F19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IntenseReference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A3D5F" w:rsidRPr="000F1995">
                                      <w:rPr>
                                        <w:rStyle w:val="IntenseReference"/>
                                        <w:sz w:val="36"/>
                                        <w:szCs w:val="36"/>
                                      </w:rPr>
                                      <w:t>Jeremi Szlapka</w:t>
                                    </w:r>
                                  </w:sdtContent>
                                </w:sdt>
                                <w:r w:rsidR="00E30D1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71CB1F3" w14:textId="77777777" w:rsidR="00E30D19" w:rsidRDefault="00E30D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1B352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A7BB091" w14:textId="28619861" w:rsidR="00E30D19" w:rsidRDefault="00E30D1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Couchdb report</w:t>
                              </w:r>
                            </w:p>
                          </w:sdtContent>
                        </w:sdt>
                        <w:p w14:paraId="2631948D" w14:textId="6F823881" w:rsidR="00E30D19" w:rsidRDefault="00000000" w:rsidP="000F1995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IntenseReference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A3D5F" w:rsidRPr="000F1995">
                                <w:rPr>
                                  <w:rStyle w:val="IntenseReference"/>
                                  <w:sz w:val="36"/>
                                  <w:szCs w:val="36"/>
                                </w:rPr>
                                <w:t>Jeremi Szlapka</w:t>
                              </w:r>
                            </w:sdtContent>
                          </w:sdt>
                          <w:r w:rsidR="00E30D1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71CB1F3" w14:textId="77777777" w:rsidR="00E30D19" w:rsidRDefault="00E30D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09552C52" wp14:editId="2391ED5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286F6D8" id="Group 2" o:spid="_x0000_s1026" style="position:absolute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04B6BF0" wp14:editId="5878B2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3911F" w14:textId="3A899439" w:rsidR="00E30D1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A3D5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Advanced Database</w:t>
                                    </w:r>
                                  </w:sdtContent>
                                </w:sdt>
                                <w:r w:rsidR="00DA3D5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F42FD91" w14:textId="4672A817" w:rsidR="00E30D19" w:rsidRDefault="0053726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For Peter Given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B6BF0" id="Text Box 69" o:spid="_x0000_s1027" type="#_x0000_t202" style="position:absolute;margin-left:0;margin-top:0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2E3911F" w14:textId="3A899439" w:rsidR="00E30D19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A3D5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Advanced Database</w:t>
                              </w:r>
                            </w:sdtContent>
                          </w:sdt>
                          <w:r w:rsidR="00DA3D5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F42FD91" w14:textId="4672A817" w:rsidR="00E30D19" w:rsidRDefault="0053726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For Peter Given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6AD1E98" w14:textId="525F68BD" w:rsidR="00E30D19" w:rsidRDefault="00E30D19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br w:type="page"/>
          </w:r>
        </w:p>
      </w:sdtContent>
    </w:sdt>
    <w:p w14:paraId="5D4B717E" w14:textId="7AA8F53D" w:rsidR="0068059A" w:rsidRDefault="0068059A" w:rsidP="0068059A">
      <w:pPr>
        <w:pStyle w:val="Heading1"/>
      </w:pPr>
      <w:bookmarkStart w:id="0" w:name="_Toc117070431"/>
      <w:r>
        <w:lastRenderedPageBreak/>
        <w:t>Summary</w:t>
      </w:r>
      <w:bookmarkEnd w:id="0"/>
    </w:p>
    <w:p w14:paraId="3ED5224A" w14:textId="78163AAA" w:rsidR="0068059A" w:rsidRDefault="007F5923" w:rsidP="0068059A">
      <w:r>
        <w:t xml:space="preserve">This report was meant to examine CouchDB in </w:t>
      </w:r>
      <w:r w:rsidR="00F81D24">
        <w:t xml:space="preserve">its appropriate uses, usability with Python and in </w:t>
      </w:r>
      <w:r w:rsidR="008D2CE8">
        <w:t xml:space="preserve">ease of migration to the cloud. </w:t>
      </w:r>
      <w:r w:rsidR="001A3930">
        <w:t xml:space="preserve">CouchDB is </w:t>
      </w:r>
      <w:r w:rsidR="00255DFF">
        <w:t>a database</w:t>
      </w:r>
      <w:r w:rsidR="00F331B9">
        <w:t xml:space="preserve"> was found to be</w:t>
      </w:r>
      <w:r w:rsidR="00255DFF">
        <w:t xml:space="preserve"> well suited for data store requirements which focus on accessibility above accuracy. As such, storing </w:t>
      </w:r>
      <w:r w:rsidR="008058D4">
        <w:t xml:space="preserve">references to papers would be appropriate use of it. </w:t>
      </w:r>
      <w:r w:rsidR="00F331B9">
        <w:t>A prototype was made in Python</w:t>
      </w:r>
      <w:r w:rsidR="003B0C2A">
        <w:t>.</w:t>
      </w:r>
      <w:r w:rsidR="00076871">
        <w:t xml:space="preserve"> Drivers</w:t>
      </w:r>
      <w:r w:rsidR="003B0C2A">
        <w:t xml:space="preserve"> for CouchDB in Python</w:t>
      </w:r>
      <w:r w:rsidR="00076871">
        <w:t xml:space="preserve"> were </w:t>
      </w:r>
      <w:r w:rsidR="003B0C2A">
        <w:t>compared,</w:t>
      </w:r>
      <w:r w:rsidR="00076871">
        <w:t xml:space="preserve"> and</w:t>
      </w:r>
      <w:r w:rsidR="003B0C2A">
        <w:t xml:space="preserve"> it was found</w:t>
      </w:r>
      <w:r w:rsidR="00076871">
        <w:t xml:space="preserve"> many </w:t>
      </w:r>
      <w:r w:rsidR="0093406A">
        <w:t xml:space="preserve">of </w:t>
      </w:r>
      <w:r w:rsidR="003B0C2A">
        <w:t>P</w:t>
      </w:r>
      <w:r w:rsidR="0093406A">
        <w:t>ython’s</w:t>
      </w:r>
      <w:r w:rsidR="00E42996">
        <w:t xml:space="preserve"> popular options have become deprecated. New libraries have been </w:t>
      </w:r>
      <w:r w:rsidR="0093406A">
        <w:t>created since th</w:t>
      </w:r>
      <w:r w:rsidR="00326FC7">
        <w:t xml:space="preserve">en which easy the use of this library by incorporating python syntax and integration. </w:t>
      </w:r>
      <w:r w:rsidR="00607AE5">
        <w:t>However,</w:t>
      </w:r>
      <w:r w:rsidR="00326FC7">
        <w:t xml:space="preserve"> the prototype used here </w:t>
      </w:r>
      <w:r w:rsidR="008665D4">
        <w:t>forgoes the convenience in favour of a RESTful API library.</w:t>
      </w:r>
      <w:r w:rsidR="000B5BE8">
        <w:t xml:space="preserve"> The ease of migration to the cloud was shown via</w:t>
      </w:r>
      <w:r w:rsidR="008665D4">
        <w:t xml:space="preserve"> </w:t>
      </w:r>
      <w:r w:rsidR="000B5BE8">
        <w:t>s</w:t>
      </w:r>
      <w:r w:rsidR="00607AE5">
        <w:t>teps to migrat</w:t>
      </w:r>
      <w:r w:rsidR="000B5BE8">
        <w:t>e</w:t>
      </w:r>
      <w:r w:rsidR="00607AE5">
        <w:t xml:space="preserve"> to Azure cloud.</w:t>
      </w:r>
    </w:p>
    <w:p w14:paraId="6C039B69" w14:textId="1B70A147" w:rsidR="00BF58E1" w:rsidRDefault="00BF58E1" w:rsidP="0068059A"/>
    <w:p w14:paraId="4AE7F47D" w14:textId="3F9B3521" w:rsidR="00BF58E1" w:rsidRDefault="00BF58E1" w:rsidP="0068059A"/>
    <w:p w14:paraId="40520509" w14:textId="25980024" w:rsidR="00BF58E1" w:rsidRDefault="00BF58E1" w:rsidP="0068059A"/>
    <w:p w14:paraId="534A1EB2" w14:textId="5D8886A7" w:rsidR="00BF58E1" w:rsidRDefault="00BF58E1" w:rsidP="0068059A"/>
    <w:p w14:paraId="59A29566" w14:textId="4D4A5700" w:rsidR="00BF58E1" w:rsidRDefault="00BF58E1" w:rsidP="0068059A"/>
    <w:p w14:paraId="37F878E3" w14:textId="524266CB" w:rsidR="00BF58E1" w:rsidRDefault="00BF58E1" w:rsidP="0068059A"/>
    <w:p w14:paraId="586E5AC7" w14:textId="1C9D66C0" w:rsidR="00BF58E1" w:rsidRDefault="00BF58E1" w:rsidP="0068059A"/>
    <w:p w14:paraId="5D7BA126" w14:textId="6AE220FE" w:rsidR="00BF58E1" w:rsidRDefault="00BF58E1" w:rsidP="0068059A"/>
    <w:p w14:paraId="0018A996" w14:textId="4D2E95F7" w:rsidR="00BF58E1" w:rsidRDefault="00BF58E1" w:rsidP="0068059A"/>
    <w:p w14:paraId="0F3C0099" w14:textId="0BEFA2DC" w:rsidR="00BF58E1" w:rsidRDefault="00BF58E1" w:rsidP="0068059A"/>
    <w:p w14:paraId="03478B05" w14:textId="6AAD0206" w:rsidR="00BF58E1" w:rsidRDefault="00BF58E1" w:rsidP="0068059A"/>
    <w:p w14:paraId="0A339DC4" w14:textId="79381CCD" w:rsidR="00BF58E1" w:rsidRDefault="00BF58E1" w:rsidP="0068059A"/>
    <w:p w14:paraId="78B5D1F1" w14:textId="7243F2EC" w:rsidR="00BF58E1" w:rsidRDefault="00BF58E1" w:rsidP="0068059A"/>
    <w:p w14:paraId="33CB48FD" w14:textId="18BBD220" w:rsidR="00BF58E1" w:rsidRDefault="00BF58E1" w:rsidP="0068059A"/>
    <w:p w14:paraId="7878E2A6" w14:textId="509BF004" w:rsidR="00BF58E1" w:rsidRDefault="00BF58E1" w:rsidP="0068059A"/>
    <w:p w14:paraId="0953B115" w14:textId="6ABD2E1F" w:rsidR="00BF58E1" w:rsidRDefault="00BF58E1" w:rsidP="0068059A"/>
    <w:p w14:paraId="769F3DA4" w14:textId="560CA95F" w:rsidR="00BF58E1" w:rsidRDefault="00BF58E1" w:rsidP="0068059A"/>
    <w:p w14:paraId="3ECA97D3" w14:textId="7D2F4C38" w:rsidR="00BF58E1" w:rsidRDefault="00BF58E1" w:rsidP="0068059A"/>
    <w:p w14:paraId="1A8C06FE" w14:textId="08F5017D" w:rsidR="00BF58E1" w:rsidRDefault="00BF58E1" w:rsidP="0068059A"/>
    <w:p w14:paraId="3A46C944" w14:textId="48A3F9AA" w:rsidR="00BF58E1" w:rsidRDefault="00BF58E1" w:rsidP="0068059A"/>
    <w:p w14:paraId="55ADBEEE" w14:textId="058297F1" w:rsidR="00BF58E1" w:rsidRDefault="00BF58E1" w:rsidP="0068059A"/>
    <w:p w14:paraId="7E0BA61B" w14:textId="1FF0446F" w:rsidR="00BF58E1" w:rsidRDefault="00BF58E1" w:rsidP="0068059A"/>
    <w:p w14:paraId="5F7E1C15" w14:textId="04082F98" w:rsidR="00BF58E1" w:rsidRDefault="00BF58E1" w:rsidP="0068059A"/>
    <w:p w14:paraId="49168527" w14:textId="7FFF0613" w:rsidR="00BF58E1" w:rsidRDefault="00BF58E1" w:rsidP="0068059A"/>
    <w:p w14:paraId="75991018" w14:textId="0C0B590A" w:rsidR="00BF58E1" w:rsidRDefault="00BF58E1" w:rsidP="0068059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600489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D31B9" w14:textId="7174C8A4" w:rsidR="00BF58E1" w:rsidRDefault="00BF58E1">
          <w:pPr>
            <w:pStyle w:val="TOCHeading"/>
          </w:pPr>
          <w:r>
            <w:t>Table of Contents</w:t>
          </w:r>
        </w:p>
        <w:p w14:paraId="51BCE3D6" w14:textId="56BB61B2" w:rsidR="00092CE4" w:rsidRDefault="00BF58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70431" w:history="1">
            <w:r w:rsidR="00092CE4" w:rsidRPr="00DD6CD3">
              <w:rPr>
                <w:rStyle w:val="Hyperlink"/>
                <w:noProof/>
              </w:rPr>
              <w:t>Summary</w:t>
            </w:r>
            <w:r w:rsidR="00092CE4">
              <w:rPr>
                <w:noProof/>
                <w:webHidden/>
              </w:rPr>
              <w:tab/>
            </w:r>
            <w:r w:rsidR="00092CE4">
              <w:rPr>
                <w:noProof/>
                <w:webHidden/>
              </w:rPr>
              <w:fldChar w:fldCharType="begin"/>
            </w:r>
            <w:r w:rsidR="00092CE4">
              <w:rPr>
                <w:noProof/>
                <w:webHidden/>
              </w:rPr>
              <w:instrText xml:space="preserve"> PAGEREF _Toc117070431 \h </w:instrText>
            </w:r>
            <w:r w:rsidR="00092CE4">
              <w:rPr>
                <w:noProof/>
                <w:webHidden/>
              </w:rPr>
            </w:r>
            <w:r w:rsidR="00092CE4">
              <w:rPr>
                <w:noProof/>
                <w:webHidden/>
              </w:rPr>
              <w:fldChar w:fldCharType="separate"/>
            </w:r>
            <w:r w:rsidR="00092CE4">
              <w:rPr>
                <w:noProof/>
                <w:webHidden/>
              </w:rPr>
              <w:t>1</w:t>
            </w:r>
            <w:r w:rsidR="00092CE4">
              <w:rPr>
                <w:noProof/>
                <w:webHidden/>
              </w:rPr>
              <w:fldChar w:fldCharType="end"/>
            </w:r>
          </w:hyperlink>
        </w:p>
        <w:p w14:paraId="567D717E" w14:textId="63FD0BCA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2" w:history="1">
            <w:r w:rsidRPr="00DD6CD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C611" w14:textId="278143EC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3" w:history="1">
            <w:r w:rsidRPr="00DD6CD3">
              <w:rPr>
                <w:rStyle w:val="Hyperlink"/>
                <w:noProof/>
              </w:rPr>
              <w:t>Solution description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451A" w14:textId="5FFDD4FB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4" w:history="1">
            <w:r w:rsidRPr="00DD6CD3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E8DC" w14:textId="40E171A2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5" w:history="1">
            <w:r w:rsidRPr="00DD6CD3">
              <w:rPr>
                <w:rStyle w:val="Hyperlink"/>
                <w:noProof/>
              </w:rPr>
              <w:t>Drivers for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27D8" w14:textId="0B5965C6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6" w:history="1">
            <w:r w:rsidRPr="00DD6CD3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8733" w14:textId="06D5A83A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7" w:history="1">
            <w:r w:rsidRPr="00DD6CD3">
              <w:rPr>
                <w:rStyle w:val="Hyperlink"/>
                <w:noProof/>
              </w:rPr>
              <w:t>Flask 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8194" w14:textId="4DED305F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8" w:history="1">
            <w:r w:rsidRPr="00DD6CD3">
              <w:rPr>
                <w:rStyle w:val="Hyperlink"/>
                <w:noProof/>
              </w:rPr>
              <w:t>CouchDB-python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BA46" w14:textId="52C27638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39" w:history="1">
            <w:r w:rsidRPr="00DD6CD3">
              <w:rPr>
                <w:rStyle w:val="Hyperlink"/>
                <w:noProof/>
              </w:rPr>
              <w:t>Cloudant/Cloudant-SDK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C90D" w14:textId="34A36FCE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0" w:history="1">
            <w:r w:rsidRPr="00DD6CD3">
              <w:rPr>
                <w:rStyle w:val="Hyperlink"/>
                <w:noProof/>
              </w:rPr>
              <w:t>AIOCouch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C559" w14:textId="2AFD4272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1" w:history="1">
            <w:r w:rsidRPr="00DD6CD3">
              <w:rPr>
                <w:rStyle w:val="Hyperlink"/>
                <w:noProof/>
              </w:rPr>
              <w:t>CouchDB on the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C810" w14:textId="526736E3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2" w:history="1">
            <w:r w:rsidRPr="00DD6CD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FAC1" w14:textId="58932CA0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3" w:history="1">
            <w:r w:rsidRPr="00DD6CD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C25D" w14:textId="158A8896" w:rsidR="00092CE4" w:rsidRDefault="00092C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4" w:history="1">
            <w:r w:rsidRPr="00DD6CD3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3430" w14:textId="3973CFF2" w:rsidR="00092CE4" w:rsidRDefault="00092C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7070445" w:history="1">
            <w:r w:rsidRPr="00DD6CD3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33C9" w14:textId="110F888E" w:rsidR="00092CE4" w:rsidRDefault="00BF58E1" w:rsidP="00092CE4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17070432" w:displacedByCustomXml="prev"/>
    <w:p w14:paraId="557157ED" w14:textId="46F6CB4F" w:rsidR="00092CE4" w:rsidRDefault="00092CE4" w:rsidP="00092CE4"/>
    <w:p w14:paraId="04E268CC" w14:textId="7CDB1E71" w:rsidR="00092CE4" w:rsidRDefault="00092CE4" w:rsidP="00092CE4"/>
    <w:p w14:paraId="7D2BC810" w14:textId="13A70720" w:rsidR="00092CE4" w:rsidRDefault="00092CE4" w:rsidP="00092CE4"/>
    <w:p w14:paraId="09C90D1A" w14:textId="010853F3" w:rsidR="00092CE4" w:rsidRDefault="00092CE4" w:rsidP="00092CE4"/>
    <w:p w14:paraId="378938EA" w14:textId="26594639" w:rsidR="00092CE4" w:rsidRDefault="00092CE4" w:rsidP="00092CE4"/>
    <w:p w14:paraId="49E7B626" w14:textId="5943A78B" w:rsidR="00092CE4" w:rsidRDefault="00092CE4" w:rsidP="00092CE4"/>
    <w:p w14:paraId="137F743D" w14:textId="1B9AFB7D" w:rsidR="00092CE4" w:rsidRDefault="00092CE4" w:rsidP="00092CE4"/>
    <w:p w14:paraId="23AEAE26" w14:textId="7F5BA312" w:rsidR="00092CE4" w:rsidRDefault="00092CE4" w:rsidP="00092CE4"/>
    <w:p w14:paraId="798BDD60" w14:textId="05B8A530" w:rsidR="00092CE4" w:rsidRDefault="00092CE4" w:rsidP="00092CE4"/>
    <w:p w14:paraId="17A5D8EA" w14:textId="507F3E82" w:rsidR="00092CE4" w:rsidRDefault="00092CE4" w:rsidP="00092CE4"/>
    <w:p w14:paraId="3C8DCF3A" w14:textId="2753C148" w:rsidR="00092CE4" w:rsidRDefault="00092CE4" w:rsidP="00092CE4"/>
    <w:p w14:paraId="532ABF7F" w14:textId="2A014AE6" w:rsidR="00092CE4" w:rsidRDefault="00092CE4" w:rsidP="00092CE4"/>
    <w:p w14:paraId="0EA31247" w14:textId="77777777" w:rsidR="00092CE4" w:rsidRDefault="00092CE4" w:rsidP="00092CE4"/>
    <w:p w14:paraId="572D72A4" w14:textId="1BF65D98" w:rsidR="001D5803" w:rsidRDefault="001D5803" w:rsidP="001D5803">
      <w:pPr>
        <w:pStyle w:val="Heading1"/>
      </w:pPr>
      <w:r>
        <w:lastRenderedPageBreak/>
        <w:t>Introduction</w:t>
      </w:r>
      <w:bookmarkEnd w:id="1"/>
    </w:p>
    <w:p w14:paraId="72C9360B" w14:textId="06D4DD1E" w:rsidR="001D5803" w:rsidRPr="001D5803" w:rsidRDefault="00AD5E11" w:rsidP="001D5803">
      <w:r>
        <w:t xml:space="preserve">This report aims to examine CouchDB by </w:t>
      </w:r>
      <w:r w:rsidR="00877D77">
        <w:t xml:space="preserve">creating a prototype project using the database and then migrating it to the cloud. </w:t>
      </w:r>
      <w:r w:rsidR="00D72666">
        <w:t xml:space="preserve">It aims to </w:t>
      </w:r>
      <w:r w:rsidR="00225F23">
        <w:t xml:space="preserve">focus on basic NoSQL database functionality, create, </w:t>
      </w:r>
      <w:r w:rsidR="00720096">
        <w:t>read, update, redestroy documents and on views, both normal and map-reduce views.</w:t>
      </w:r>
      <w:r w:rsidR="00735104">
        <w:t xml:space="preserve"> The </w:t>
      </w:r>
      <w:r w:rsidR="00667C9C">
        <w:t xml:space="preserve">process of creating this vertical slice began with choosing an appropriate solution to </w:t>
      </w:r>
      <w:r w:rsidR="00CF57B0">
        <w:t>produce.</w:t>
      </w:r>
    </w:p>
    <w:p w14:paraId="1FBCAA88" w14:textId="64780B37" w:rsidR="001D5803" w:rsidRPr="001D5803" w:rsidRDefault="00774043" w:rsidP="001D5803">
      <w:pPr>
        <w:pStyle w:val="Heading1"/>
      </w:pPr>
      <w:bookmarkStart w:id="2" w:name="_Toc117070433"/>
      <w:r>
        <w:t xml:space="preserve">Solution description for </w:t>
      </w:r>
      <w:r w:rsidR="009268ED">
        <w:t>CouchDB</w:t>
      </w:r>
      <w:bookmarkEnd w:id="2"/>
    </w:p>
    <w:p w14:paraId="7F713C38" w14:textId="77777777" w:rsidR="008B4A78" w:rsidRDefault="00BA71A1" w:rsidP="00E509C5">
      <w:r>
        <w:t xml:space="preserve">Academic paper storage system would be appropriate for </w:t>
      </w:r>
      <w:r w:rsidR="002466BF">
        <w:t xml:space="preserve">CouchDB. In such a system, the need to be able to </w:t>
      </w:r>
      <w:r w:rsidR="007C48A0">
        <w:t xml:space="preserve">interact with the database is more important than </w:t>
      </w:r>
      <w:r w:rsidR="00F26B6A">
        <w:t>having consistency between databases. A user would prefer to still be able to add a new book they found in the library</w:t>
      </w:r>
      <w:r w:rsidR="00B13213">
        <w:t xml:space="preserve"> </w:t>
      </w:r>
      <w:r w:rsidR="00F26B6A">
        <w:t xml:space="preserve"> to t</w:t>
      </w:r>
      <w:r w:rsidR="00B13213">
        <w:t xml:space="preserve">he system on their phone even if their desktop is not online at that moment. </w:t>
      </w:r>
    </w:p>
    <w:p w14:paraId="00998660" w14:textId="4CF8BD29" w:rsidR="00E509C5" w:rsidRDefault="008B4A78" w:rsidP="00E509C5">
      <w:r>
        <w:t xml:space="preserve">The data stored for such a system would be mostly text and numeric </w:t>
      </w:r>
      <w:r w:rsidR="004F6737">
        <w:t xml:space="preserve">so CouchDB’s keeping of redundant data would not have too much of an impact. </w:t>
      </w:r>
      <w:r w:rsidR="002A6692">
        <w:t>In turn, this redundant data can benefit the system by allowing users to undo</w:t>
      </w:r>
      <w:r w:rsidR="00577B95">
        <w:t xml:space="preserve"> </w:t>
      </w:r>
      <w:r w:rsidR="00D7435B">
        <w:t>later</w:t>
      </w:r>
      <w:r w:rsidR="002A6692">
        <w:t xml:space="preserve"> if they delete </w:t>
      </w:r>
      <w:r w:rsidR="00577B95">
        <w:t xml:space="preserve">a reference they once thought </w:t>
      </w:r>
      <w:r w:rsidR="00D7435B">
        <w:t>would be</w:t>
      </w:r>
      <w:r w:rsidR="00577B95">
        <w:t xml:space="preserve"> required.</w:t>
      </w:r>
    </w:p>
    <w:p w14:paraId="0C4808A6" w14:textId="420D6CAF" w:rsidR="00D7435B" w:rsidRDefault="00B73A08" w:rsidP="00E509C5">
      <w:r>
        <w:t xml:space="preserve">CouchDB’s flexible document storage can allow for </w:t>
      </w:r>
      <w:r w:rsidR="002F539F">
        <w:t xml:space="preserve">this system to </w:t>
      </w:r>
      <w:r w:rsidR="000F36EA">
        <w:t>add new structures of reference data and support different referencing standards more easily</w:t>
      </w:r>
      <w:r w:rsidR="002F539F">
        <w:t xml:space="preserve">. </w:t>
      </w:r>
      <w:r w:rsidR="000F36EA">
        <w:t xml:space="preserve">Changes would only have to be done on the client </w:t>
      </w:r>
      <w:r w:rsidR="002C6159">
        <w:t>related to inputting and displaying the data.</w:t>
      </w:r>
    </w:p>
    <w:p w14:paraId="180F4ED1" w14:textId="1BDA225F" w:rsidR="00032078" w:rsidRDefault="00032078" w:rsidP="00E509C5">
      <w:r>
        <w:t xml:space="preserve">Code for the project can be gotten at </w:t>
      </w:r>
      <w:r w:rsidRPr="00032078">
        <w:t>https://github.com/JeremiSz/adv_db_project.git</w:t>
      </w:r>
      <w:r>
        <w:t>.</w:t>
      </w:r>
    </w:p>
    <w:p w14:paraId="134F3EA8" w14:textId="5D0229B8" w:rsidR="00B5536E" w:rsidRDefault="00B5536E" w:rsidP="00E509C5"/>
    <w:p w14:paraId="37075F52" w14:textId="2C0778D4" w:rsidR="00B5536E" w:rsidRDefault="00B5536E" w:rsidP="00B5536E">
      <w:pPr>
        <w:pStyle w:val="Heading1"/>
      </w:pPr>
      <w:bookmarkStart w:id="3" w:name="_Toc117070434"/>
      <w:r>
        <w:t>API</w:t>
      </w:r>
      <w:bookmarkEnd w:id="3"/>
    </w:p>
    <w:p w14:paraId="6A15F495" w14:textId="77777777" w:rsidR="00CB43CE" w:rsidRDefault="00CB43CE" w:rsidP="00CB43CE">
      <w:pPr>
        <w:keepNext/>
      </w:pPr>
      <w:r>
        <w:rPr>
          <w:noProof/>
        </w:rPr>
        <w:drawing>
          <wp:inline distT="0" distB="0" distL="0" distR="0" wp14:anchorId="2964EFA4" wp14:editId="29BD84A1">
            <wp:extent cx="3492500" cy="3289300"/>
            <wp:effectExtent l="0" t="0" r="0" b="6350"/>
            <wp:docPr id="1" name="Picture 1" descr="Figure 1-1: Create api call to create a new document in the papers databa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-1: Create api call to create a new document in the papers databas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r="39361"/>
                    <a:stretch/>
                  </pic:blipFill>
                  <pic:spPr bwMode="auto">
                    <a:xfrm>
                      <a:off x="0" y="0"/>
                      <a:ext cx="3492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E405C" w14:textId="6654106E" w:rsidR="00CB43CE" w:rsidRDefault="00CB43CE" w:rsidP="00F847D9">
      <w:pPr>
        <w:pStyle w:val="Caption"/>
      </w:pPr>
      <w:r>
        <w:t xml:space="preserve">Figure </w:t>
      </w:r>
      <w:fldSimple w:instr=" SEQ Figure \* ARABIC ">
        <w:r w:rsidR="008F6EE4">
          <w:rPr>
            <w:noProof/>
          </w:rPr>
          <w:t>1</w:t>
        </w:r>
      </w:fldSimple>
      <w:r>
        <w:t xml:space="preserve"> Inserting new document into the papers database</w:t>
      </w:r>
    </w:p>
    <w:p w14:paraId="3595DF81" w14:textId="4E030BE2" w:rsidR="00CB43CE" w:rsidRDefault="00855971" w:rsidP="007F7A77">
      <w:r>
        <w:t>Figure 1 shows a</w:t>
      </w:r>
      <w:r w:rsidR="00991E3D">
        <w:t xml:space="preserve"> </w:t>
      </w:r>
      <w:r>
        <w:t>P</w:t>
      </w:r>
      <w:r w:rsidR="00991E3D">
        <w:t xml:space="preserve">ost call to the papers database with a document in the body and </w:t>
      </w:r>
      <w:r w:rsidR="006D5764">
        <w:t xml:space="preserve">a user and password in the authentication create a new document in  the database. </w:t>
      </w:r>
      <w:r w:rsidR="0018653A">
        <w:t xml:space="preserve">The confirmation </w:t>
      </w:r>
      <w:r w:rsidR="003266D9">
        <w:t xml:space="preserve">below shows the </w:t>
      </w:r>
      <w:r w:rsidR="007F7A77">
        <w:t xml:space="preserve">document has been added and </w:t>
      </w:r>
      <w:proofErr w:type="gramStart"/>
      <w:r w:rsidR="007F7A77">
        <w:t>a</w:t>
      </w:r>
      <w:proofErr w:type="gramEnd"/>
      <w:r w:rsidR="007F7A77">
        <w:t xml:space="preserve"> id and revision number have been assigned</w:t>
      </w:r>
      <w:r w:rsidR="00E82942">
        <w:t>.</w:t>
      </w:r>
    </w:p>
    <w:p w14:paraId="17CABE07" w14:textId="0EF05913" w:rsidR="00CB43CE" w:rsidRDefault="004A3082" w:rsidP="007F7A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B5AFF" wp14:editId="055028C2">
            <wp:extent cx="3150273" cy="29019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1" r="37735"/>
                    <a:stretch/>
                  </pic:blipFill>
                  <pic:spPr bwMode="auto">
                    <a:xfrm>
                      <a:off x="0" y="0"/>
                      <a:ext cx="3159650" cy="291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4CAF" w14:textId="12A83FD8" w:rsidR="00CB43CE" w:rsidRDefault="00CB43CE" w:rsidP="007F7A77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BA5F3AB" wp14:editId="0881DBCA">
                <wp:extent cx="3568700" cy="635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933E1" w14:textId="0E0F0112" w:rsidR="00CB43CE" w:rsidRPr="00BD7CD0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Getting a document with a Get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A5F3AB" id="Text Box 4" o:spid="_x0000_s1028" type="#_x0000_t202" style="width:28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FAGgIAAD8EAAAOAAAAZHJzL2Uyb0RvYy54bWysU8Fu2zAMvQ/YPwi6L05SNCu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uPo8pJCk2u7m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" stroked="f">
                <v:textbox style="mso-fit-shape-to-text:t" inset="0,0,0,0">
                  <w:txbxContent>
                    <w:p w14:paraId="67D933E1" w14:textId="0E0F0112" w:rsidR="00CB43CE" w:rsidRPr="00BD7CD0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Getting a document with a Get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591F42" w14:textId="0E7BF4D9" w:rsidR="00A808A0" w:rsidRDefault="00855971" w:rsidP="007F7A77">
      <w:r>
        <w:rPr>
          <w:noProof/>
        </w:rPr>
        <w:t>Figure 2 contains</w:t>
      </w:r>
      <w:r w:rsidR="004C51BE">
        <w:t xml:space="preserve"> </w:t>
      </w:r>
      <w:r w:rsidR="00B521FE">
        <w:t xml:space="preserve">a GET </w:t>
      </w:r>
      <w:r w:rsidR="00906E6A">
        <w:t>API</w:t>
      </w:r>
      <w:r w:rsidR="00B521FE">
        <w:t xml:space="preserve"> call to the id of the previously added </w:t>
      </w:r>
      <w:r w:rsidR="00211601">
        <w:t>document under the Paper database returns the data of the document in the response section.</w:t>
      </w:r>
    </w:p>
    <w:p w14:paraId="7747AD13" w14:textId="317B7F78" w:rsidR="00CB43CE" w:rsidRDefault="00A808A0" w:rsidP="007F7A77">
      <w:r>
        <w:rPr>
          <w:noProof/>
        </w:rPr>
        <w:drawing>
          <wp:inline distT="0" distB="0" distL="0" distR="0" wp14:anchorId="05F50CFA" wp14:editId="632E7EB5">
            <wp:extent cx="4044950" cy="393367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r="40395"/>
                    <a:stretch/>
                  </pic:blipFill>
                  <pic:spPr bwMode="auto">
                    <a:xfrm>
                      <a:off x="0" y="0"/>
                      <a:ext cx="4069957" cy="39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19650CCC" wp14:editId="54A8B3CB">
                <wp:extent cx="3416300" cy="635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92606" w14:textId="4855DAB7" w:rsidR="00CB43CE" w:rsidRPr="00A10109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Updating a document with a put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50CCC" id="Text Box 6" o:spid="_x0000_s1029" type="#_x0000_t202" style="width:26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" stroked="f">
                <v:textbox style="mso-fit-shape-to-text:t" inset="0,0,0,0">
                  <w:txbxContent>
                    <w:p w14:paraId="74892606" w14:textId="4855DAB7" w:rsidR="00CB43CE" w:rsidRPr="00A10109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Updating a document with a put request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016EB4" w14:textId="77777777" w:rsidR="00BF26B5" w:rsidRDefault="00194CB2" w:rsidP="00B32895">
      <w:r>
        <w:t xml:space="preserve">Figure 3 has a put request updating the document created in figure 1 </w:t>
      </w:r>
      <w:r w:rsidR="004909A9">
        <w:t xml:space="preserve">with -1 for the invalid 0s. The response shows both the update occurred with  a true in the ok </w:t>
      </w:r>
      <w:r w:rsidR="00B03097">
        <w:t>property and the changed revision code.</w:t>
      </w:r>
    </w:p>
    <w:p w14:paraId="44132EDA" w14:textId="098856BF" w:rsidR="00CB43CE" w:rsidRDefault="00B32895" w:rsidP="00B32895">
      <w:r>
        <w:rPr>
          <w:noProof/>
        </w:rPr>
        <w:lastRenderedPageBreak/>
        <w:drawing>
          <wp:inline distT="0" distB="0" distL="0" distR="0" wp14:anchorId="4DDD2331" wp14:editId="28679CF8">
            <wp:extent cx="3321050" cy="33159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1" r="42056"/>
                    <a:stretch/>
                  </pic:blipFill>
                  <pic:spPr bwMode="auto">
                    <a:xfrm>
                      <a:off x="0" y="0"/>
                      <a:ext cx="332105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3CE">
        <w:rPr>
          <w:noProof/>
        </w:rPr>
        <mc:AlternateContent>
          <mc:Choice Requires="wps">
            <w:drawing>
              <wp:inline distT="0" distB="0" distL="0" distR="0" wp14:anchorId="5DE231D9" wp14:editId="499F3A0F">
                <wp:extent cx="3321050" cy="635"/>
                <wp:effectExtent l="0" t="0" r="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344F5" w14:textId="11BF9EB7" w:rsidR="00CB43CE" w:rsidRPr="00C53DD1" w:rsidRDefault="00CB43CE" w:rsidP="00CB43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Removing a document from the paper database with a delete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E231D9" id="Text Box 8" o:spid="_x0000_s1030" type="#_x0000_t202" style="width:261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eYA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" stroked="f">
                <v:textbox style="mso-fit-shape-to-text:t" inset="0,0,0,0">
                  <w:txbxContent>
                    <w:p w14:paraId="41C344F5" w14:textId="11BF9EB7" w:rsidR="00CB43CE" w:rsidRPr="00C53DD1" w:rsidRDefault="00CB43CE" w:rsidP="00CB43C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Removing a document from the paper database with a delete account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1BB5E2" w14:textId="1529AFD2" w:rsidR="00B01151" w:rsidRDefault="00B32895" w:rsidP="00B32895">
      <w:r>
        <w:t xml:space="preserve">Figure 4 </w:t>
      </w:r>
      <w:r w:rsidR="00DC08DB">
        <w:t xml:space="preserve">contains a delete request to the paper database with both the id in the URL and the revision number </w:t>
      </w:r>
      <w:r w:rsidR="009B1B1E">
        <w:t>as a parameter.</w:t>
      </w:r>
    </w:p>
    <w:p w14:paraId="5C74582C" w14:textId="47EED524" w:rsidR="00EA4610" w:rsidRDefault="00CB43CE" w:rsidP="00B3289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39B803" wp14:editId="6E89FF4E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641600" cy="4013835"/>
            <wp:effectExtent l="0" t="0" r="6350" b="5715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90"/>
                    <a:stretch/>
                  </pic:blipFill>
                  <pic:spPr bwMode="auto">
                    <a:xfrm>
                      <a:off x="0" y="0"/>
                      <a:ext cx="26416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2F0">
        <w:rPr>
          <w:noProof/>
        </w:rPr>
        <mc:AlternateContent>
          <mc:Choice Requires="wps">
            <w:drawing>
              <wp:inline distT="0" distB="0" distL="0" distR="0" wp14:anchorId="607D9CBD" wp14:editId="45EB766F">
                <wp:extent cx="2006600" cy="635"/>
                <wp:effectExtent l="0" t="0" r="0" b="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B7A51" w14:textId="22EF7C56" w:rsidR="00B802F0" w:rsidRPr="00CD6258" w:rsidRDefault="00B802F0" w:rsidP="00B802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Getting the document ids with a key of the journal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7D9CBD" id="Text Box 11" o:spid="_x0000_s1031" type="#_x0000_t202" style="width:15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" stroked="f">
                <v:textbox style="mso-fit-shape-to-text:t" inset="0,0,0,0">
                  <w:txbxContent>
                    <w:p w14:paraId="466B7A51" w14:textId="22EF7C56" w:rsidR="00B802F0" w:rsidRPr="00CD6258" w:rsidRDefault="00B802F0" w:rsidP="00B802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Getting the document ids with a key of the journal 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AFF226" w14:textId="20F27388" w:rsidR="00F847D9" w:rsidRDefault="00BF26B5" w:rsidP="00B32895">
      <w:r>
        <w:t>In figure 5</w:t>
      </w:r>
      <w:r w:rsidR="00274205">
        <w:t>, the view returned the ids of all docu</w:t>
      </w:r>
      <w:r w:rsidR="00EE66C7">
        <w:t xml:space="preserve">ments with a </w:t>
      </w:r>
      <w:r w:rsidR="00E467BE">
        <w:t>key of the journal they belong to.</w:t>
      </w:r>
    </w:p>
    <w:p w14:paraId="531670F8" w14:textId="77777777" w:rsidR="000200F0" w:rsidRDefault="000200F0" w:rsidP="00B32895">
      <w:pPr>
        <w:rPr>
          <w:noProof/>
        </w:rPr>
      </w:pPr>
    </w:p>
    <w:p w14:paraId="074084A1" w14:textId="77777777" w:rsidR="000200F0" w:rsidRDefault="000200F0" w:rsidP="00B32895"/>
    <w:p w14:paraId="0871C7BE" w14:textId="3B8162B0" w:rsidR="006F251F" w:rsidRDefault="000200F0" w:rsidP="00B328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75723" wp14:editId="680E61B0">
                <wp:simplePos x="0" y="0"/>
                <wp:positionH relativeFrom="column">
                  <wp:posOffset>0</wp:posOffset>
                </wp:positionH>
                <wp:positionV relativeFrom="paragraph">
                  <wp:posOffset>3250565</wp:posOffset>
                </wp:positionV>
                <wp:extent cx="280670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FB397" w14:textId="27B02945" w:rsidR="000200F0" w:rsidRPr="00732F14" w:rsidRDefault="000200F0" w:rsidP="000200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6EE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Getting the count of the times a year appeared in a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75723" id="Text Box 13" o:spid="_x0000_s1032" type="#_x0000_t202" style="position:absolute;margin-left:0;margin-top:255.95pt;width:22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" stroked="f">
                <v:textbox style="mso-fit-shape-to-text:t" inset="0,0,0,0">
                  <w:txbxContent>
                    <w:p w14:paraId="422FB397" w14:textId="27B02945" w:rsidR="000200F0" w:rsidRPr="00732F14" w:rsidRDefault="000200F0" w:rsidP="000200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6EE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Getting the count of the times a year appeared in a 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98578" wp14:editId="366218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6700" cy="3193831"/>
            <wp:effectExtent l="0" t="0" r="0" b="6985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45" b="17120"/>
                    <a:stretch/>
                  </pic:blipFill>
                  <pic:spPr bwMode="auto">
                    <a:xfrm>
                      <a:off x="0" y="0"/>
                      <a:ext cx="2806700" cy="31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7A07">
        <w:t xml:space="preserve">In figure 6, the count-year view is called with a key of 2021. The value returned is </w:t>
      </w:r>
      <w:r w:rsidR="006F251F">
        <w:t xml:space="preserve">the </w:t>
      </w:r>
      <w:proofErr w:type="gramStart"/>
      <w:r w:rsidR="006F251F">
        <w:t>amount</w:t>
      </w:r>
      <w:proofErr w:type="gramEnd"/>
      <w:r w:rsidR="006F251F">
        <w:t xml:space="preserve"> of documents which had that year in their year field.</w:t>
      </w:r>
    </w:p>
    <w:p w14:paraId="27FE1D63" w14:textId="77777777" w:rsidR="006F251F" w:rsidRDefault="006F251F" w:rsidP="00E86F4B">
      <w:pPr>
        <w:keepNext/>
      </w:pPr>
    </w:p>
    <w:p w14:paraId="33789BA6" w14:textId="77777777" w:rsidR="006F251F" w:rsidRDefault="006F251F" w:rsidP="00E86F4B">
      <w:pPr>
        <w:keepNext/>
      </w:pPr>
    </w:p>
    <w:p w14:paraId="343E04A9" w14:textId="5930DD80" w:rsidR="00E86F4B" w:rsidRDefault="00CC0D1D" w:rsidP="00E86F4B">
      <w:pPr>
        <w:keepNext/>
      </w:pPr>
      <w:r>
        <w:rPr>
          <w:noProof/>
        </w:rPr>
        <w:drawing>
          <wp:inline distT="0" distB="0" distL="0" distR="0" wp14:anchorId="6D92A6CB" wp14:editId="75C6C75C">
            <wp:extent cx="5731510" cy="1005840"/>
            <wp:effectExtent l="0" t="0" r="2540" b="381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BC6D" w14:textId="44E15A13" w:rsidR="00CC0D1D" w:rsidRDefault="00E86F4B" w:rsidP="00E86F4B">
      <w:pPr>
        <w:pStyle w:val="Caption"/>
      </w:pPr>
      <w:r>
        <w:t xml:space="preserve">Figure </w:t>
      </w:r>
      <w:r w:rsidR="00EA4610">
        <w:t>7</w:t>
      </w:r>
      <w:r>
        <w:t xml:space="preserve"> First screen of application</w:t>
      </w:r>
    </w:p>
    <w:p w14:paraId="7C71EB78" w14:textId="27786A6F" w:rsidR="00E86F4B" w:rsidRDefault="00A37279" w:rsidP="00E86F4B">
      <w:r>
        <w:t>The opening screen of the application, as seen in figure 7,</w:t>
      </w:r>
      <w:r w:rsidR="00A9096A">
        <w:t xml:space="preserve">displays the title of all documents in the data base. These are grouped by journal </w:t>
      </w:r>
      <w:r w:rsidR="00926E51">
        <w:t xml:space="preserve">by calling the by-journal view, shown in figure 5. </w:t>
      </w:r>
      <w:r w:rsidR="009723E3">
        <w:t xml:space="preserve"> The Refresh button on this </w:t>
      </w:r>
      <w:r w:rsidR="004C73A6">
        <w:t xml:space="preserve">page gets the documents from the database again to get more up to date data. </w:t>
      </w:r>
      <w:r w:rsidR="00017E80">
        <w:t>All database calls in the application have been isolated to the db-driver.py file.</w:t>
      </w:r>
    </w:p>
    <w:p w14:paraId="5197FBB1" w14:textId="18512483" w:rsidR="00AD2914" w:rsidRDefault="00D14BB4" w:rsidP="00E86F4B">
      <w:r>
        <w:t>Pressing the Remove button on any document will delete it from the database.</w:t>
      </w:r>
    </w:p>
    <w:p w14:paraId="61D6E4D6" w14:textId="77777777" w:rsidR="00F634A7" w:rsidRDefault="00F634A7" w:rsidP="00F634A7">
      <w:pPr>
        <w:keepNext/>
      </w:pPr>
      <w:r>
        <w:rPr>
          <w:noProof/>
        </w:rPr>
        <w:drawing>
          <wp:inline distT="0" distB="0" distL="0" distR="0" wp14:anchorId="67A58404" wp14:editId="790F6A9C">
            <wp:extent cx="3134708" cy="2311400"/>
            <wp:effectExtent l="0" t="0" r="889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446" cy="231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772D" w14:textId="3171EFEE" w:rsidR="00F634A7" w:rsidRPr="00E86F4B" w:rsidRDefault="00F634A7" w:rsidP="00F634A7">
      <w:pPr>
        <w:pStyle w:val="Caption"/>
      </w:pPr>
      <w:r>
        <w:t xml:space="preserve">Figure </w:t>
      </w:r>
      <w:r w:rsidR="00EF07C6">
        <w:t>8</w:t>
      </w:r>
      <w:r>
        <w:t xml:space="preserve"> Add document screen of application</w:t>
      </w:r>
    </w:p>
    <w:p w14:paraId="3AD03904" w14:textId="77777777" w:rsidR="000B0A8C" w:rsidRDefault="00EF07C6" w:rsidP="00F634A7">
      <w:r>
        <w:lastRenderedPageBreak/>
        <w:t xml:space="preserve">The Add Document button opens the Add Document screen as pictured in Figure 8. Here all data is entered. </w:t>
      </w:r>
      <w:r w:rsidR="00720725">
        <w:t>The Add button will validate the data.</w:t>
      </w:r>
      <w:r w:rsidR="00DF1D80">
        <w:t xml:space="preserve"> </w:t>
      </w:r>
      <w:r w:rsidR="00275CF7">
        <w:t xml:space="preserve">The API </w:t>
      </w:r>
      <w:r w:rsidR="009652D5">
        <w:t xml:space="preserve">is called in the db_driver file. </w:t>
      </w:r>
    </w:p>
    <w:p w14:paraId="5C3CEF71" w14:textId="77777777" w:rsidR="00EF3BDE" w:rsidRDefault="00720725" w:rsidP="00EF3BDE">
      <w:pPr>
        <w:keepNext/>
      </w:pPr>
      <w:r>
        <w:t xml:space="preserve"> </w:t>
      </w:r>
      <w:r w:rsidR="00EF3BDE">
        <w:rPr>
          <w:noProof/>
        </w:rPr>
        <w:drawing>
          <wp:inline distT="0" distB="0" distL="0" distR="0" wp14:anchorId="68EDBEEA" wp14:editId="5A2E8737">
            <wp:extent cx="5731510" cy="177165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219" w14:textId="59127775" w:rsidR="00F634A7" w:rsidRDefault="00EF3BDE" w:rsidP="00EF3BDE">
      <w:pPr>
        <w:pStyle w:val="Caption"/>
      </w:pPr>
      <w:r>
        <w:t xml:space="preserve">Figure </w:t>
      </w:r>
      <w:r w:rsidR="00AD2914">
        <w:t>9</w:t>
      </w:r>
      <w:r>
        <w:t xml:space="preserve"> Detail view screen of document</w:t>
      </w:r>
    </w:p>
    <w:p w14:paraId="743B7EA0" w14:textId="7DC751A0" w:rsidR="00EF3BDE" w:rsidRDefault="00EF3BDE" w:rsidP="00EF3BDE">
      <w:r>
        <w:t xml:space="preserve">Once added and refreshed, the document will appear in the </w:t>
      </w:r>
      <w:r w:rsidR="00911EC8">
        <w:t xml:space="preserve">main screen. Then </w:t>
      </w:r>
      <w:r w:rsidR="00CF434B">
        <w:t xml:space="preserve">the details button can be clicked. This brings up the details page, pictured in </w:t>
      </w:r>
      <w:r w:rsidR="001C1CA3">
        <w:t xml:space="preserve">figure 7, with the </w:t>
      </w:r>
      <w:r w:rsidR="00D0374D">
        <w:t xml:space="preserve">details of the </w:t>
      </w:r>
      <w:r w:rsidR="00FB4387">
        <w:t xml:space="preserve">document in question filled out. Altering any field and </w:t>
      </w:r>
      <w:r w:rsidR="00E22D39">
        <w:t xml:space="preserve">pressing the Update </w:t>
      </w:r>
      <w:r w:rsidR="00AD2914">
        <w:t>button will update the document on the database via the db_driver.</w:t>
      </w:r>
    </w:p>
    <w:p w14:paraId="074DE5AC" w14:textId="77777777" w:rsidR="00B30A90" w:rsidRDefault="00B30A90" w:rsidP="00B30A90">
      <w:pPr>
        <w:keepNext/>
      </w:pPr>
      <w:r>
        <w:rPr>
          <w:noProof/>
        </w:rPr>
        <w:drawing>
          <wp:inline distT="0" distB="0" distL="0" distR="0" wp14:anchorId="6193EDEA" wp14:editId="0A6C24CF">
            <wp:extent cx="3246120" cy="1158240"/>
            <wp:effectExtent l="0" t="0" r="0" b="381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6D18" w14:textId="2325D390" w:rsidR="00F248E0" w:rsidRDefault="00B30A90" w:rsidP="00B30A90">
      <w:pPr>
        <w:pStyle w:val="Caption"/>
      </w:pPr>
      <w:r>
        <w:t>Figure 10 Which Year pop up menu</w:t>
      </w:r>
    </w:p>
    <w:p w14:paraId="7D31F215" w14:textId="15DEBB19" w:rsidR="00B30A90" w:rsidRDefault="00B30A90" w:rsidP="00B30A90">
      <w:r>
        <w:t>If the Year Count button is pressed, the pop up shown in figure 10 will appear requesting a year.</w:t>
      </w:r>
      <w:r w:rsidR="00D91457">
        <w:t xml:space="preserve"> The user must type a year in. An empty field will </w:t>
      </w:r>
      <w:r w:rsidR="00005B2A">
        <w:t>be treated as a wildcard. The input will be placed as a parameter into a call to the year-count map-reduce view.</w:t>
      </w:r>
    </w:p>
    <w:p w14:paraId="458A4A09" w14:textId="77777777" w:rsidR="002F3F0B" w:rsidRDefault="002F3F0B" w:rsidP="002F3F0B">
      <w:pPr>
        <w:keepNext/>
      </w:pPr>
      <w:r>
        <w:rPr>
          <w:noProof/>
        </w:rPr>
        <w:drawing>
          <wp:inline distT="0" distB="0" distL="0" distR="0" wp14:anchorId="0B42B685" wp14:editId="6F8590EB">
            <wp:extent cx="1046480" cy="899160"/>
            <wp:effectExtent l="0" t="0" r="1270" b="0"/>
            <wp:docPr id="16" name="Picture 16" descr="Graphical user interface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chat or text messag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0E3A" w14:textId="7C5BC64B" w:rsidR="00005B2A" w:rsidRDefault="002F3F0B" w:rsidP="002F3F0B">
      <w:pPr>
        <w:pStyle w:val="Caption"/>
      </w:pPr>
      <w:r>
        <w:t>Figure 11 Result pop up from the Which Year pop up</w:t>
      </w:r>
    </w:p>
    <w:p w14:paraId="4F3B1B39" w14:textId="77777777" w:rsidR="0004283F" w:rsidRDefault="00C7480D" w:rsidP="0004283F">
      <w:r>
        <w:t xml:space="preserve">Once the call response is received it will display the number of documents that included the year </w:t>
      </w:r>
      <w:r w:rsidR="00EC423A">
        <w:t>selected.</w:t>
      </w:r>
    </w:p>
    <w:p w14:paraId="440EE19A" w14:textId="7739730D" w:rsidR="009268ED" w:rsidRDefault="009268ED" w:rsidP="00F55CCF">
      <w:pPr>
        <w:pStyle w:val="Heading1"/>
      </w:pPr>
      <w:bookmarkStart w:id="4" w:name="_Toc117070435"/>
      <w:r>
        <w:t>Drivers for CouchDB</w:t>
      </w:r>
      <w:bookmarkEnd w:id="4"/>
    </w:p>
    <w:p w14:paraId="71FFA64B" w14:textId="1475E2A3" w:rsidR="00F55CCF" w:rsidRPr="00F55CCF" w:rsidRDefault="00F55CCF" w:rsidP="00F55CCF">
      <w:pPr>
        <w:pStyle w:val="Heading2"/>
      </w:pPr>
      <w:bookmarkStart w:id="5" w:name="_Toc117070436"/>
      <w:r>
        <w:t>Requests</w:t>
      </w:r>
      <w:bookmarkEnd w:id="5"/>
    </w:p>
    <w:p w14:paraId="5FE1F665" w14:textId="4268F49D" w:rsidR="009268ED" w:rsidRDefault="009268ED" w:rsidP="009268ED">
      <w:r>
        <w:t xml:space="preserve">This library </w:t>
      </w:r>
      <w:r w:rsidR="00E02FD7">
        <w:t xml:space="preserve">is only a REST API library providing the basic functionality for sending and receiving RESTFUL </w:t>
      </w:r>
      <w:r w:rsidR="00896547">
        <w:t xml:space="preserve">calls. It does have support for post, put, </w:t>
      </w:r>
      <w:r w:rsidR="0033489D">
        <w:t>get,</w:t>
      </w:r>
      <w:r w:rsidR="00896547">
        <w:t xml:space="preserve"> and delete but does not </w:t>
      </w:r>
      <w:r w:rsidR="0040515C">
        <w:t>abstract away the basic data as it has no unique functionality for CouchDB.</w:t>
      </w:r>
      <w:r w:rsidR="00964F6B">
        <w:t xml:space="preserve"> It is not limited however as </w:t>
      </w:r>
      <w:r w:rsidR="00BC6224">
        <w:t xml:space="preserve">any function </w:t>
      </w:r>
      <w:r w:rsidR="00BC6224">
        <w:lastRenderedPageBreak/>
        <w:t xml:space="preserve">exposed to the CouchDB API can be accessed. It can </w:t>
      </w:r>
      <w:r w:rsidR="0029446C">
        <w:t>convert responses to JSON, but to send data</w:t>
      </w:r>
      <w:r w:rsidR="007015CF">
        <w:t xml:space="preserve"> as JSON</w:t>
      </w:r>
      <w:r w:rsidR="0029446C">
        <w:t>,</w:t>
      </w:r>
      <w:r w:rsidR="007015CF">
        <w:t xml:space="preserve"> the python JSON module must be used.</w:t>
      </w:r>
      <w:r w:rsidR="00C66358">
        <w:t xml:space="preserve"> The JSON module can accept any dictionary. All python </w:t>
      </w:r>
      <w:r w:rsidR="00AB7275">
        <w:t>objects</w:t>
      </w:r>
      <w:r w:rsidR="00C66358">
        <w:t xml:space="preserve"> can have a dictionary of their </w:t>
      </w:r>
      <w:r w:rsidR="00136712">
        <w:t>attributes accessed so all python objects can be converted to JSON in this manner.</w:t>
      </w:r>
      <w:r w:rsidR="00F67B3D">
        <w:t xml:space="preserve"> This library is synchronous and will block execution.</w:t>
      </w:r>
      <w:r w:rsidR="00FA38A9">
        <w:t xml:space="preserve"> </w:t>
      </w:r>
      <w:sdt>
        <w:sdtPr>
          <w:id w:val="1648935447"/>
          <w:citation/>
        </w:sdtPr>
        <w:sdtContent>
          <w:r w:rsidR="00FA38A9">
            <w:fldChar w:fldCharType="begin"/>
          </w:r>
          <w:r w:rsidR="00FA38A9">
            <w:instrText xml:space="preserve"> CITATION Ken22 \l 6153 </w:instrText>
          </w:r>
          <w:r w:rsidR="00FA38A9">
            <w:fldChar w:fldCharType="separate"/>
          </w:r>
          <w:r w:rsidR="009A1791" w:rsidRPr="009A1791">
            <w:rPr>
              <w:noProof/>
            </w:rPr>
            <w:t>(Reitz, 2022)</w:t>
          </w:r>
          <w:r w:rsidR="00FA38A9">
            <w:fldChar w:fldCharType="end"/>
          </w:r>
        </w:sdtContent>
      </w:sdt>
    </w:p>
    <w:p w14:paraId="224B041F" w14:textId="4896AC3E" w:rsidR="0040515C" w:rsidRDefault="003D6694" w:rsidP="00EC3AE4">
      <w:pPr>
        <w:pStyle w:val="Heading2"/>
      </w:pPr>
      <w:bookmarkStart w:id="6" w:name="_Toc117070437"/>
      <w:r>
        <w:t>Flas</w:t>
      </w:r>
      <w:r w:rsidR="00286ACF">
        <w:t>k</w:t>
      </w:r>
      <w:r w:rsidR="00422C4C">
        <w:t xml:space="preserve"> CouchDB</w:t>
      </w:r>
      <w:bookmarkEnd w:id="6"/>
    </w:p>
    <w:p w14:paraId="23CFEB54" w14:textId="54434478" w:rsidR="00497C6E" w:rsidRDefault="003D6694" w:rsidP="003D6694">
      <w:r>
        <w:t>Flas</w:t>
      </w:r>
      <w:r w:rsidR="00422C4C">
        <w:t>k</w:t>
      </w:r>
      <w:r>
        <w:t xml:space="preserve"> is a web framework. </w:t>
      </w:r>
      <w:r w:rsidR="00422C4C">
        <w:t>Flask CouchDB is a</w:t>
      </w:r>
      <w:r w:rsidR="000F6944">
        <w:t>n</w:t>
      </w:r>
      <w:r w:rsidR="00422C4C">
        <w:t xml:space="preserve"> </w:t>
      </w:r>
      <w:r w:rsidR="00345F6E">
        <w:t>addon for Flask which is a driver for CouchDB</w:t>
      </w:r>
      <w:r w:rsidR="00E85167">
        <w:t xml:space="preserve">. </w:t>
      </w:r>
      <w:r w:rsidR="00253F46">
        <w:t xml:space="preserve">It does not require JSON objects as it implicitly converts python objects to JSON. </w:t>
      </w:r>
      <w:r w:rsidR="005B2A95">
        <w:t>It uses the python indexing syntax</w:t>
      </w:r>
      <w:r w:rsidR="000275CE">
        <w:t xml:space="preserve">. It can create, </w:t>
      </w:r>
      <w:r w:rsidR="0048142C">
        <w:t xml:space="preserve">update, remove and retrieve documents based on their key. </w:t>
      </w:r>
      <w:r w:rsidR="000342B5">
        <w:t>It can also create views</w:t>
      </w:r>
      <w:r w:rsidR="00143E40">
        <w:t>. By inherit</w:t>
      </w:r>
      <w:r w:rsidR="00473470">
        <w:t xml:space="preserve">ing from Flask’s document object, </w:t>
      </w:r>
      <w:r w:rsidR="00837EE9">
        <w:t xml:space="preserve">database calls can be obfuscated with just a load and </w:t>
      </w:r>
      <w:r w:rsidR="00C14474">
        <w:t xml:space="preserve">store function </w:t>
      </w:r>
      <w:r w:rsidR="00280ADE">
        <w:t xml:space="preserve">on any created object. </w:t>
      </w:r>
      <w:r w:rsidR="002900D0">
        <w:t xml:space="preserve">The major limitation of this driver is it needs to be used in tandem to </w:t>
      </w:r>
      <w:r w:rsidR="00F77066">
        <w:t xml:space="preserve">the Flask framework. It also has not been updated since </w:t>
      </w:r>
      <w:r w:rsidR="00D412EE">
        <w:t xml:space="preserve">July </w:t>
      </w:r>
      <w:r w:rsidR="00F77066">
        <w:t>2010.</w:t>
      </w:r>
      <w:r w:rsidR="00D412EE">
        <w:t xml:space="preserve"> </w:t>
      </w:r>
      <w:sdt>
        <w:sdtPr>
          <w:id w:val="-495651588"/>
          <w:citation/>
        </w:sdtPr>
        <w:sdtContent>
          <w:r w:rsidR="00D412EE">
            <w:fldChar w:fldCharType="begin"/>
          </w:r>
          <w:r w:rsidR="00D412EE">
            <w:instrText xml:space="preserve"> CITATION Dor10 \l 6153 </w:instrText>
          </w:r>
          <w:r w:rsidR="00D412EE">
            <w:fldChar w:fldCharType="separate"/>
          </w:r>
          <w:r w:rsidR="009A1791" w:rsidRPr="009A1791">
            <w:rPr>
              <w:noProof/>
            </w:rPr>
            <w:t>(Doraemon, 2010)</w:t>
          </w:r>
          <w:r w:rsidR="00D412EE">
            <w:fldChar w:fldCharType="end"/>
          </w:r>
        </w:sdtContent>
      </w:sdt>
    </w:p>
    <w:p w14:paraId="2CD6F1BF" w14:textId="55224F8A" w:rsidR="00F12DB7" w:rsidRDefault="002F7759" w:rsidP="00EC3AE4">
      <w:pPr>
        <w:pStyle w:val="Heading2"/>
      </w:pPr>
      <w:bookmarkStart w:id="7" w:name="_Toc117070438"/>
      <w:r>
        <w:t>CouchDB-python</w:t>
      </w:r>
      <w:bookmarkEnd w:id="7"/>
    </w:p>
    <w:p w14:paraId="5B0DAC78" w14:textId="6D3E91A6" w:rsidR="00823F1C" w:rsidRDefault="0055150A" w:rsidP="002F7759">
      <w:r>
        <w:t>CouchD</w:t>
      </w:r>
      <w:r w:rsidR="00B16D04">
        <w:t>B</w:t>
      </w:r>
      <w:r>
        <w:t>-python</w:t>
      </w:r>
      <w:r w:rsidR="00B16D04">
        <w:t xml:space="preserve"> </w:t>
      </w:r>
      <w:r>
        <w:t xml:space="preserve">was a </w:t>
      </w:r>
      <w:r w:rsidR="00B16D04">
        <w:t xml:space="preserve">library for using CouchDB in Python. </w:t>
      </w:r>
      <w:r w:rsidR="00D50554">
        <w:t>It is now archived with the last commit having been in 2018.</w:t>
      </w:r>
      <w:r w:rsidR="00E50B67">
        <w:t xml:space="preserve"> Forks have been made but </w:t>
      </w:r>
      <w:r w:rsidR="008B0A29">
        <w:t>none</w:t>
      </w:r>
      <w:r w:rsidR="00E50B67">
        <w:t xml:space="preserve"> have the same level of community around it. </w:t>
      </w:r>
      <w:r w:rsidR="004F4381">
        <w:t xml:space="preserve">Officially, </w:t>
      </w:r>
      <w:r w:rsidR="00BE761F">
        <w:t>the maintainer has pointed people at python-</w:t>
      </w:r>
      <w:r w:rsidR="008B0A29">
        <w:t>Cloudant</w:t>
      </w:r>
      <w:r w:rsidR="0070650B">
        <w:t>.</w:t>
      </w:r>
      <w:r w:rsidR="00765A1E">
        <w:t xml:space="preserve"> </w:t>
      </w:r>
      <w:sdt>
        <w:sdtPr>
          <w:id w:val="-522700473"/>
          <w:citation/>
        </w:sdtPr>
        <w:sdtContent>
          <w:r w:rsidR="00765A1E">
            <w:fldChar w:fldCharType="begin"/>
          </w:r>
          <w:r w:rsidR="00765A1E">
            <w:instrText xml:space="preserve"> CITATION Dir18 \l 6153 </w:instrText>
          </w:r>
          <w:r w:rsidR="00765A1E">
            <w:fldChar w:fldCharType="separate"/>
          </w:r>
          <w:r w:rsidR="009A1791" w:rsidRPr="009A1791">
            <w:rPr>
              <w:noProof/>
            </w:rPr>
            <w:t>(Ochtman, 2018)</w:t>
          </w:r>
          <w:r w:rsidR="00765A1E">
            <w:fldChar w:fldCharType="end"/>
          </w:r>
        </w:sdtContent>
      </w:sdt>
      <w:r w:rsidR="00765A1E">
        <w:t xml:space="preserve"> </w:t>
      </w:r>
      <w:r w:rsidR="001272A8">
        <w:t xml:space="preserve">It used the python index syntax for accessing </w:t>
      </w:r>
      <w:r w:rsidR="0077723C">
        <w:t xml:space="preserve">databases on the service and documents in the </w:t>
      </w:r>
      <w:r w:rsidR="00D948DF">
        <w:t>databases. As with others that used this syntax</w:t>
      </w:r>
      <w:r w:rsidR="001B4D7A">
        <w:t>.</w:t>
      </w:r>
      <w:r w:rsidR="00D948DF">
        <w:t xml:space="preserve"> </w:t>
      </w:r>
      <w:r w:rsidR="001B4D7A">
        <w:t>I</w:t>
      </w:r>
      <w:r w:rsidR="00D948DF">
        <w:t xml:space="preserve">t works of the </w:t>
      </w:r>
      <w:r w:rsidR="00952AF1">
        <w:t>keys:</w:t>
      </w:r>
      <w:r w:rsidR="00D948DF">
        <w:t xml:space="preserve"> database name for database and ids for documents.</w:t>
      </w:r>
      <w:r w:rsidR="00952AF1">
        <w:t xml:space="preserve"> </w:t>
      </w:r>
      <w:r w:rsidR="00B1278B">
        <w:t>However,</w:t>
      </w:r>
      <w:r w:rsidR="00952AF1">
        <w:t xml:space="preserve"> this indexing can only be used to update</w:t>
      </w:r>
      <w:r w:rsidR="00B1278B">
        <w:t>, get, or delete. To create a new document, you must use the save function on the database object.</w:t>
      </w:r>
      <w:r w:rsidR="002726D5">
        <w:t xml:space="preserve"> The same index syntax can be used to access fields in the document. </w:t>
      </w:r>
      <w:r w:rsidR="00E32943">
        <w:t>The python del keyword is used to remove documents.</w:t>
      </w:r>
      <w:r w:rsidR="00E1197C">
        <w:t xml:space="preserve"> </w:t>
      </w:r>
      <w:r w:rsidR="00E72BE4">
        <w:t xml:space="preserve">This library does not require JSON conversion as it only takes in and produces python objects. </w:t>
      </w:r>
      <w:r w:rsidR="00E1197C">
        <w:t>View creation and access are available in the driver.</w:t>
      </w:r>
      <w:r w:rsidR="000A1146">
        <w:t xml:space="preserve"> </w:t>
      </w:r>
      <w:r w:rsidR="00B90C7D">
        <w:t>View results are stored in the module’s ViewResults object where rows can be access with keys or slices.</w:t>
      </w:r>
      <w:sdt>
        <w:sdtPr>
          <w:id w:val="-2115662068"/>
          <w:citation/>
        </w:sdtPr>
        <w:sdtContent>
          <w:r w:rsidR="008378C1">
            <w:fldChar w:fldCharType="begin"/>
          </w:r>
          <w:r w:rsidR="008378C1">
            <w:instrText xml:space="preserve"> CITATION Dir10 \l 6153 </w:instrText>
          </w:r>
          <w:r w:rsidR="008378C1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(Ochtaman, 2010)</w:t>
          </w:r>
          <w:r w:rsidR="008378C1">
            <w:fldChar w:fldCharType="end"/>
          </w:r>
        </w:sdtContent>
      </w:sdt>
    </w:p>
    <w:p w14:paraId="7C8AC2F0" w14:textId="54B3525B" w:rsidR="0070650B" w:rsidRDefault="0070650B" w:rsidP="00EC3AE4">
      <w:pPr>
        <w:pStyle w:val="Heading2"/>
      </w:pPr>
      <w:bookmarkStart w:id="8" w:name="_Toc117070439"/>
      <w:r>
        <w:t>Cloudant/Cloudant-</w:t>
      </w:r>
      <w:r w:rsidR="00096FBA">
        <w:t>SDK</w:t>
      </w:r>
      <w:bookmarkEnd w:id="8"/>
    </w:p>
    <w:p w14:paraId="0DC1F3C0" w14:textId="070CAF5E" w:rsidR="00007A69" w:rsidRDefault="00AF1D01" w:rsidP="0070650B">
      <w:r>
        <w:t>Cloudant is IBM’s</w:t>
      </w:r>
      <w:r w:rsidR="003C14B6">
        <w:t xml:space="preserve"> scalable cloud document storage. </w:t>
      </w:r>
      <w:r w:rsidR="00A5361A">
        <w:t xml:space="preserve">Python-Cloudant was a library </w:t>
      </w:r>
      <w:r w:rsidR="008F1DD8">
        <w:t xml:space="preserve">to </w:t>
      </w:r>
      <w:r w:rsidR="00EF0E65">
        <w:t>communicate</w:t>
      </w:r>
      <w:r w:rsidR="008F1DD8">
        <w:t xml:space="preserve"> with </w:t>
      </w:r>
      <w:r w:rsidR="00EF0E65">
        <w:t>Cloudant service</w:t>
      </w:r>
      <w:r w:rsidR="00D357F0">
        <w:t xml:space="preserve"> or CouchDB</w:t>
      </w:r>
      <w:r w:rsidR="00EF0E65">
        <w:t xml:space="preserve">. </w:t>
      </w:r>
      <w:r w:rsidR="00FD764B">
        <w:t xml:space="preserve">Unlike other drivers, this one does not generate </w:t>
      </w:r>
      <w:r w:rsidR="00EA21B6">
        <w:t xml:space="preserve">ids for documents automatically as it supports Cloudant’s </w:t>
      </w:r>
      <w:r w:rsidR="004B032E">
        <w:t xml:space="preserve">key specifications. Yet it still uses the indexing syntax used in many other drivers in python. </w:t>
      </w:r>
      <w:r w:rsidR="00EA21B6">
        <w:t xml:space="preserve"> </w:t>
      </w:r>
      <w:r w:rsidR="00696D83">
        <w:t xml:space="preserve">Views can be created but these must be grouped in design documents. </w:t>
      </w:r>
      <w:r w:rsidR="00A90918">
        <w:t>This driver supports MongoDB like querying</w:t>
      </w:r>
      <w:r w:rsidR="00156067">
        <w:t xml:space="preserve"> in addition to views and mapReduce normally available in CouchDB.</w:t>
      </w:r>
      <w:r w:rsidR="00E23A7D">
        <w:t xml:space="preserve"> </w:t>
      </w:r>
      <w:r w:rsidR="00AE7704">
        <w:t xml:space="preserve">Documents can be created from python objects however they must be converted </w:t>
      </w:r>
      <w:r w:rsidR="0024308C">
        <w:t>and added to the database with a function as opposed to just inserting the object at an index in the database.</w:t>
      </w:r>
      <w:r w:rsidR="00630DD2">
        <w:t xml:space="preserve"> Updates and gets do use the indexing syntax.</w:t>
      </w:r>
      <w:r w:rsidR="005A66E3">
        <w:t xml:space="preserve"> Deletes require a function performed on the </w:t>
      </w:r>
      <w:r w:rsidR="00BB3D60">
        <w:t xml:space="preserve">driver’s </w:t>
      </w:r>
      <w:r w:rsidR="005A66E3">
        <w:t xml:space="preserve">document object from the </w:t>
      </w:r>
      <w:r w:rsidR="00BB3D60">
        <w:t>database object.</w:t>
      </w:r>
      <w:sdt>
        <w:sdtPr>
          <w:id w:val="-914159774"/>
          <w:citation/>
        </w:sdtPr>
        <w:sdtContent>
          <w:r w:rsidR="00BB3D60">
            <w:fldChar w:fldCharType="begin"/>
          </w:r>
          <w:r w:rsidR="00BB3D60">
            <w:instrText xml:space="preserve"> CITATION IBM15 \l 6153 </w:instrText>
          </w:r>
          <w:r w:rsidR="00BB3D60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(IBM, 2015)</w:t>
          </w:r>
          <w:r w:rsidR="00BB3D60">
            <w:fldChar w:fldCharType="end"/>
          </w:r>
        </w:sdtContent>
      </w:sdt>
    </w:p>
    <w:p w14:paraId="2E9EC537" w14:textId="511D36D5" w:rsidR="0070650B" w:rsidRDefault="00115014" w:rsidP="0070650B">
      <w:r>
        <w:t xml:space="preserve">This library </w:t>
      </w:r>
      <w:r w:rsidR="003F7C12">
        <w:t xml:space="preserve">was </w:t>
      </w:r>
      <w:r w:rsidR="00FF6454">
        <w:t>deprecated</w:t>
      </w:r>
      <w:r w:rsidR="003F7C12">
        <w:t xml:space="preserve"> and archived with the lasted release being dated </w:t>
      </w:r>
      <w:r w:rsidR="00FF6454">
        <w:t>26</w:t>
      </w:r>
      <w:r w:rsidR="00FF6454" w:rsidRPr="00FF6454">
        <w:rPr>
          <w:vertAlign w:val="superscript"/>
        </w:rPr>
        <w:t>th</w:t>
      </w:r>
      <w:r w:rsidR="00FF6454">
        <w:t xml:space="preserve"> of the 8</w:t>
      </w:r>
      <w:r w:rsidR="00FF6454" w:rsidRPr="00FF6454">
        <w:rPr>
          <w:vertAlign w:val="superscript"/>
        </w:rPr>
        <w:t>th</w:t>
      </w:r>
      <w:r w:rsidR="00FF6454">
        <w:t xml:space="preserve"> 2021</w:t>
      </w:r>
      <w:r w:rsidR="00D357F0">
        <w:t xml:space="preserve">.  </w:t>
      </w:r>
      <w:r w:rsidR="00126D9C">
        <w:t xml:space="preserve">IBM Cloudant Python SDK </w:t>
      </w:r>
      <w:r w:rsidR="001C5FC6">
        <w:t>replaced it as a client for working with Cloudant’s APIs on Python.</w:t>
      </w:r>
      <w:r w:rsidR="00E80CC7">
        <w:t xml:space="preserve"> </w:t>
      </w:r>
      <w:r w:rsidR="001C5FC6">
        <w:t xml:space="preserve"> </w:t>
      </w:r>
      <w:r w:rsidR="00A24656">
        <w:t>Both</w:t>
      </w:r>
      <w:r w:rsidR="000979C8">
        <w:t xml:space="preserve"> can communicate with CouchDB as well.</w:t>
      </w:r>
      <w:r w:rsidR="00B51E1E">
        <w:t xml:space="preserve"> </w:t>
      </w:r>
      <w:r w:rsidR="006365BE">
        <w:t>Documentation for IBM’s Cloudant</w:t>
      </w:r>
      <w:r w:rsidR="00430FDC">
        <w:t xml:space="preserve"> does focus more on</w:t>
      </w:r>
      <w:r w:rsidR="00A75311">
        <w:t xml:space="preserve"> how t</w:t>
      </w:r>
      <w:r w:rsidR="00430FDC">
        <w:t>o</w:t>
      </w:r>
      <w:r w:rsidR="00A75311">
        <w:t xml:space="preserve"> port </w:t>
      </w:r>
      <w:r w:rsidR="006431DD">
        <w:t>a</w:t>
      </w:r>
      <w:r w:rsidR="00430FDC">
        <w:t xml:space="preserve"> CouchDB</w:t>
      </w:r>
      <w:r w:rsidR="00A75311">
        <w:t xml:space="preserve"> database to Cloudan</w:t>
      </w:r>
      <w:r w:rsidR="00430FDC">
        <w:t>t</w:t>
      </w:r>
      <w:r w:rsidR="00A75311">
        <w:t>.</w:t>
      </w:r>
      <w:r w:rsidR="006462EA">
        <w:t xml:space="preserve"> </w:t>
      </w:r>
      <w:sdt>
        <w:sdtPr>
          <w:id w:val="-1071497195"/>
          <w:citation/>
        </w:sdtPr>
        <w:sdtContent>
          <w:r w:rsidR="006462EA">
            <w:fldChar w:fldCharType="begin"/>
          </w:r>
          <w:r w:rsidR="006462EA">
            <w:instrText xml:space="preserve"> CITATION IBM21 \l 6153 </w:instrText>
          </w:r>
          <w:r w:rsidR="006462EA">
            <w:fldChar w:fldCharType="separate"/>
          </w:r>
          <w:r w:rsidR="009A1791" w:rsidRPr="009A1791">
            <w:rPr>
              <w:noProof/>
            </w:rPr>
            <w:t>(IBM, 2021)</w:t>
          </w:r>
          <w:r w:rsidR="006462EA">
            <w:fldChar w:fldCharType="end"/>
          </w:r>
        </w:sdtContent>
      </w:sdt>
    </w:p>
    <w:p w14:paraId="751DE708" w14:textId="31120466" w:rsidR="00AA7F39" w:rsidRDefault="00AA7F39" w:rsidP="00AA7F39">
      <w:pPr>
        <w:pStyle w:val="Heading2"/>
      </w:pPr>
      <w:bookmarkStart w:id="9" w:name="_Toc117070440"/>
      <w:r>
        <w:t>AIOCouch</w:t>
      </w:r>
      <w:bookmarkEnd w:id="9"/>
    </w:p>
    <w:p w14:paraId="62FBD4CD" w14:textId="4DD0D647" w:rsidR="000D2BB6" w:rsidRDefault="00AA7F39" w:rsidP="00AA7F39">
      <w:r>
        <w:t>This module</w:t>
      </w:r>
      <w:r w:rsidR="000A5B08">
        <w:t xml:space="preserve"> </w:t>
      </w:r>
      <w:r w:rsidR="00EC0E15">
        <w:t xml:space="preserve">allows for asynchronous access to a database. </w:t>
      </w:r>
      <w:r w:rsidR="00602238">
        <w:t xml:space="preserve">Once the connection object is step up, the CouchDB object can be used like a </w:t>
      </w:r>
      <w:r w:rsidR="00CC7487">
        <w:t xml:space="preserve">python dictionary. This first object has all the databases </w:t>
      </w:r>
      <w:r w:rsidR="00F24E5E">
        <w:t xml:space="preserve">indexed by their name. These can be retrieved with the square brackets, typical python syntax. Similarly, the documents in a database object can be accessed via their index in the same way. Unlike </w:t>
      </w:r>
      <w:r w:rsidR="00AD3845">
        <w:t xml:space="preserve">requests, this UX is more designed to work in python, integrating well with common python </w:t>
      </w:r>
      <w:r w:rsidR="00AD3845">
        <w:lastRenderedPageBreak/>
        <w:t>syntax. It also works with python’s asynchronous system</w:t>
      </w:r>
      <w:r w:rsidR="00922F6E">
        <w:t xml:space="preserve">. Therefore, it will not lock resource while waiting for </w:t>
      </w:r>
      <w:r w:rsidR="00EC65A4">
        <w:t>the response from the database.</w:t>
      </w:r>
      <w:sdt>
        <w:sdtPr>
          <w:id w:val="1437323164"/>
          <w:citation/>
        </w:sdtPr>
        <w:sdtContent>
          <w:r w:rsidR="000D2BB6">
            <w:fldChar w:fldCharType="begin"/>
          </w:r>
          <w:r w:rsidR="000D2BB6">
            <w:instrText xml:space="preserve"> CITATION Met22 \l 6153 </w:instrText>
          </w:r>
          <w:r w:rsidR="000D2BB6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(Metriq, 2022)</w:t>
          </w:r>
          <w:r w:rsidR="000D2BB6">
            <w:fldChar w:fldCharType="end"/>
          </w:r>
        </w:sdtContent>
      </w:sdt>
    </w:p>
    <w:p w14:paraId="14B1D3E7" w14:textId="16E31565" w:rsidR="003F6453" w:rsidRDefault="003F6453" w:rsidP="003F6453">
      <w:pPr>
        <w:pStyle w:val="Heading1"/>
      </w:pPr>
      <w:bookmarkStart w:id="10" w:name="_Toc117070441"/>
      <w:r>
        <w:t>CouchDB on the cloud</w:t>
      </w:r>
      <w:r w:rsidR="00CF57B0">
        <w:rPr>
          <w:noProof/>
        </w:rPr>
        <w:drawing>
          <wp:inline distT="0" distB="0" distL="0" distR="0" wp14:anchorId="20B889D4" wp14:editId="628C3E17">
            <wp:extent cx="4216400" cy="233680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15705" r="13407" b="-693"/>
                    <a:stretch/>
                  </pic:blipFill>
                  <pic:spPr bwMode="auto">
                    <a:xfrm>
                      <a:off x="0" y="0"/>
                      <a:ext cx="4216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</w:p>
    <w:p w14:paraId="4B36C101" w14:textId="3DC6E62E" w:rsidR="00682E34" w:rsidRDefault="007946DC" w:rsidP="003F6453">
      <w:r>
        <w:t>To spin up CouchDB on Azure cloud, firs</w:t>
      </w:r>
      <w:r w:rsidR="001A1E74">
        <w:t>t an account must be created.</w:t>
      </w:r>
      <w:r w:rsidR="00643555">
        <w:t xml:space="preserve"> Then </w:t>
      </w:r>
      <w:r w:rsidR="00816495">
        <w:t xml:space="preserve">a new resource </w:t>
      </w:r>
      <w:r w:rsidR="00156419">
        <w:t>must</w:t>
      </w:r>
      <w:r w:rsidR="00816495">
        <w:t xml:space="preserve"> be made. Azure has </w:t>
      </w:r>
      <w:r w:rsidR="001404F4">
        <w:t>6 options</w:t>
      </w:r>
      <w:r w:rsidR="00816495">
        <w:t xml:space="preserve"> for CouchDB as of </w:t>
      </w:r>
      <w:r w:rsidR="00B41A7B">
        <w:t>the 13</w:t>
      </w:r>
      <w:r w:rsidR="00B41A7B" w:rsidRPr="00B41A7B">
        <w:rPr>
          <w:vertAlign w:val="superscript"/>
        </w:rPr>
        <w:t>th</w:t>
      </w:r>
      <w:r w:rsidR="00B41A7B">
        <w:t xml:space="preserve"> of October 2022.</w:t>
      </w:r>
      <w:r w:rsidR="001404F4">
        <w:t xml:space="preserve"> Bitnami has a container or virtual machine. The virtual machine is free while the </w:t>
      </w:r>
      <w:r w:rsidR="00974DD3">
        <w:t>container has no price shown.</w:t>
      </w:r>
      <w:r w:rsidR="006B3BC0">
        <w:t xml:space="preserve"> Ask</w:t>
      </w:r>
      <w:r w:rsidR="00956D26">
        <w:t>F</w:t>
      </w:r>
      <w:r w:rsidR="006B3BC0">
        <w:t>orCloud LLC. has 2 options.</w:t>
      </w:r>
      <w:r w:rsidR="0094441A">
        <w:t xml:space="preserve"> Both options are virtual machines. A 1c/hr </w:t>
      </w:r>
      <w:r w:rsidR="00054817">
        <w:t>option running on Ubuntu 18.04 and a 2c/hr option running on Ubuntu 20.04.</w:t>
      </w:r>
      <w:r w:rsidR="00956D26">
        <w:t xml:space="preserve"> Apps4Rent LLC. </w:t>
      </w:r>
      <w:r w:rsidR="00CD1B1B">
        <w:t>also,</w:t>
      </w:r>
      <w:r w:rsidR="00271572">
        <w:t xml:space="preserve"> virtual machine running Ubuntu 18.04 but their option only costs 0.5c/hr</w:t>
      </w:r>
      <w:r w:rsidR="00CD1B1B">
        <w:t xml:space="preserve">. VMLAB Inc. offers a virtual machine running Ubuntu 20.04 </w:t>
      </w:r>
      <w:r w:rsidR="00BA10B6">
        <w:t>running CouchDB 3.2 for 3.3c/hr.</w:t>
      </w:r>
      <w:sdt>
        <w:sdtPr>
          <w:id w:val="-1526012655"/>
          <w:citation/>
        </w:sdtPr>
        <w:sdtContent>
          <w:r w:rsidR="0068628E">
            <w:fldChar w:fldCharType="begin"/>
          </w:r>
          <w:r w:rsidR="0068628E">
            <w:instrText xml:space="preserve"> CITATION Mic22 \l 6153 </w:instrText>
          </w:r>
          <w:r w:rsidR="0068628E">
            <w:fldChar w:fldCharType="separate"/>
          </w:r>
          <w:r w:rsidR="009A1791">
            <w:rPr>
              <w:noProof/>
            </w:rPr>
            <w:t xml:space="preserve"> </w:t>
          </w:r>
          <w:r w:rsidR="009A1791" w:rsidRPr="009A1791">
            <w:rPr>
              <w:noProof/>
            </w:rPr>
            <w:t>(Microsoft, 2022)</w:t>
          </w:r>
          <w:r w:rsidR="0068628E">
            <w:fldChar w:fldCharType="end"/>
          </w:r>
        </w:sdtContent>
      </w:sdt>
    </w:p>
    <w:p w14:paraId="4A8858A0" w14:textId="1D4B0407" w:rsidR="008F6EE4" w:rsidRDefault="008F6EE4" w:rsidP="008F6EE4">
      <w:pPr>
        <w:keepNext/>
      </w:pPr>
    </w:p>
    <w:p w14:paraId="37C33D9C" w14:textId="5447E520" w:rsidR="00E7482B" w:rsidRDefault="008F6EE4" w:rsidP="008F6EE4">
      <w:pPr>
        <w:pStyle w:val="Caption"/>
      </w:pPr>
      <w:r>
        <w:t>Figure 12 Azure marketplace results for the query CouchDB</w:t>
      </w:r>
    </w:p>
    <w:p w14:paraId="1FFE7C7D" w14:textId="4FDB82C4" w:rsidR="00F25335" w:rsidRDefault="00F25335" w:rsidP="003F6453">
      <w:r>
        <w:t>This guide will continue with the free Bitnami virtual machine.</w:t>
      </w:r>
      <w:r w:rsidR="00EA16D2">
        <w:t xml:space="preserve"> </w:t>
      </w:r>
    </w:p>
    <w:p w14:paraId="59B9C4E3" w14:textId="77777777" w:rsidR="00910C2B" w:rsidRDefault="00910C2B" w:rsidP="003F6453">
      <w:pPr>
        <w:rPr>
          <w:noProof/>
        </w:rPr>
      </w:pPr>
    </w:p>
    <w:p w14:paraId="2A424E1F" w14:textId="77777777" w:rsidR="008F6EE4" w:rsidRDefault="00910C2B" w:rsidP="008F6EE4">
      <w:pPr>
        <w:keepNext/>
      </w:pPr>
      <w:r>
        <w:rPr>
          <w:noProof/>
        </w:rPr>
        <w:lastRenderedPageBreak/>
        <w:drawing>
          <wp:inline distT="0" distB="0" distL="0" distR="0" wp14:anchorId="7F21CC1A" wp14:editId="16B8F5D8">
            <wp:extent cx="4810760" cy="3621405"/>
            <wp:effectExtent l="0" t="0" r="889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5"/>
                    <a:stretch/>
                  </pic:blipFill>
                  <pic:spPr bwMode="auto">
                    <a:xfrm>
                      <a:off x="0" y="0"/>
                      <a:ext cx="48107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6901" w14:textId="3FE58E3F" w:rsidR="00910C2B" w:rsidRDefault="008F6EE4" w:rsidP="008F6EE4">
      <w:pPr>
        <w:pStyle w:val="Caption"/>
      </w:pPr>
      <w:r>
        <w:t>Figure 13 Project details configuration page to the CouchDB virtual machine</w:t>
      </w:r>
    </w:p>
    <w:p w14:paraId="287BBBA1" w14:textId="166E398C" w:rsidR="0083341C" w:rsidRDefault="008F6EE4" w:rsidP="003F6453">
      <w:r>
        <w:t xml:space="preserve">A subscription and a region </w:t>
      </w:r>
      <w:r w:rsidR="002D65D5">
        <w:t>must</w:t>
      </w:r>
      <w:r>
        <w:t xml:space="preserve"> be selected. Depending on whether the resource group selected has a virtual network or not, a virtual network may need to be created</w:t>
      </w:r>
      <w:r w:rsidR="00D57232">
        <w:t xml:space="preserve"> in the networking menu. Other details can be configured if the defaults do not suit the </w:t>
      </w:r>
      <w:r w:rsidR="002D65D5">
        <w:t>target use.</w:t>
      </w:r>
      <w:r w:rsidR="0083341C">
        <w:t xml:space="preserve"> Then the instance can be created and spun up.</w:t>
      </w:r>
    </w:p>
    <w:p w14:paraId="1DA26D4E" w14:textId="62CD4B94" w:rsidR="0083341C" w:rsidRDefault="00C51D72" w:rsidP="003F6453">
      <w:r>
        <w:t xml:space="preserve">Once the instance is ready, </w:t>
      </w:r>
      <w:r w:rsidR="006F2640">
        <w:t xml:space="preserve">a public </w:t>
      </w:r>
      <w:r w:rsidR="001E0024">
        <w:t xml:space="preserve">IP </w:t>
      </w:r>
      <w:r w:rsidR="006F2640">
        <w:t xml:space="preserve">address is given by Azure to access the virtual machine externally. </w:t>
      </w:r>
      <w:r w:rsidR="002C100F">
        <w:t xml:space="preserve">Security rules must be configured to allow inbound traffic on the </w:t>
      </w:r>
      <w:r w:rsidR="00876976">
        <w:t xml:space="preserve">database and Fauxton ports. </w:t>
      </w:r>
      <w:sdt>
        <w:sdtPr>
          <w:id w:val="1651402270"/>
          <w:citation/>
        </w:sdtPr>
        <w:sdtContent>
          <w:r w:rsidR="00545696">
            <w:fldChar w:fldCharType="begin"/>
          </w:r>
          <w:r w:rsidR="00545696">
            <w:instrText xml:space="preserve"> CITATION Doy22 \l 6153 </w:instrText>
          </w:r>
          <w:r w:rsidR="00545696">
            <w:fldChar w:fldCharType="separate"/>
          </w:r>
          <w:r w:rsidR="009A1791" w:rsidRPr="009A1791">
            <w:rPr>
              <w:noProof/>
            </w:rPr>
            <w:t>(Olarewaju, 2022)</w:t>
          </w:r>
          <w:r w:rsidR="00545696">
            <w:fldChar w:fldCharType="end"/>
          </w:r>
        </w:sdtContent>
      </w:sdt>
      <w:r w:rsidR="00545696">
        <w:t xml:space="preserve"> </w:t>
      </w:r>
      <w:r w:rsidR="00876976">
        <w:t>The public IP address</w:t>
      </w:r>
      <w:r w:rsidR="001E0024">
        <w:t xml:space="preserve"> can be</w:t>
      </w:r>
      <w:r w:rsidR="00876976">
        <w:t xml:space="preserve"> inserted</w:t>
      </w:r>
      <w:r w:rsidR="001E0024">
        <w:t xml:space="preserve"> into the connection string in a client or the client’s driver. From there, the </w:t>
      </w:r>
      <w:r w:rsidR="004D6A8E">
        <w:t>cloud database can be treated like a local one.</w:t>
      </w:r>
    </w:p>
    <w:p w14:paraId="001A599A" w14:textId="7865C658" w:rsidR="00B07AC9" w:rsidRDefault="003F287D" w:rsidP="003F6453">
      <w:r>
        <w:t xml:space="preserve">CouchDB recommend </w:t>
      </w:r>
      <w:r w:rsidR="00284872">
        <w:t xml:space="preserve">using replication to transfer data from between CouchDB instances. </w:t>
      </w:r>
      <w:sdt>
        <w:sdtPr>
          <w:id w:val="1172830942"/>
          <w:citation/>
        </w:sdtPr>
        <w:sdtContent>
          <w:r w:rsidR="001705B1">
            <w:fldChar w:fldCharType="begin"/>
          </w:r>
          <w:r w:rsidR="001705B1">
            <w:instrText xml:space="preserve"> CITATION Apa22 \l 6153 </w:instrText>
          </w:r>
          <w:r w:rsidR="001705B1">
            <w:fldChar w:fldCharType="separate"/>
          </w:r>
          <w:r w:rsidR="009A1791" w:rsidRPr="009A1791">
            <w:rPr>
              <w:noProof/>
            </w:rPr>
            <w:t>(Apache, 2022)</w:t>
          </w:r>
          <w:r w:rsidR="001705B1">
            <w:fldChar w:fldCharType="end"/>
          </w:r>
        </w:sdtContent>
      </w:sdt>
      <w:r w:rsidR="001705B1">
        <w:t xml:space="preserve"> </w:t>
      </w:r>
      <w:r w:rsidR="00F040C8">
        <w:t xml:space="preserve">For a </w:t>
      </w:r>
      <w:r w:rsidR="00535361">
        <w:t>one-off</w:t>
      </w:r>
      <w:r w:rsidR="00F040C8">
        <w:t xml:space="preserve"> transfer from an old instance to the new </w:t>
      </w:r>
      <w:r w:rsidR="00535361">
        <w:t>cloud instance, copying the data files may be more applicable. This only requires copying the .couch</w:t>
      </w:r>
      <w:r w:rsidR="006D2AC3">
        <w:t xml:space="preserve">, and .shard if secondary indexes exist, files from the old machine to the new. </w:t>
      </w:r>
      <w:r w:rsidR="00246C9A">
        <w:t>This can be done via any file transfer protocol supported by the cloud provider</w:t>
      </w:r>
      <w:r w:rsidR="001D098B">
        <w:t xml:space="preserve"> such as </w:t>
      </w:r>
      <w:proofErr w:type="spellStart"/>
      <w:r w:rsidR="008558A7">
        <w:t>azcopy</w:t>
      </w:r>
      <w:proofErr w:type="spellEnd"/>
      <w:r w:rsidR="008558A7">
        <w:t xml:space="preserve"> </w:t>
      </w:r>
      <w:r w:rsidR="001D098B">
        <w:t>command line utility for Azure.</w:t>
      </w:r>
      <w:r w:rsidR="00EA5D79">
        <w:t xml:space="preserve"> </w:t>
      </w:r>
      <w:sdt>
        <w:sdtPr>
          <w:id w:val="-765075815"/>
          <w:citation/>
        </w:sdtPr>
        <w:sdtContent>
          <w:r w:rsidR="00603B9A">
            <w:fldChar w:fldCharType="begin"/>
          </w:r>
          <w:r w:rsidR="00603B9A">
            <w:instrText xml:space="preserve"> CITATION Mic221 \l 6153 </w:instrText>
          </w:r>
          <w:r w:rsidR="00603B9A">
            <w:fldChar w:fldCharType="separate"/>
          </w:r>
          <w:r w:rsidR="009A1791" w:rsidRPr="009A1791">
            <w:rPr>
              <w:noProof/>
            </w:rPr>
            <w:t>(Microsoft, 2022)</w:t>
          </w:r>
          <w:r w:rsidR="00603B9A">
            <w:fldChar w:fldCharType="end"/>
          </w:r>
        </w:sdtContent>
      </w:sdt>
      <w:r w:rsidR="00603B9A">
        <w:t xml:space="preserve"> </w:t>
      </w:r>
      <w:r w:rsidR="00B07AC9">
        <w:t>The .</w:t>
      </w:r>
      <w:proofErr w:type="spellStart"/>
      <w:r w:rsidR="00B07AC9">
        <w:t>ini</w:t>
      </w:r>
      <w:proofErr w:type="spellEnd"/>
      <w:r w:rsidR="00B07AC9">
        <w:t xml:space="preserve"> file from the etc folder can be copied as well to maintain the configuration of the </w:t>
      </w:r>
      <w:r w:rsidR="003D55C0">
        <w:t>CouchDB server.</w:t>
      </w:r>
    </w:p>
    <w:p w14:paraId="3A14E0D8" w14:textId="232F81E8" w:rsidR="009F0D71" w:rsidRDefault="00603A2A" w:rsidP="008734B7">
      <w:pPr>
        <w:pStyle w:val="Caption"/>
      </w:pPr>
      <w:r>
        <w:t xml:space="preserve">Authors note: </w:t>
      </w:r>
      <w:r w:rsidR="003453BC">
        <w:t>Images of the database online, the data being transferred to the hosted database</w:t>
      </w:r>
      <w:r w:rsidR="000A3655">
        <w:t>,</w:t>
      </w:r>
      <w:r w:rsidR="003453BC">
        <w:t xml:space="preserve"> or</w:t>
      </w:r>
      <w:r w:rsidR="000A3655">
        <w:t xml:space="preserve"> the client operating with the hosted database do not appear in this paper as the </w:t>
      </w:r>
      <w:r w:rsidR="003F0EFE">
        <w:t xml:space="preserve">account used had been suspended. </w:t>
      </w:r>
      <w:r w:rsidR="00725839">
        <w:t xml:space="preserve">Those section relied on other sources </w:t>
      </w:r>
      <w:r w:rsidR="00983862">
        <w:t>to show accurate data and so m</w:t>
      </w:r>
      <w:r w:rsidR="008734B7">
        <w:t>ay not be as up to date.</w:t>
      </w:r>
      <w:r w:rsidR="003453BC">
        <w:t xml:space="preserve"> </w:t>
      </w:r>
    </w:p>
    <w:p w14:paraId="70976AEF" w14:textId="553E5881" w:rsidR="00CF57B0" w:rsidRDefault="00CF57B0" w:rsidP="00CF57B0">
      <w:pPr>
        <w:pStyle w:val="Heading1"/>
      </w:pPr>
      <w:bookmarkStart w:id="11" w:name="_Toc117070442"/>
      <w:r>
        <w:t>Conclusion</w:t>
      </w:r>
      <w:bookmarkEnd w:id="11"/>
    </w:p>
    <w:p w14:paraId="36D9EB0A" w14:textId="24B0C661" w:rsidR="00CF57B0" w:rsidRPr="00CF57B0" w:rsidRDefault="00966ABB" w:rsidP="00CF57B0">
      <w:r>
        <w:t xml:space="preserve">This report found CouchDB to be suited for </w:t>
      </w:r>
      <w:r w:rsidR="0071503D">
        <w:t xml:space="preserve">document storage in situations where accessibility is valuable. </w:t>
      </w:r>
      <w:r w:rsidR="00882422">
        <w:t xml:space="preserve">It can integrate with Python whether through </w:t>
      </w:r>
      <w:r w:rsidR="00B56925">
        <w:t xml:space="preserve">convenient, well integrated drivers or just API requests. </w:t>
      </w:r>
      <w:r w:rsidR="00704343">
        <w:t>However,</w:t>
      </w:r>
      <w:r w:rsidR="00B56925">
        <w:t xml:space="preserve"> </w:t>
      </w:r>
      <w:r w:rsidR="002C1E17">
        <w:t>drivers could pose risks to long running projects due to how often they become no longer supported.</w:t>
      </w:r>
      <w:r w:rsidR="00704343">
        <w:t xml:space="preserve"> Migrating these servers can be done just by coping files, to local or cloud </w:t>
      </w:r>
      <w:r w:rsidR="002D15F9">
        <w:t xml:space="preserve">hosted databases. </w:t>
      </w:r>
      <w:r w:rsidR="00A67BF2">
        <w:t xml:space="preserve">There are multiple options for hosting CouchDB online are available meaning migration to the cloud is </w:t>
      </w:r>
      <w:r w:rsidR="00185570">
        <w:t>an opportunity for users of this database.</w:t>
      </w:r>
    </w:p>
    <w:bookmarkStart w:id="12" w:name="_Toc117070443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694463375"/>
        <w:docPartObj>
          <w:docPartGallery w:val="Bibliographies"/>
          <w:docPartUnique/>
        </w:docPartObj>
      </w:sdtPr>
      <w:sdtContent>
        <w:p w14:paraId="4B13A3F9" w14:textId="75FFA446" w:rsidR="00FA38A9" w:rsidRDefault="00FA38A9">
          <w:pPr>
            <w:pStyle w:val="Heading1"/>
          </w:pPr>
          <w:r>
            <w:t>References</w:t>
          </w:r>
          <w:bookmarkEnd w:id="12"/>
        </w:p>
        <w:sdt>
          <w:sdtPr>
            <w:id w:val="-573587230"/>
            <w:bibliography/>
          </w:sdtPr>
          <w:sdtContent>
            <w:p w14:paraId="036249AB" w14:textId="77777777" w:rsidR="009A1791" w:rsidRDefault="00FA38A9" w:rsidP="009A1791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A1791">
                <w:rPr>
                  <w:noProof/>
                </w:rPr>
                <w:t xml:space="preserve">Apache, 2022. </w:t>
              </w:r>
              <w:r w:rsidR="009A1791">
                <w:rPr>
                  <w:i/>
                  <w:iCs/>
                  <w:noProof/>
                </w:rPr>
                <w:t xml:space="preserve">5.3. Backing up CouchDB — Apache CouchDB® 3.2 Documentation. </w:t>
              </w:r>
              <w:r w:rsidR="009A1791">
                <w:rPr>
                  <w:noProof/>
                </w:rPr>
                <w:t xml:space="preserve">[Online] </w:t>
              </w:r>
              <w:r w:rsidR="009A1791">
                <w:rPr>
                  <w:noProof/>
                </w:rPr>
                <w:br/>
                <w:t xml:space="preserve">Available at: </w:t>
              </w:r>
              <w:r w:rsidR="009A1791">
                <w:rPr>
                  <w:noProof/>
                  <w:u w:val="single"/>
                </w:rPr>
                <w:t>https://docs.couchdb.org/en/3.2.2-docs/maintenance/backups.html</w:t>
              </w:r>
              <w:r w:rsidR="009A1791">
                <w:rPr>
                  <w:noProof/>
                </w:rPr>
                <w:br/>
                <w:t>[Accessed 13 October 2022].</w:t>
              </w:r>
            </w:p>
            <w:p w14:paraId="6CB0CF9A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Doraemon, L. R., 2010. </w:t>
              </w:r>
              <w:r>
                <w:rPr>
                  <w:i/>
                  <w:iCs/>
                  <w:noProof/>
                </w:rPr>
                <w:t xml:space="preserve">Flask-CouchDB — Flask-CouchDB v0.1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https://pythonhosted.org/Flask-CouchDB/</w:t>
              </w:r>
              <w:r>
                <w:rPr>
                  <w:noProof/>
                </w:rPr>
                <w:br/>
                <w:t>[Accessed 13 October 2022].</w:t>
              </w:r>
            </w:p>
            <w:p w14:paraId="561946C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2015. </w:t>
              </w:r>
              <w:r>
                <w:rPr>
                  <w:i/>
                  <w:iCs/>
                  <w:noProof/>
                </w:rPr>
                <w:t xml:space="preserve">Getting started — python-cloudant 2.15.0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https://python-cloudant.readthedocs.io/en/stable/index.html</w:t>
              </w:r>
              <w:r>
                <w:rPr>
                  <w:noProof/>
                </w:rPr>
                <w:br/>
                <w:t>[Accessed 14 October 2022].</w:t>
              </w:r>
            </w:p>
            <w:p w14:paraId="22BCEF46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IBM, 2021. </w:t>
              </w:r>
              <w:r>
                <w:rPr>
                  <w:i/>
                  <w:iCs/>
                  <w:noProof/>
                </w:rPr>
                <w:t xml:space="preserve">cloudant/python-cloudant: A Python library for Cloudant and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https://github.com/cloudant/python-cloudant</w:t>
              </w:r>
              <w:r>
                <w:rPr>
                  <w:noProof/>
                </w:rPr>
                <w:br/>
                <w:t>[Accessed 14 October 2022].</w:t>
              </w:r>
            </w:p>
            <w:p w14:paraId="453425FF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Metriq, 2022. </w:t>
              </w:r>
              <w:r>
                <w:rPr>
                  <w:i/>
                  <w:iCs/>
                  <w:noProof/>
                </w:rPr>
                <w:t xml:space="preserve">metricq/aiocouch: </w:t>
              </w:r>
              <w:r>
                <w:rPr>
                  <w:rFonts w:ascii="Segoe UI Symbol" w:hAnsi="Segoe UI Symbol" w:cs="Segoe UI Symbol"/>
                  <w:i/>
                  <w:iCs/>
                  <w:noProof/>
                </w:rPr>
                <w:t>🛋</w:t>
              </w:r>
              <w:r>
                <w:rPr>
                  <w:i/>
                  <w:iCs/>
                  <w:noProof/>
                </w:rPr>
                <w:t xml:space="preserve"> An asynchronous client library for CouchDB 2.x and 3.x.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https://github.com/metricq/aiocouch</w:t>
              </w:r>
              <w:r>
                <w:rPr>
                  <w:noProof/>
                </w:rPr>
                <w:br/>
                <w:t>[Accessed 12 October 2022].</w:t>
              </w:r>
            </w:p>
            <w:p w14:paraId="7CA2921B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Marketplace - Microsoft Azure.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https://portal.azure.com/#view/Microsoft_Azure_Marketplace/MarketplaceOffersBlade/selectedMenuItemId/home/searchQuery/couchDB/searchInitiatedFrom/plusNewBladeSearchContext</w:t>
              </w:r>
              <w:r>
                <w:rPr>
                  <w:noProof/>
                </w:rPr>
                <w:br/>
                <w:t>[Accessed 13 October 2022].</w:t>
              </w:r>
            </w:p>
            <w:p w14:paraId="03CC1A49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Transfer data to or from Azure Files by using AzCopy v10 | Microsoft Learn.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https://learn.microsoft.com/en-us/azure/storage/common/storage-use-azcopy-files?toc=%2Fazure%2Fstorage%2Ffiles%2Ftoc.json</w:t>
              </w:r>
              <w:r>
                <w:rPr>
                  <w:noProof/>
                </w:rPr>
                <w:br/>
                <w:t>[Accessed 13 October 2022].</w:t>
              </w:r>
            </w:p>
            <w:p w14:paraId="48191B64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Ochtaman, D., 2010. </w:t>
              </w:r>
              <w:r>
                <w:rPr>
                  <w:i/>
                  <w:iCs/>
                  <w:noProof/>
                </w:rPr>
                <w:t xml:space="preserve">Introduction — couchdb-python 1.0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https://couchdb-python.readthedocs.io/en/latest/</w:t>
              </w:r>
              <w:r>
                <w:rPr>
                  <w:noProof/>
                </w:rPr>
                <w:br/>
                <w:t>[Accessed 14 October 2022].</w:t>
              </w:r>
            </w:p>
            <w:p w14:paraId="063CA000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Ochtman, D., 2018. </w:t>
              </w:r>
              <w:r>
                <w:rPr>
                  <w:i/>
                  <w:iCs/>
                  <w:noProof/>
                </w:rPr>
                <w:t xml:space="preserve">djc/couchdb-python: Python library for working with CouchDB.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https://github.com/djc/couchdb-python</w:t>
              </w:r>
              <w:r>
                <w:rPr>
                  <w:noProof/>
                </w:rPr>
                <w:br/>
                <w:t>[Accessed 14 October 2022].</w:t>
              </w:r>
            </w:p>
            <w:p w14:paraId="5ED2DD37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Olarewaju, D., 2022. </w:t>
              </w:r>
              <w:r>
                <w:rPr>
                  <w:i/>
                  <w:iCs/>
                  <w:noProof/>
                </w:rPr>
                <w:t xml:space="preserve">How to setup CouchDb on Azure: A step by step guide | Codementor.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https://www.codementor.io/@doyinolarewaju/how-to-setup-couchdb-on-azure-a-step-by-step-guide-nohmm1q2s</w:t>
              </w:r>
              <w:r>
                <w:rPr>
                  <w:noProof/>
                </w:rPr>
                <w:br/>
                <w:t>[Accessed 13 October 2022].</w:t>
              </w:r>
            </w:p>
            <w:p w14:paraId="5A7D702E" w14:textId="77777777" w:rsidR="009A1791" w:rsidRDefault="009A1791" w:rsidP="009A179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Reitz, K., 2022. </w:t>
              </w:r>
              <w:r>
                <w:rPr>
                  <w:i/>
                  <w:iCs/>
                  <w:noProof/>
                </w:rPr>
                <w:t xml:space="preserve">Requests: HTTP for Humans™ — Requests 2.28.1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https://requests.readthedocs.io/en/latest/</w:t>
              </w:r>
              <w:r>
                <w:rPr>
                  <w:noProof/>
                </w:rPr>
                <w:br/>
                <w:t>[Accessed 12 October 2022].</w:t>
              </w:r>
            </w:p>
            <w:p w14:paraId="4F1B55AC" w14:textId="77777777" w:rsidR="004A2481" w:rsidRDefault="00FA38A9" w:rsidP="009A179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FFC1E00" w14:textId="02F42B3F" w:rsidR="00AB7275" w:rsidRDefault="004A2481" w:rsidP="004A2481">
      <w:pPr>
        <w:pStyle w:val="Heading1"/>
      </w:pPr>
      <w:bookmarkStart w:id="13" w:name="_Toc117070444"/>
      <w:r>
        <w:lastRenderedPageBreak/>
        <w:t>Appendix</w:t>
      </w:r>
      <w:bookmarkEnd w:id="13"/>
    </w:p>
    <w:p w14:paraId="6C2BC65B" w14:textId="2F096FBA" w:rsidR="004A2481" w:rsidRDefault="004A2481" w:rsidP="004A2481">
      <w:pPr>
        <w:pStyle w:val="Heading2"/>
      </w:pPr>
      <w:bookmarkStart w:id="14" w:name="_Toc117070445"/>
      <w:r>
        <w:t>Source code</w:t>
      </w:r>
      <w:bookmarkEnd w:id="14"/>
      <w:r>
        <w:t xml:space="preserve"> </w:t>
      </w:r>
    </w:p>
    <w:p w14:paraId="180FFC61" w14:textId="3CEF7642" w:rsidR="004A2481" w:rsidRPr="004A2481" w:rsidRDefault="004A2481" w:rsidP="004A2481">
      <w:r w:rsidRPr="004A2481">
        <w:t>https://github.com/JeremiSz/adv_db_project.git</w:t>
      </w:r>
    </w:p>
    <w:sectPr w:rsidR="004A2481" w:rsidRPr="004A2481" w:rsidSect="00954D43"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889B8" w14:textId="77777777" w:rsidR="00466129" w:rsidRDefault="00466129" w:rsidP="00537267">
      <w:pPr>
        <w:spacing w:after="0" w:line="240" w:lineRule="auto"/>
      </w:pPr>
      <w:r>
        <w:separator/>
      </w:r>
    </w:p>
  </w:endnote>
  <w:endnote w:type="continuationSeparator" w:id="0">
    <w:p w14:paraId="480ECBB8" w14:textId="77777777" w:rsidR="00466129" w:rsidRDefault="00466129" w:rsidP="00537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BFA2C" w14:textId="77777777" w:rsidR="00537267" w:rsidRDefault="0053726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47211D4" w14:textId="77777777" w:rsidR="00537267" w:rsidRDefault="005372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EFFAE" w14:textId="77777777" w:rsidR="00466129" w:rsidRDefault="00466129" w:rsidP="00537267">
      <w:pPr>
        <w:spacing w:after="0" w:line="240" w:lineRule="auto"/>
      </w:pPr>
      <w:r>
        <w:separator/>
      </w:r>
    </w:p>
  </w:footnote>
  <w:footnote w:type="continuationSeparator" w:id="0">
    <w:p w14:paraId="0EEA5ADD" w14:textId="77777777" w:rsidR="00466129" w:rsidRDefault="00466129" w:rsidP="005372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C5"/>
    <w:rsid w:val="00005B2A"/>
    <w:rsid w:val="00007A69"/>
    <w:rsid w:val="00017E80"/>
    <w:rsid w:val="000200F0"/>
    <w:rsid w:val="000275CE"/>
    <w:rsid w:val="00032078"/>
    <w:rsid w:val="000342B5"/>
    <w:rsid w:val="000361E7"/>
    <w:rsid w:val="0004283F"/>
    <w:rsid w:val="00054817"/>
    <w:rsid w:val="00057A5D"/>
    <w:rsid w:val="00076871"/>
    <w:rsid w:val="00092CE4"/>
    <w:rsid w:val="00096FBA"/>
    <w:rsid w:val="000979C8"/>
    <w:rsid w:val="000A1146"/>
    <w:rsid w:val="000A3655"/>
    <w:rsid w:val="000A5B08"/>
    <w:rsid w:val="000B0A8C"/>
    <w:rsid w:val="000B26BE"/>
    <w:rsid w:val="000B5BE8"/>
    <w:rsid w:val="000C0F84"/>
    <w:rsid w:val="000D2BB6"/>
    <w:rsid w:val="000F1995"/>
    <w:rsid w:val="000F36EA"/>
    <w:rsid w:val="000F6944"/>
    <w:rsid w:val="00115014"/>
    <w:rsid w:val="00126D9C"/>
    <w:rsid w:val="001272A8"/>
    <w:rsid w:val="00136712"/>
    <w:rsid w:val="001404F4"/>
    <w:rsid w:val="00143E40"/>
    <w:rsid w:val="00153F28"/>
    <w:rsid w:val="00156067"/>
    <w:rsid w:val="00156419"/>
    <w:rsid w:val="001705B1"/>
    <w:rsid w:val="0017634A"/>
    <w:rsid w:val="00185570"/>
    <w:rsid w:val="0018653A"/>
    <w:rsid w:val="00194CB2"/>
    <w:rsid w:val="001A1E74"/>
    <w:rsid w:val="001A3930"/>
    <w:rsid w:val="001B4D7A"/>
    <w:rsid w:val="001C1CA3"/>
    <w:rsid w:val="001C5FC6"/>
    <w:rsid w:val="001D098B"/>
    <w:rsid w:val="001D5803"/>
    <w:rsid w:val="001E0024"/>
    <w:rsid w:val="001E3730"/>
    <w:rsid w:val="0021127C"/>
    <w:rsid w:val="00211601"/>
    <w:rsid w:val="00225F23"/>
    <w:rsid w:val="0024308C"/>
    <w:rsid w:val="002439DA"/>
    <w:rsid w:val="002466BF"/>
    <w:rsid w:val="00246C9A"/>
    <w:rsid w:val="00253F46"/>
    <w:rsid w:val="00255DFF"/>
    <w:rsid w:val="00271572"/>
    <w:rsid w:val="002726D5"/>
    <w:rsid w:val="00274205"/>
    <w:rsid w:val="00275CF7"/>
    <w:rsid w:val="00276270"/>
    <w:rsid w:val="00280ADE"/>
    <w:rsid w:val="00284872"/>
    <w:rsid w:val="00286ACF"/>
    <w:rsid w:val="002900D0"/>
    <w:rsid w:val="0029446C"/>
    <w:rsid w:val="002A3577"/>
    <w:rsid w:val="002A6692"/>
    <w:rsid w:val="002C100F"/>
    <w:rsid w:val="002C1E17"/>
    <w:rsid w:val="002C6159"/>
    <w:rsid w:val="002D15F9"/>
    <w:rsid w:val="002D65D5"/>
    <w:rsid w:val="002F3F0B"/>
    <w:rsid w:val="002F539F"/>
    <w:rsid w:val="002F7759"/>
    <w:rsid w:val="00315CD3"/>
    <w:rsid w:val="003266D9"/>
    <w:rsid w:val="00326FC7"/>
    <w:rsid w:val="0033489D"/>
    <w:rsid w:val="00342938"/>
    <w:rsid w:val="00344386"/>
    <w:rsid w:val="003453BC"/>
    <w:rsid w:val="00345F6E"/>
    <w:rsid w:val="00376488"/>
    <w:rsid w:val="00383CD2"/>
    <w:rsid w:val="003A0D59"/>
    <w:rsid w:val="003A7A07"/>
    <w:rsid w:val="003B0C2A"/>
    <w:rsid w:val="003C14B6"/>
    <w:rsid w:val="003D55C0"/>
    <w:rsid w:val="003D6694"/>
    <w:rsid w:val="003F0EFE"/>
    <w:rsid w:val="003F287D"/>
    <w:rsid w:val="003F6453"/>
    <w:rsid w:val="003F7C12"/>
    <w:rsid w:val="0040515C"/>
    <w:rsid w:val="00422C4C"/>
    <w:rsid w:val="00430FDC"/>
    <w:rsid w:val="00456A6F"/>
    <w:rsid w:val="00456F4D"/>
    <w:rsid w:val="00466129"/>
    <w:rsid w:val="00473470"/>
    <w:rsid w:val="0048142C"/>
    <w:rsid w:val="004909A9"/>
    <w:rsid w:val="00497C6E"/>
    <w:rsid w:val="004A2481"/>
    <w:rsid w:val="004A3082"/>
    <w:rsid w:val="004B032E"/>
    <w:rsid w:val="004C51BE"/>
    <w:rsid w:val="004C71C5"/>
    <w:rsid w:val="004C73A6"/>
    <w:rsid w:val="004D6A8E"/>
    <w:rsid w:val="004F4381"/>
    <w:rsid w:val="004F6737"/>
    <w:rsid w:val="00531DEA"/>
    <w:rsid w:val="00535361"/>
    <w:rsid w:val="00537267"/>
    <w:rsid w:val="00545696"/>
    <w:rsid w:val="005503C4"/>
    <w:rsid w:val="0055150A"/>
    <w:rsid w:val="00577B95"/>
    <w:rsid w:val="00580DA4"/>
    <w:rsid w:val="00584435"/>
    <w:rsid w:val="00587DCC"/>
    <w:rsid w:val="005A66E3"/>
    <w:rsid w:val="005B2A95"/>
    <w:rsid w:val="005F71FB"/>
    <w:rsid w:val="00602238"/>
    <w:rsid w:val="00603A2A"/>
    <w:rsid w:val="00603B9A"/>
    <w:rsid w:val="00607437"/>
    <w:rsid w:val="00607AE5"/>
    <w:rsid w:val="00630DD2"/>
    <w:rsid w:val="006365BE"/>
    <w:rsid w:val="006431DD"/>
    <w:rsid w:val="00643555"/>
    <w:rsid w:val="006462EA"/>
    <w:rsid w:val="00667C9C"/>
    <w:rsid w:val="00674E31"/>
    <w:rsid w:val="0068059A"/>
    <w:rsid w:val="00682E34"/>
    <w:rsid w:val="0068628E"/>
    <w:rsid w:val="00693BB4"/>
    <w:rsid w:val="00696D83"/>
    <w:rsid w:val="006B3BC0"/>
    <w:rsid w:val="006B684F"/>
    <w:rsid w:val="006D2AC3"/>
    <w:rsid w:val="006D5764"/>
    <w:rsid w:val="006F251F"/>
    <w:rsid w:val="006F2640"/>
    <w:rsid w:val="007015CF"/>
    <w:rsid w:val="00704343"/>
    <w:rsid w:val="0070650B"/>
    <w:rsid w:val="0071503D"/>
    <w:rsid w:val="00720096"/>
    <w:rsid w:val="00720725"/>
    <w:rsid w:val="00725839"/>
    <w:rsid w:val="00735104"/>
    <w:rsid w:val="00765A1E"/>
    <w:rsid w:val="00774043"/>
    <w:rsid w:val="00775375"/>
    <w:rsid w:val="0077723C"/>
    <w:rsid w:val="007946DC"/>
    <w:rsid w:val="007A3DBC"/>
    <w:rsid w:val="007C48A0"/>
    <w:rsid w:val="007E7C81"/>
    <w:rsid w:val="007F5923"/>
    <w:rsid w:val="007F7A77"/>
    <w:rsid w:val="008058D4"/>
    <w:rsid w:val="00816495"/>
    <w:rsid w:val="00823F1C"/>
    <w:rsid w:val="0083341C"/>
    <w:rsid w:val="008378C1"/>
    <w:rsid w:val="00837EE9"/>
    <w:rsid w:val="00840237"/>
    <w:rsid w:val="008558A7"/>
    <w:rsid w:val="00855971"/>
    <w:rsid w:val="00864064"/>
    <w:rsid w:val="00864109"/>
    <w:rsid w:val="008665D4"/>
    <w:rsid w:val="008734B7"/>
    <w:rsid w:val="00876976"/>
    <w:rsid w:val="00876A34"/>
    <w:rsid w:val="00877D77"/>
    <w:rsid w:val="00882422"/>
    <w:rsid w:val="00896547"/>
    <w:rsid w:val="008B0A29"/>
    <w:rsid w:val="008B4A78"/>
    <w:rsid w:val="008D2CE8"/>
    <w:rsid w:val="008F1DD8"/>
    <w:rsid w:val="008F6EE4"/>
    <w:rsid w:val="008F7328"/>
    <w:rsid w:val="00906E6A"/>
    <w:rsid w:val="00910C2B"/>
    <w:rsid w:val="00911EC8"/>
    <w:rsid w:val="009212D8"/>
    <w:rsid w:val="00922F6E"/>
    <w:rsid w:val="00924F01"/>
    <w:rsid w:val="009268ED"/>
    <w:rsid w:val="00926E51"/>
    <w:rsid w:val="0093406A"/>
    <w:rsid w:val="0094441A"/>
    <w:rsid w:val="00951669"/>
    <w:rsid w:val="00952AF1"/>
    <w:rsid w:val="00954D43"/>
    <w:rsid w:val="00956D26"/>
    <w:rsid w:val="00964F6B"/>
    <w:rsid w:val="009652D5"/>
    <w:rsid w:val="00965E92"/>
    <w:rsid w:val="00966ABB"/>
    <w:rsid w:val="009723E3"/>
    <w:rsid w:val="00974DD3"/>
    <w:rsid w:val="00983862"/>
    <w:rsid w:val="00991E3D"/>
    <w:rsid w:val="009A1791"/>
    <w:rsid w:val="009B09A8"/>
    <w:rsid w:val="009B0FA9"/>
    <w:rsid w:val="009B1B1E"/>
    <w:rsid w:val="009B6A51"/>
    <w:rsid w:val="009D0833"/>
    <w:rsid w:val="009F0D71"/>
    <w:rsid w:val="00A24656"/>
    <w:rsid w:val="00A313B6"/>
    <w:rsid w:val="00A37279"/>
    <w:rsid w:val="00A5361A"/>
    <w:rsid w:val="00A67BF2"/>
    <w:rsid w:val="00A75311"/>
    <w:rsid w:val="00A808A0"/>
    <w:rsid w:val="00A90918"/>
    <w:rsid w:val="00A9096A"/>
    <w:rsid w:val="00AA7F39"/>
    <w:rsid w:val="00AB7275"/>
    <w:rsid w:val="00AD2914"/>
    <w:rsid w:val="00AD3845"/>
    <w:rsid w:val="00AD5E11"/>
    <w:rsid w:val="00AE7704"/>
    <w:rsid w:val="00AF1D01"/>
    <w:rsid w:val="00B01151"/>
    <w:rsid w:val="00B03097"/>
    <w:rsid w:val="00B07AC9"/>
    <w:rsid w:val="00B1278B"/>
    <w:rsid w:val="00B13213"/>
    <w:rsid w:val="00B16D04"/>
    <w:rsid w:val="00B30A90"/>
    <w:rsid w:val="00B32895"/>
    <w:rsid w:val="00B34920"/>
    <w:rsid w:val="00B41A7B"/>
    <w:rsid w:val="00B51E1E"/>
    <w:rsid w:val="00B521FE"/>
    <w:rsid w:val="00B5536E"/>
    <w:rsid w:val="00B56925"/>
    <w:rsid w:val="00B73A08"/>
    <w:rsid w:val="00B802F0"/>
    <w:rsid w:val="00B90C7D"/>
    <w:rsid w:val="00BA10B6"/>
    <w:rsid w:val="00BA71A1"/>
    <w:rsid w:val="00BB3D60"/>
    <w:rsid w:val="00BC6224"/>
    <w:rsid w:val="00BE6666"/>
    <w:rsid w:val="00BE761F"/>
    <w:rsid w:val="00BF26B5"/>
    <w:rsid w:val="00BF58E1"/>
    <w:rsid w:val="00C14474"/>
    <w:rsid w:val="00C51D72"/>
    <w:rsid w:val="00C66358"/>
    <w:rsid w:val="00C74043"/>
    <w:rsid w:val="00C7480D"/>
    <w:rsid w:val="00C87198"/>
    <w:rsid w:val="00CB43CE"/>
    <w:rsid w:val="00CC0D1D"/>
    <w:rsid w:val="00CC7487"/>
    <w:rsid w:val="00CD1B1B"/>
    <w:rsid w:val="00CD5351"/>
    <w:rsid w:val="00CE2739"/>
    <w:rsid w:val="00CF434B"/>
    <w:rsid w:val="00CF57B0"/>
    <w:rsid w:val="00D0374D"/>
    <w:rsid w:val="00D14BB4"/>
    <w:rsid w:val="00D24B90"/>
    <w:rsid w:val="00D357F0"/>
    <w:rsid w:val="00D412EE"/>
    <w:rsid w:val="00D50554"/>
    <w:rsid w:val="00D57232"/>
    <w:rsid w:val="00D665DA"/>
    <w:rsid w:val="00D72666"/>
    <w:rsid w:val="00D7435B"/>
    <w:rsid w:val="00D91457"/>
    <w:rsid w:val="00D948DF"/>
    <w:rsid w:val="00D94C88"/>
    <w:rsid w:val="00DA3D5F"/>
    <w:rsid w:val="00DC08DB"/>
    <w:rsid w:val="00DF1D80"/>
    <w:rsid w:val="00DF52CA"/>
    <w:rsid w:val="00E02FD7"/>
    <w:rsid w:val="00E1197C"/>
    <w:rsid w:val="00E22D39"/>
    <w:rsid w:val="00E23A7D"/>
    <w:rsid w:val="00E30D19"/>
    <w:rsid w:val="00E32943"/>
    <w:rsid w:val="00E42996"/>
    <w:rsid w:val="00E467BE"/>
    <w:rsid w:val="00E509C5"/>
    <w:rsid w:val="00E50B67"/>
    <w:rsid w:val="00E72BE4"/>
    <w:rsid w:val="00E7482B"/>
    <w:rsid w:val="00E80CC7"/>
    <w:rsid w:val="00E82942"/>
    <w:rsid w:val="00E85167"/>
    <w:rsid w:val="00E86F4B"/>
    <w:rsid w:val="00EA16D2"/>
    <w:rsid w:val="00EA21B6"/>
    <w:rsid w:val="00EA4610"/>
    <w:rsid w:val="00EA5D79"/>
    <w:rsid w:val="00EC0E15"/>
    <w:rsid w:val="00EC3AE4"/>
    <w:rsid w:val="00EC423A"/>
    <w:rsid w:val="00EC65A4"/>
    <w:rsid w:val="00EE66C7"/>
    <w:rsid w:val="00EF07C6"/>
    <w:rsid w:val="00EF0E65"/>
    <w:rsid w:val="00EF1F12"/>
    <w:rsid w:val="00EF3BDE"/>
    <w:rsid w:val="00F030C1"/>
    <w:rsid w:val="00F040C8"/>
    <w:rsid w:val="00F12DB7"/>
    <w:rsid w:val="00F248E0"/>
    <w:rsid w:val="00F24E5E"/>
    <w:rsid w:val="00F25335"/>
    <w:rsid w:val="00F26B6A"/>
    <w:rsid w:val="00F32519"/>
    <w:rsid w:val="00F331B9"/>
    <w:rsid w:val="00F55CCF"/>
    <w:rsid w:val="00F634A7"/>
    <w:rsid w:val="00F67B3D"/>
    <w:rsid w:val="00F76D41"/>
    <w:rsid w:val="00F77066"/>
    <w:rsid w:val="00F81D24"/>
    <w:rsid w:val="00F847D9"/>
    <w:rsid w:val="00F97E77"/>
    <w:rsid w:val="00FA38A9"/>
    <w:rsid w:val="00FB4387"/>
    <w:rsid w:val="00FD764B"/>
    <w:rsid w:val="00FE3B9E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9623"/>
  <w15:chartTrackingRefBased/>
  <w15:docId w15:val="{F51A4A4F-0E60-4323-AA6B-1873125D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9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404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3AE4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06E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A38A9"/>
  </w:style>
  <w:style w:type="paragraph" w:styleId="Subtitle">
    <w:name w:val="Subtitle"/>
    <w:basedOn w:val="Normal"/>
    <w:next w:val="Normal"/>
    <w:link w:val="SubtitleChar"/>
    <w:uiPriority w:val="11"/>
    <w:qFormat/>
    <w:rsid w:val="009F0D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0D71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057A5D"/>
    <w:rPr>
      <w:color w:val="808080"/>
    </w:rPr>
  </w:style>
  <w:style w:type="paragraph" w:styleId="NoSpacing">
    <w:name w:val="No Spacing"/>
    <w:link w:val="NoSpacingChar"/>
    <w:uiPriority w:val="1"/>
    <w:qFormat/>
    <w:rsid w:val="00954D4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4D43"/>
    <w:rPr>
      <w:rFonts w:eastAsiaTheme="minorEastAsia"/>
      <w:lang w:val="en-US"/>
    </w:rPr>
  </w:style>
  <w:style w:type="character" w:styleId="IntenseReference">
    <w:name w:val="Intense Reference"/>
    <w:basedOn w:val="DefaultParagraphFont"/>
    <w:uiPriority w:val="32"/>
    <w:qFormat/>
    <w:rsid w:val="000F1995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58E1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58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58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58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267"/>
  </w:style>
  <w:style w:type="paragraph" w:styleId="Footer">
    <w:name w:val="footer"/>
    <w:basedOn w:val="Normal"/>
    <w:link w:val="FooterChar"/>
    <w:uiPriority w:val="99"/>
    <w:unhideWhenUsed/>
    <w:rsid w:val="00537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Met22</b:Tag>
    <b:SourceType>InternetSite</b:SourceType>
    <b:Guid>{28E6E912-63AC-4619-B7B9-874D4C4F9B5D}</b:Guid>
    <b:Author>
      <b:Author>
        <b:NameList>
          <b:Person>
            <b:Last>Metriq</b:Last>
          </b:Person>
        </b:NameList>
      </b:Author>
    </b:Author>
    <b:Title>metricq/aiocouch: 🛋 An asynchronous client library for CouchDB 2.x and 3.x</b:Title>
    <b:Year>2022</b:Year>
    <b:YearAccessed>2022</b:YearAccessed>
    <b:MonthAccessed>October</b:MonthAccessed>
    <b:DayAccessed>12</b:DayAccessed>
    <b:URL>https://github.com/metricq/aiocouch</b:URL>
    <b:RefOrder>7</b:RefOrder>
  </b:Source>
  <b:Source>
    <b:Tag>Ken22</b:Tag>
    <b:SourceType>InternetSite</b:SourceType>
    <b:Guid>{E9F1616D-DFA7-4F06-A21D-CD163A496137}</b:Guid>
    <b:Author>
      <b:Author>
        <b:NameList>
          <b:Person>
            <b:Last>Reitz</b:Last>
            <b:First>Kenneth</b:First>
          </b:Person>
        </b:NameList>
      </b:Author>
    </b:Author>
    <b:Title>Requests: HTTP for Humans™ — Requests 2.28.1 documentation</b:Title>
    <b:Year>2022</b:Year>
    <b:YearAccessed>2022</b:YearAccessed>
    <b:MonthAccessed>October</b:MonthAccessed>
    <b:DayAccessed>12</b:DayAccessed>
    <b:URL>https://requests.readthedocs.io/en/latest/</b:URL>
    <b:RefOrder>1</b:RefOrder>
  </b:Source>
  <b:Source>
    <b:Tag>Mic22</b:Tag>
    <b:SourceType>InternetSite</b:SourceType>
    <b:Guid>{D5C9C782-70E3-45BA-9B8C-048F5B552005}</b:Guid>
    <b:Author>
      <b:Author>
        <b:Corporate>Microsoft</b:Corporate>
      </b:Author>
    </b:Author>
    <b:Title>Marketplace - Microsoft Azure</b:Title>
    <b:Year>2022</b:Year>
    <b:YearAccessed>2022</b:YearAccessed>
    <b:MonthAccessed>October</b:MonthAccessed>
    <b:DayAccessed>13</b:DayAccessed>
    <b:URL>https://portal.azure.com/#view/Microsoft_Azure_Marketplace/MarketplaceOffersBlade/selectedMenuItemId/home/searchQuery/couchDB/searchInitiatedFrom/plusNewBladeSearchContext</b:URL>
    <b:RefOrder>8</b:RefOrder>
  </b:Source>
  <b:Source>
    <b:Tag>Doy22</b:Tag>
    <b:SourceType>InternetSite</b:SourceType>
    <b:Guid>{EEE22F5B-E492-4E46-8123-7C55F4399BEB}</b:Guid>
    <b:Author>
      <b:Author>
        <b:NameList>
          <b:Person>
            <b:Last>Olarewaju</b:Last>
            <b:First>Doyin</b:First>
          </b:Person>
        </b:NameList>
      </b:Author>
    </b:Author>
    <b:Title>How to setup CouchDb on Azure: A step by step guide | Codementor</b:Title>
    <b:Year>2022</b:Year>
    <b:YearAccessed>2022</b:YearAccessed>
    <b:MonthAccessed>October</b:MonthAccessed>
    <b:DayAccessed>13</b:DayAccessed>
    <b:URL>https://www.codementor.io/@doyinolarewaju/how-to-setup-couchdb-on-azure-a-step-by-step-guide-nohmm1q2s</b:URL>
    <b:RefOrder>9</b:RefOrder>
  </b:Source>
  <b:Source>
    <b:Tag>Apa22</b:Tag>
    <b:SourceType>InternetSite</b:SourceType>
    <b:Guid>{73A55E89-0B41-41F4-B9E6-B011F1831F9F}</b:Guid>
    <b:Author>
      <b:Author>
        <b:Corporate>Apache</b:Corporate>
      </b:Author>
    </b:Author>
    <b:Title>5.3. Backing up CouchDB — Apache CouchDB® 3.2 Documentation</b:Title>
    <b:Year>2022</b:Year>
    <b:YearAccessed>2022</b:YearAccessed>
    <b:MonthAccessed>October</b:MonthAccessed>
    <b:DayAccessed>13</b:DayAccessed>
    <b:URL>https://docs.couchdb.org/en/3.2.2-docs/maintenance/backups.html</b:URL>
    <b:RefOrder>10</b:RefOrder>
  </b:Source>
  <b:Source>
    <b:Tag>Mic221</b:Tag>
    <b:SourceType>InternetSite</b:SourceType>
    <b:Guid>{56B93F1F-7D45-4B86-B4B8-309E8351933F}</b:Guid>
    <b:Author>
      <b:Author>
        <b:Corporate>Microsoft</b:Corporate>
      </b:Author>
    </b:Author>
    <b:Title>Transfer data to or from Azure Files by using AzCopy v10 | Microsoft Learn</b:Title>
    <b:Year>2022</b:Year>
    <b:YearAccessed>2022</b:YearAccessed>
    <b:MonthAccessed>October</b:MonthAccessed>
    <b:DayAccessed>13</b:DayAccessed>
    <b:URL>https://learn.microsoft.com/en-us/azure/storage/common/storage-use-azcopy-files?toc=%2Fazure%2Fstorage%2Ffiles%2Ftoc.json</b:URL>
    <b:RefOrder>11</b:RefOrder>
  </b:Source>
  <b:Source>
    <b:Tag>Dor10</b:Tag>
    <b:SourceType>InternetSite</b:SourceType>
    <b:Guid>{2F720E34-4504-4967-B5F4-C17D7200FAF0}</b:Guid>
    <b:Author>
      <b:Author>
        <b:NameList>
          <b:Person>
            <b:Last>Doraemon</b:Last>
            <b:First>LeafStorm,</b:First>
            <b:Middle>Ron.DuPlain</b:Middle>
          </b:Person>
        </b:NameList>
      </b:Author>
    </b:Author>
    <b:Title>Flask-CouchDB — Flask-CouchDB v0.1 documentation</b:Title>
    <b:Year>2010</b:Year>
    <b:YearAccessed>2022</b:YearAccessed>
    <b:MonthAccessed>October</b:MonthAccessed>
    <b:DayAccessed>13</b:DayAccessed>
    <b:URL>https://pythonhosted.org/Flask-CouchDB/</b:URL>
    <b:RefOrder>2</b:RefOrder>
  </b:Source>
  <b:Source>
    <b:Tag>Dir18</b:Tag>
    <b:SourceType>InternetSite</b:SourceType>
    <b:Guid>{96C6FE13-AEB4-438E-9FCD-04A5AA0ED921}</b:Guid>
    <b:Author>
      <b:Author>
        <b:NameList>
          <b:Person>
            <b:Last>Ochtman</b:Last>
            <b:First>Dirkjan</b:First>
          </b:Person>
        </b:NameList>
      </b:Author>
    </b:Author>
    <b:Title>djc/couchdb-python: Python library for working with CouchDB</b:Title>
    <b:Year>2018</b:Year>
    <b:YearAccessed>2022</b:YearAccessed>
    <b:MonthAccessed>October</b:MonthAccessed>
    <b:DayAccessed>14</b:DayAccessed>
    <b:URL>https://github.com/djc/couchdb-python</b:URL>
    <b:RefOrder>3</b:RefOrder>
  </b:Source>
  <b:Source>
    <b:Tag>Dir10</b:Tag>
    <b:SourceType>InternetSite</b:SourceType>
    <b:Guid>{A6DE92ED-C427-45AE-B1AD-162505EC556F}</b:Guid>
    <b:Author>
      <b:Author>
        <b:NameList>
          <b:Person>
            <b:Last>Ochtaman</b:Last>
            <b:First>Dirkjan</b:First>
          </b:Person>
        </b:NameList>
      </b:Author>
    </b:Author>
    <b:Title>Introduction — couchdb-python 1.0 documentation</b:Title>
    <b:Year>2010</b:Year>
    <b:YearAccessed>2022</b:YearAccessed>
    <b:MonthAccessed>October</b:MonthAccessed>
    <b:DayAccessed>14</b:DayAccessed>
    <b:URL>https://couchdb-python.readthedocs.io/en/latest/</b:URL>
    <b:RefOrder>4</b:RefOrder>
  </b:Source>
  <b:Source>
    <b:Tag>IBM21</b:Tag>
    <b:SourceType>InternetSite</b:SourceType>
    <b:Guid>{3F858CFC-B34A-4078-A9B5-D560FED50992}</b:Guid>
    <b:Author>
      <b:Author>
        <b:Corporate>IBM</b:Corporate>
      </b:Author>
    </b:Author>
    <b:Title>cloudant/python-cloudant: A Python library for Cloudant and CouchDB</b:Title>
    <b:Year>2021</b:Year>
    <b:YearAccessed>2022</b:YearAccessed>
    <b:MonthAccessed>October</b:MonthAccessed>
    <b:DayAccessed>14</b:DayAccessed>
    <b:URL>https://github.com/cloudant/python-cloudant</b:URL>
    <b:RefOrder>6</b:RefOrder>
  </b:Source>
  <b:Source>
    <b:Tag>IBM15</b:Tag>
    <b:SourceType>InternetSite</b:SourceType>
    <b:Guid>{09080BC1-7CA6-44B2-B0A2-6E774AFDC967}</b:Guid>
    <b:Author>
      <b:Author>
        <b:Corporate>IBM</b:Corporate>
      </b:Author>
    </b:Author>
    <b:Title>Getting started — python-cloudant 2.15.0 documentation</b:Title>
    <b:Year>2015</b:Year>
    <b:YearAccessed>2022</b:YearAccessed>
    <b:MonthAccessed>October</b:MonthAccessed>
    <b:DayAccessed>14</b:DayAccessed>
    <b:URL>https://python-cloudant.readthedocs.io/en/stable/index.html</b:URL>
    <b:RefOrder>5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F35CB4E524F94AB5F221F9F52757EB" ma:contentTypeVersion="13" ma:contentTypeDescription="Create a new document." ma:contentTypeScope="" ma:versionID="56075171fa885172abd811b9dbb83656">
  <xsd:schema xmlns:xsd="http://www.w3.org/2001/XMLSchema" xmlns:xs="http://www.w3.org/2001/XMLSchema" xmlns:p="http://schemas.microsoft.com/office/2006/metadata/properties" xmlns:ns3="65564431-6023-4caa-bb69-4c24ad6eb234" xmlns:ns4="009c81f6-928f-47ab-8763-e0e563a36030" targetNamespace="http://schemas.microsoft.com/office/2006/metadata/properties" ma:root="true" ma:fieldsID="a6023ce7b6ba3666ee0ed7fb810ac706" ns3:_="" ns4:_="">
    <xsd:import namespace="65564431-6023-4caa-bb69-4c24ad6eb234"/>
    <xsd:import namespace="009c81f6-928f-47ab-8763-e0e563a36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64431-6023-4caa-bb69-4c24ad6eb2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c81f6-928f-47ab-8763-e0e563a3603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D4B324-5D22-4A9E-9C09-3AAB650274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F77D06-8988-4E34-A56F-9872B1977A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CF1CF01-42C8-45B2-812A-83FF00EBE4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601E3AC-15EC-42BB-ACE0-3FFB5FDF8C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564431-6023-4caa-bb69-4c24ad6eb234"/>
    <ds:schemaRef ds:uri="009c81f6-928f-47ab-8763-e0e563a36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2390</Words>
  <Characters>13629</Characters>
  <Application>Microsoft Office Word</Application>
  <DocSecurity>0</DocSecurity>
  <Lines>113</Lines>
  <Paragraphs>31</Paragraphs>
  <ScaleCrop>false</ScaleCrop>
  <Company>Advanced Database</Company>
  <LinksUpToDate>false</LinksUpToDate>
  <CharactersWithSpaces>15988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Couchdb report</dc:title>
  <dc:subject>Jeremi Szlapka</dc:subject>
  <dc:creator>Jeremi Szlapk</dc:creator>
  <cp:keywords/>
  <dc:description/>
  <cp:lastModifiedBy>Jeremi Szlapka</cp:lastModifiedBy>
  <cp:revision>343</cp:revision>
  <dcterms:created xsi:type="dcterms:W3CDTF">2022-09-24T13:18:00Z</dcterms:created>
  <dcterms:modified xsi:type="dcterms:W3CDTF">2022-10-19T10:14:00Z</dcterms:modified>
  <cp:category>For Peter Given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0x010100F5F35CB4E524F94AB5F221F9F52757EB</vt:lpwstr>
  </property>
</Properties>
</file>