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Goring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thesis</w:t>
      </w:r>
      <w:r>
        <w:t xml:space="preserve"> </w:t>
      </w:r>
      <w:r>
        <w:t xml:space="preserve">that</w:t>
      </w:r>
      <w:r>
        <w:t xml:space="preserve"> </w:t>
      </w:r>
      <w:r>
        <w:t xml:space="preserve">we’re</w:t>
      </w:r>
      <w:r>
        <w:t xml:space="preserve"> </w:t>
      </w:r>
      <w:r>
        <w:t xml:space="preserve">using</w:t>
      </w:r>
      <w:r>
        <w:t xml:space="preserve"> </w:t>
      </w:r>
      <w:r>
        <w:t xml:space="preserve">to</w:t>
      </w:r>
      <w:r>
        <w:t xml:space="preserve"> </w:t>
      </w:r>
      <w:r>
        <w:t xml:space="preserve">showcase</w:t>
      </w:r>
      <w:r>
        <w:t xml:space="preserve"> </w:t>
      </w:r>
      <w:r>
        <w:t xml:space="preserve">some</w:t>
      </w:r>
      <w:r>
        <w:t xml:space="preserve"> </w:t>
      </w:r>
      <w:r>
        <w:t xml:space="preserve">practical</w:t>
      </w:r>
      <w:r>
        <w:t xml:space="preserve"> </w:t>
      </w: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integrated</w:t>
      </w:r>
      <w:r>
        <w:t xml:space="preserve"> </w:t>
      </w:r>
      <w:r>
        <w:t xml:space="preserve">documents.</w:t>
      </w:r>
    </w:p>
    <w:p>
      <w:pPr>
        <w:pStyle w:val="Heading1"/>
      </w:pPr>
      <w:bookmarkStart w:id="20" w:name="our-sample-thesis"/>
      <w:r>
        <w:t xml:space="preserve">Our Sample Thesis</w:t>
      </w:r>
      <w:bookmarkEnd w:id="20"/>
    </w:p>
    <w:p>
      <w:pPr>
        <w:pStyle w:val="Heading2"/>
      </w:pPr>
      <w:bookmarkStart w:id="21" w:name="knitting-your-thesis"/>
      <w:r>
        <w:t xml:space="preserve">Knitting your Thesis</w:t>
      </w:r>
      <w:bookmarkEnd w:id="21"/>
    </w:p>
    <w:p>
      <w:pPr>
        <w:pStyle w:val="FirstParagraph"/>
      </w:pPr>
      <w:r>
        <w:t xml:space="preserve">Open this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in RMarkdown. It should all be ready to go, to turn it into a cool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document. To do that, look at the RStudio toolbar and click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You can also knit (or render) your RMarkdown documents using the command line. There are good reasons for doing this, and cool tricks you can try (see the Tips &amp; Tricks later in the workshop). To do that, go to the folder that your RMarkdown document is in and type in the command:</w:t>
      </w:r>
    </w:p>
    <w:p>
      <w:pPr>
        <w:pStyle w:val="SourceCode"/>
      </w:pPr>
      <w:r>
        <w:rPr>
          <w:rStyle w:val="VerbatimChar"/>
        </w:rPr>
        <w:t xml:space="preserve">Rscript -e "rmarkdown::render('filename.Rmd')"</w:t>
      </w:r>
    </w:p>
    <w:p>
      <w:pPr>
        <w:pStyle w:val="FirstParagraph"/>
      </w:pPr>
      <w:r>
        <w:t xml:space="preserve">No need to try it here, but just wanted to mention it :)</w:t>
      </w:r>
    </w:p>
    <w:p>
      <w:pPr>
        <w:pStyle w:val="Heading2"/>
      </w:pPr>
      <w:bookmarkStart w:id="22" w:name="integrating-code"/>
      <w:r>
        <w:t xml:space="preserve">Integrating Code</w:t>
      </w:r>
      <w:bookmarkEnd w:id="22"/>
    </w:p>
    <w:p>
      <w:pPr>
        <w:pStyle w:val="FirstParagraph"/>
      </w:pPr>
      <w:r>
        <w:t xml:space="preserve">When you’re working on your thesis you’re probably loading some data, and then doing some analysis. We’re going to show a couple ways of doing it, but we’re also going to look at how to integrate that code directly into your text.</w:t>
      </w:r>
    </w:p>
    <w:p>
      <w:pPr>
        <w:pStyle w:val="Heading3"/>
      </w:pPr>
      <w:bookmarkStart w:id="23" w:name="data-import"/>
      <w:r>
        <w:t xml:space="preserve">Data Import</w:t>
      </w:r>
      <w:bookmarkEnd w:id="23"/>
    </w:p>
    <w:p>
      <w:pPr>
        <w:pStyle w:val="FirstParagraph"/>
      </w:pPr>
      <w:r>
        <w:t xml:space="preserve">We did some work looking at Github repositories earlier, and added information to a Google spreadsheet. I’ve downloaded the data into a CSV file in the</w:t>
      </w:r>
      <w:r>
        <w:t xml:space="preserve"> </w:t>
      </w:r>
      <w:r>
        <w:rPr>
          <w:rStyle w:val="VerbatimChar"/>
        </w:rPr>
        <w:t xml:space="preserve">data/input</w:t>
      </w:r>
      <w:r>
        <w:t xml:space="preserve"> </w:t>
      </w:r>
      <w:r>
        <w:t xml:space="preserve">directory of this project.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(assertthat)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'data/input/GitHubRepos.csv'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the table is read in by the code block above we can say some things about it, for example, I can let you know that there are 200 rows in the table.</w:t>
      </w:r>
    </w:p>
    <w:p>
      <w:pPr>
        <w:pStyle w:val="BodyText"/>
      </w:pPr>
      <w:r>
        <w:t xml:space="preserve">There are three stratigraphic sections that we studied and the thickest one was the Something Formation.</w:t>
      </w:r>
    </w:p>
    <w:p>
      <w:pPr>
        <w:pStyle w:val="BodyText"/>
      </w:pPr>
      <w:r>
        <w:t xml:space="preserve">I wanted to know how many of the tables had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files. There are 22 README files, out of 151 repositories sampled.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(table[,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Thesis_Revis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dynamic-data"/>
      <w:r>
        <w:t xml:space="preserve">Dynamic Data</w:t>
      </w:r>
      <w:bookmarkEnd w:id="25"/>
    </w:p>
    <w:p>
      <w:pPr>
        <w:pStyle w:val="FirstParagraph"/>
      </w:pPr>
      <w:r>
        <w:t xml:space="preserve">Sometimes we’re working with data that comes from the World Wide Web. The Internet is basically a series of tubes. Some research databases or online tools have packages that allow you to obtain data directly through in internet connection.</w:t>
      </w:r>
      <w:r>
        <w:t xml:space="preserve"> </w:t>
      </w:r>
      <w:hyperlink r:id="rId26">
        <w:r>
          <w:rPr>
            <w:rStyle w:val="Hyperlink"/>
          </w:rPr>
          <w:t xml:space="preserve">xDeepDive</w:t>
        </w:r>
      </w:hyperlink>
      <w:r>
        <w:t xml:space="preserve"> </w:t>
      </w:r>
      <w:r>
        <w:t xml:space="preserve">is a tool that has harvested full text from hundreds of thousands of journal publications. We can connect to it using a URL:</w:t>
      </w:r>
    </w:p>
    <w:p>
      <w:pPr>
        <w:pStyle w:val="SourceCode"/>
      </w:pPr>
      <w:r>
        <w:rPr>
          <w:rStyle w:val="VerbatimChar"/>
        </w:rPr>
        <w:t xml:space="preserve">https://geodeepdive.org/api/</w:t>
      </w:r>
    </w:p>
    <w:p>
      <w:pPr>
        <w:pStyle w:val="FirstParagraph"/>
      </w:pPr>
      <w:r>
        <w:t xml:space="preserve">That URL leads you to a help page of sorts. I just want to do a really simple query here. How many papers talk about</w:t>
      </w:r>
      <w:r>
        <w:t xml:space="preserve"> </w:t>
      </w:r>
      <w:r>
        <w:rPr>
          <w:i/>
        </w:rPr>
        <w:t xml:space="preserve">climate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climate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'https://geodeepdive.org/api/snippets?term=climate&amp;clean&amp;full_results'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look at the result online. The only thing I want to point out is that there are only 1173426 results, meaning less than 300 papers about climate. Shocking!</w:t>
      </w:r>
    </w:p>
    <w:p>
      <w:pPr>
        <w:pStyle w:val="Heading1"/>
      </w:pPr>
      <w:bookmarkStart w:id="27" w:name="templates"/>
      <w:r>
        <w:t xml:space="preserve">Templates</w:t>
      </w:r>
      <w:bookmarkEnd w:id="27"/>
    </w:p>
    <w:p>
      <w:pPr>
        <w:pStyle w:val="FirstParagraph"/>
      </w:pPr>
      <w:r>
        <w:t xml:space="preserve">Most universities and departments make a Word or latex template available for theses. For example, the</w:t>
      </w:r>
      <w:r>
        <w:t xml:space="preserve"> </w:t>
      </w:r>
      <w:hyperlink r:id="rId28">
        <w:r>
          <w:rPr>
            <w:rStyle w:val="Hyperlink"/>
          </w:rPr>
          <w:t xml:space="preserve">template in the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templates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folder</w:t>
        </w:r>
      </w:hyperlink>
      <w:r>
        <w:t xml:space="preserve"> </w:t>
      </w:r>
      <w:r>
        <w:t xml:space="preserve">is provided by</w:t>
      </w:r>
      <w:r>
        <w:t xml:space="preserve"> </w:t>
      </w:r>
      <w:hyperlink r:id="rId29">
        <w:r>
          <w:rPr>
            <w:rStyle w:val="Hyperlink"/>
          </w:rPr>
          <w:t xml:space="preserve">Simon Fraser University</w:t>
        </w:r>
      </w:hyperlink>
      <w:r>
        <w:t xml:space="preserve">.</w:t>
      </w:r>
    </w:p>
    <w:p>
      <w:pPr>
        <w:pStyle w:val="Heading1"/>
      </w:pPr>
      <w:bookmarkStart w:id="30" w:name="bibliography"/>
      <w:r>
        <w:t xml:space="preserve">Bibliography</w:t>
      </w:r>
      <w:bookmarkEnd w:id="30"/>
    </w:p>
    <w:p>
      <w:pPr>
        <w:pStyle w:val="FirstParagraph"/>
      </w:pPr>
      <w:r>
        <w:t xml:space="preserve">Pandoc (and by extension, RMarkdown) can support the use of a bibliography in</w:t>
      </w:r>
      <w:r>
        <w:t xml:space="preserve"> </w:t>
      </w:r>
      <w:hyperlink r:id="rId31">
        <w:r>
          <w:rPr>
            <w:rStyle w:val="Hyperlink"/>
          </w:rPr>
          <w:t xml:space="preserve">Bibtex format</w:t>
        </w:r>
      </w:hyperlink>
      <w:r>
        <w:t xml:space="preserve">. These references can be rendered into a number of different formats using an XML-type file called the</w:t>
      </w:r>
      <w:r>
        <w:t xml:space="preserve"> </w:t>
      </w:r>
      <w:hyperlink r:id="rId32">
        <w:r>
          <w:rPr>
            <w:rStyle w:val="Hyperlink"/>
          </w:rPr>
          <w:t xml:space="preserve">Citation Style Language</w:t>
        </w:r>
      </w:hyperlink>
      <w:r>
        <w:t xml:space="preserve">, or CSL. These files define how the reference is rendered and referenced in text. You can see a full list of available formats (for a large number of journals) in the</w:t>
      </w:r>
      <w:r>
        <w:t xml:space="preserve"> </w:t>
      </w:r>
      <w:hyperlink r:id="rId33">
        <w:r>
          <w:rPr>
            <w:rStyle w:val="Hyperlink"/>
          </w:rPr>
          <w:t xml:space="preserve">CSL Github styles repository</w:t>
        </w:r>
      </w:hyperlink>
      <w:r>
        <w:t xml:space="preserve">.</w:t>
      </w:r>
    </w:p>
    <w:p>
      <w:pPr>
        <w:pStyle w:val="BodyText"/>
      </w:pPr>
      <w:r>
        <w:t xml:space="preserve">If I wanted to cite a paper, for example, the winner of an IgNobel prize for making feces knives</w:t>
      </w:r>
      <w:r>
        <w:t xml:space="preserve"> </w:t>
      </w:r>
      <w:r>
        <w:t xml:space="preserve">(Eren et al. 2019)</w:t>
      </w:r>
      <w:r>
        <w:t xml:space="preserve">, I could simply add an in text citation to my bibliography file. We’ll edit this further once we get used to using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workflows.</w:t>
      </w:r>
    </w:p>
    <w:p>
      <w:pPr>
        <w:pStyle w:val="BodyText"/>
      </w:pPr>
      <w:r>
        <w:t xml:space="preserve">There’s some great information about</w:t>
      </w:r>
      <w:r>
        <w:t xml:space="preserve"> </w:t>
      </w:r>
      <w:hyperlink r:id="rId34">
        <w:r>
          <w:rPr>
            <w:rStyle w:val="Hyperlink"/>
          </w:rPr>
          <w:t xml:space="preserve">using RMarkdown citations &amp; bibliographies</w:t>
        </w:r>
      </w:hyperlink>
      <w:r>
        <w:t xml:space="preserve"> </w:t>
      </w:r>
      <w:r>
        <w:t xml:space="preserve">on the RStudio website.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37" w:name="refs"/>
    <w:bookmarkStart w:id="36" w:name="ref-eren2019experimental"/>
    <w:p>
      <w:pPr>
        <w:pStyle w:val="Bibliography"/>
      </w:pPr>
      <w:r>
        <w:t xml:space="preserve">Eren, Metin I, Michelle R Bebber, James D Norris, Alyssa Perrone, Ashley Rutkoski, Michael Wilson, and Mary Ann Raghanti. 2019. “Experimental Replication Shows Knives Manufactured from Frozen Human Feces Do Not Work.”</w:t>
      </w:r>
      <w:r>
        <w:t xml:space="preserve"> </w:t>
      </w:r>
      <w:r>
        <w:rPr>
          <w:i/>
        </w:rPr>
        <w:t xml:space="preserve">Journal of Archaeological Science: Reports</w:t>
      </w:r>
      <w:r>
        <w:t xml:space="preserve"> </w:t>
      </w:r>
      <w:r>
        <w:t xml:space="preserve">27: 102002.</w:t>
      </w:r>
    </w:p>
    <w:bookmarkEnd w:id="36"/>
    <w:bookmarkEnd w:id="37"/>
    <w:sectPr w:rsidR="00A542EF" w:rsidSect="00B31456">
      <w:footerReference w:type="default" r:id="rId10"/>
      <w:pgSz w:w="12240" w:h="15840"/>
      <w:pgMar w:top="1440" w:right="1800" w:bottom="1440" w:left="1800" w:header="720" w:footer="720" w:gutter="0"/>
      <w:pgNumType w:fmt="lowerRoman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2319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87776" w14:textId="657F8536" w:rsidR="00680B3C" w:rsidRDefault="00680B3C" w:rsidP="00A54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84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3F47415D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686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2E96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32A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C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AC2D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E0CF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D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A9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84F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0607B"/>
    <w:multiLevelType w:val="hybridMultilevel"/>
    <w:tmpl w:val="0576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97BA0"/>
    <w:multiLevelType w:val="hybridMultilevel"/>
    <w:tmpl w:val="28A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C91708"/>
    <w:multiLevelType w:val="hybridMultilevel"/>
    <w:tmpl w:val="A5263CEE"/>
    <w:lvl w:ilvl="0" w:tplc="1B5AAF04">
      <w:start w:val="1"/>
      <w:numFmt w:val="decimal"/>
      <w:lvlText w:val="%1.)"/>
      <w:lvlJc w:val="left"/>
      <w:pPr>
        <w:ind w:left="115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0020D0"/>
    <w:multiLevelType w:val="hybridMultilevel"/>
    <w:tmpl w:val="2398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A4F85"/>
    <w:multiLevelType w:val="hybridMultilevel"/>
    <w:tmpl w:val="AC8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C3850"/>
    <w:multiLevelType w:val="hybridMultilevel"/>
    <w:tmpl w:val="DF3CBD34"/>
    <w:lvl w:ilvl="0" w:tplc="46EAD4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363EC"/>
    <w:multiLevelType w:val="hybridMultilevel"/>
    <w:tmpl w:val="F0127EC4"/>
    <w:lvl w:ilvl="0" w:tplc="BDAE544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45525"/>
    <w:multiLevelType w:val="hybridMultilevel"/>
    <w:tmpl w:val="EA4E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A106D"/>
    <w:multiLevelType w:val="hybridMultilevel"/>
    <w:tmpl w:val="B78A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5267"/>
    <w:multiLevelType w:val="hybridMultilevel"/>
    <w:tmpl w:val="E8A4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30E24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6B75BFC"/>
    <w:multiLevelType w:val="hybridMultilevel"/>
    <w:tmpl w:val="E7FAFEB2"/>
    <w:lvl w:ilvl="0" w:tplc="8B3CFA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503D"/>
    <w:multiLevelType w:val="hybridMultilevel"/>
    <w:tmpl w:val="E6D6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96D16"/>
    <w:multiLevelType w:val="hybridMultilevel"/>
    <w:tmpl w:val="D138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E7B61"/>
    <w:multiLevelType w:val="hybridMultilevel"/>
    <w:tmpl w:val="539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D74B3"/>
    <w:multiLevelType w:val="hybridMultilevel"/>
    <w:tmpl w:val="8ED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00F6"/>
    <w:multiLevelType w:val="multilevel"/>
    <w:tmpl w:val="7A56BC68"/>
    <w:lvl w:ilvl="0">
      <w:start w:val="1"/>
      <w:numFmt w:val="decimal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C2E4E22"/>
    <w:multiLevelType w:val="hybridMultilevel"/>
    <w:tmpl w:val="EFD0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85AC4"/>
    <w:multiLevelType w:val="hybridMultilevel"/>
    <w:tmpl w:val="75E2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20245"/>
    <w:multiLevelType w:val="hybridMultilevel"/>
    <w:tmpl w:val="635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77426"/>
    <w:multiLevelType w:val="hybridMultilevel"/>
    <w:tmpl w:val="4BFA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C2BC1"/>
    <w:multiLevelType w:val="hybridMultilevel"/>
    <w:tmpl w:val="60B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90323"/>
    <w:multiLevelType w:val="hybridMultilevel"/>
    <w:tmpl w:val="3C168C7A"/>
    <w:lvl w:ilvl="0" w:tplc="A3B83DE8">
      <w:start w:val="1"/>
      <w:numFmt w:val="decimal"/>
      <w:lvlText w:val="%1.)"/>
      <w:lvlJc w:val="left"/>
      <w:pPr>
        <w:ind w:left="795" w:hanging="435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86068F"/>
    <w:multiLevelType w:val="hybridMultilevel"/>
    <w:tmpl w:val="A0B0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557BEC"/>
    <w:multiLevelType w:val="hybridMultilevel"/>
    <w:tmpl w:val="BBF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93837"/>
    <w:multiLevelType w:val="hybridMultilevel"/>
    <w:tmpl w:val="81A6552E"/>
    <w:lvl w:ilvl="0" w:tplc="2DF0C2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A758B"/>
    <w:multiLevelType w:val="hybridMultilevel"/>
    <w:tmpl w:val="107C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275A3"/>
    <w:multiLevelType w:val="hybridMultilevel"/>
    <w:tmpl w:val="71E0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33C42"/>
    <w:multiLevelType w:val="hybridMultilevel"/>
    <w:tmpl w:val="709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100C5"/>
    <w:multiLevelType w:val="hybridMultilevel"/>
    <w:tmpl w:val="73341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729D1"/>
    <w:multiLevelType w:val="hybridMultilevel"/>
    <w:tmpl w:val="8FFC6324"/>
    <w:lvl w:ilvl="0" w:tplc="8FD45F9E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021DC"/>
    <w:multiLevelType w:val="hybridMultilevel"/>
    <w:tmpl w:val="3B5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08596C"/>
    <w:multiLevelType w:val="hybridMultilevel"/>
    <w:tmpl w:val="62AE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1D0203"/>
    <w:multiLevelType w:val="hybridMultilevel"/>
    <w:tmpl w:val="C3E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40DF9"/>
    <w:multiLevelType w:val="hybridMultilevel"/>
    <w:tmpl w:val="FAB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C6E48"/>
    <w:multiLevelType w:val="hybridMultilevel"/>
    <w:tmpl w:val="063ED8A2"/>
    <w:lvl w:ilvl="0" w:tplc="B0EE4F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4"/>
  </w:num>
  <w:num w:numId="15">
    <w:abstractNumId w:val="37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17"/>
  </w:num>
  <w:num w:numId="21">
    <w:abstractNumId w:val="43"/>
  </w:num>
  <w:num w:numId="22">
    <w:abstractNumId w:val="10"/>
  </w:num>
  <w:num w:numId="23">
    <w:abstractNumId w:val="36"/>
  </w:num>
  <w:num w:numId="24">
    <w:abstractNumId w:val="38"/>
  </w:num>
  <w:num w:numId="25">
    <w:abstractNumId w:val="13"/>
  </w:num>
  <w:num w:numId="26">
    <w:abstractNumId w:val="23"/>
  </w:num>
  <w:num w:numId="27">
    <w:abstractNumId w:val="20"/>
  </w:num>
  <w:num w:numId="28">
    <w:abstractNumId w:val="35"/>
  </w:num>
  <w:num w:numId="29">
    <w:abstractNumId w:val="39"/>
  </w:num>
  <w:num w:numId="30">
    <w:abstractNumId w:val="31"/>
  </w:num>
  <w:num w:numId="31">
    <w:abstractNumId w:val="45"/>
  </w:num>
  <w:num w:numId="32">
    <w:abstractNumId w:val="29"/>
  </w:num>
  <w:num w:numId="33">
    <w:abstractNumId w:val="41"/>
  </w:num>
  <w:num w:numId="34">
    <w:abstractNumId w:val="22"/>
  </w:num>
  <w:num w:numId="35">
    <w:abstractNumId w:val="40"/>
  </w:num>
  <w:num w:numId="36">
    <w:abstractNumId w:val="46"/>
  </w:num>
  <w:num w:numId="37">
    <w:abstractNumId w:val="25"/>
  </w:num>
  <w:num w:numId="38">
    <w:abstractNumId w:val="32"/>
  </w:num>
  <w:num w:numId="39">
    <w:abstractNumId w:val="24"/>
  </w:num>
  <w:num w:numId="40">
    <w:abstractNumId w:val="26"/>
  </w:num>
  <w:num w:numId="41">
    <w:abstractNumId w:val="30"/>
  </w:num>
  <w:num w:numId="42">
    <w:abstractNumId w:val="33"/>
  </w:num>
  <w:num w:numId="43">
    <w:abstractNumId w:val="42"/>
  </w:num>
  <w:num w:numId="44">
    <w:abstractNumId w:val="47"/>
  </w:num>
  <w:num w:numId="45">
    <w:abstractNumId w:val="12"/>
  </w:num>
  <w:num w:numId="46">
    <w:abstractNumId w:val="16"/>
  </w:num>
  <w:num w:numId="47">
    <w:abstractNumId w:val="15"/>
  </w:num>
  <w:num w:numId="48">
    <w:abstractNumId w:val="44"/>
  </w:num>
  <w:num w:numId="49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ED7266"/>
    <w:pPr>
      <w:keepNext/>
      <w:keepLines/>
      <w:pageBreakBefore/>
      <w:numPr>
        <w:numId w:val="13"/>
      </w:numPr>
      <w:spacing w:before="480"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3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3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3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3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266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ED7266"/>
    <w:pPr>
      <w:pageBreakBefore/>
      <w:numPr>
        <w:ilvl w:val="0"/>
        <w:numId w:val="0"/>
      </w:numPr>
      <w:spacing w:before="60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9C4E78"/>
    <w:pPr>
      <w:spacing w:after="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14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hyperlink" Id="rId26" Target="http://geodeepdive.org" TargetMode="External" /><Relationship Type="http://schemas.openxmlformats.org/officeDocument/2006/relationships/hyperlink" Id="rId31" Target="http://www.bibtex.org/" TargetMode="External" /><Relationship Type="http://schemas.openxmlformats.org/officeDocument/2006/relationships/hyperlink" Id="rId32" Target="https://citationstyles.org/" TargetMode="External" /><Relationship Type="http://schemas.openxmlformats.org/officeDocument/2006/relationships/hyperlink" Id="rId33" Target="https://github.com/citation-style-language/styles" TargetMode="External" /><Relationship Type="http://schemas.openxmlformats.org/officeDocument/2006/relationships/hyperlink" Id="rId34" Target="https://rmarkdown.rstudio.com/authoring_bibliographies_and_citations.html" TargetMode="External" /><Relationship Type="http://schemas.openxmlformats.org/officeDocument/2006/relationships/hyperlink" Id="rId29" Target="https://www.lib.sfu.ca/help/publish/thesis/templates" TargetMode="External" /><Relationship Type="http://schemas.openxmlformats.org/officeDocument/2006/relationships/hyperlink" Id="rId28" Target="templates/thesistemplat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odeepdive.org" TargetMode="External" /><Relationship Type="http://schemas.openxmlformats.org/officeDocument/2006/relationships/hyperlink" Id="rId31" Target="http://www.bibtex.org/" TargetMode="External" /><Relationship Type="http://schemas.openxmlformats.org/officeDocument/2006/relationships/hyperlink" Id="rId32" Target="https://citationstyles.org/" TargetMode="External" /><Relationship Type="http://schemas.openxmlformats.org/officeDocument/2006/relationships/hyperlink" Id="rId33" Target="https://github.com/citation-style-language/styles" TargetMode="External" /><Relationship Type="http://schemas.openxmlformats.org/officeDocument/2006/relationships/hyperlink" Id="rId34" Target="https://rmarkdown.rstudio.com/authoring_bibliographies_and_citations.html" TargetMode="External" /><Relationship Type="http://schemas.openxmlformats.org/officeDocument/2006/relationships/hyperlink" Id="rId29" Target="https://www.lib.sfu.ca/help/publish/thesis/templates" TargetMode="External" /><Relationship Type="http://schemas.openxmlformats.org/officeDocument/2006/relationships/hyperlink" Id="rId28" Target="templates/thesistemplat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6507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Thesis</dc:title>
  <dc:creator>Simon Goring</dc:creator>
  <cp:keywords/>
  <dcterms:created xsi:type="dcterms:W3CDTF">2020-10-23T18:57:23Z</dcterms:created>
  <dcterms:modified xsi:type="dcterms:W3CDTF">2020-10-23T18:57:23Z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sample thesis that we’re using to showcase some practical applications of integrated documents.</vt:lpwstr>
  </property>
  <property fmtid="{D5CDD505-2E9C-101B-9397-08002B2CF9AE}" pid="3" name="bibliography">
    <vt:lpwstr>bibliography/bibliography.bib</vt:lpwstr>
  </property>
  <property fmtid="{D5CDD505-2E9C-101B-9397-08002B2CF9AE}" pid="4" name="linenumbers">
    <vt:lpwstr>yes</vt:lpwstr>
  </property>
  <property fmtid="{D5CDD505-2E9C-101B-9397-08002B2CF9AE}" pid="5" name="output">
    <vt:lpwstr/>
  </property>
</Properties>
</file>