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keepNext w:val="0"/>
        <w:keepLines w:val="0"/>
        <w:spacing w:before="480" w:lineRule="auto"/>
        <w:contextualSpacing w:val="0"/>
        <w:rPr>
          <w:b w:val="1"/>
          <w:color w:val="6fa8dc"/>
          <w:sz w:val="46"/>
          <w:szCs w:val="46"/>
        </w:rPr>
      </w:pPr>
      <w:bookmarkStart w:colFirst="0" w:colLast="0" w:name="_gjdgxs" w:id="0"/>
      <w:bookmarkEnd w:id="0"/>
      <w:r w:rsidDel="00000000" w:rsidR="00000000" w:rsidRPr="00000000">
        <w:rPr>
          <w:b w:val="1"/>
          <w:color w:val="6fa8dc"/>
          <w:sz w:val="46"/>
          <w:szCs w:val="46"/>
          <w:rtl w:val="0"/>
        </w:rPr>
        <w:t xml:space="preserve">Content Documentation</w:t>
      </w:r>
    </w:p>
    <w:p w:rsidR="00000000" w:rsidDel="00000000" w:rsidP="00000000" w:rsidRDefault="00000000" w:rsidRPr="00000000" w14:paraId="00000001">
      <w:pPr>
        <w:spacing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Page Title: </w:t>
      </w:r>
      <w:r w:rsidDel="00000000" w:rsidR="00000000" w:rsidRPr="00000000">
        <w:rPr>
          <w:rFonts w:ascii="Verdana" w:cs="Verdana" w:eastAsia="Verdana" w:hAnsi="Verdana"/>
          <w:rtl w:val="0"/>
        </w:rPr>
        <w:t xml:space="preserve">Info</w:t>
      </w:r>
    </w:p>
    <w:p w:rsidR="00000000" w:rsidDel="00000000" w:rsidP="00000000" w:rsidRDefault="00000000" w:rsidRPr="00000000" w14:paraId="00000002">
      <w:pPr>
        <w:spacing w:line="360"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3">
      <w:pPr>
        <w:spacing w:line="36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File Name: </w:t>
      </w:r>
      <w:r w:rsidDel="00000000" w:rsidR="00000000" w:rsidRPr="00000000">
        <w:rPr>
          <w:rFonts w:ascii="Verdana" w:cs="Verdana" w:eastAsia="Verdana" w:hAnsi="Verdana"/>
          <w:rtl w:val="0"/>
        </w:rPr>
        <w:t xml:space="preserve">“info.html”</w:t>
      </w:r>
    </w:p>
    <w:p w:rsidR="00000000" w:rsidDel="00000000" w:rsidP="00000000" w:rsidRDefault="00000000" w:rsidRPr="00000000" w14:paraId="00000004">
      <w:pPr>
        <w:spacing w:line="360"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5">
      <w:pPr>
        <w:contextualSpacing w:val="0"/>
        <w:rPr>
          <w:rFonts w:ascii="Verdana" w:cs="Verdana" w:eastAsia="Verdana" w:hAnsi="Verdana"/>
        </w:rPr>
      </w:pPr>
      <w:r w:rsidDel="00000000" w:rsidR="00000000" w:rsidRPr="00000000">
        <w:rPr>
          <w:rFonts w:ascii="Verdana" w:cs="Verdana" w:eastAsia="Verdana" w:hAnsi="Verdana"/>
          <w:b w:val="1"/>
          <w:rtl w:val="0"/>
        </w:rPr>
        <w:t xml:space="preserve">Purpose of Page- </w:t>
      </w:r>
      <w:r w:rsidDel="00000000" w:rsidR="00000000" w:rsidRPr="00000000">
        <w:rPr>
          <w:rFonts w:ascii="Verdana" w:cs="Verdana" w:eastAsia="Verdana" w:hAnsi="Verdana"/>
          <w:rtl w:val="0"/>
        </w:rPr>
        <w:t xml:space="preserve">Offers information about the webpage. Lists deadwords.</w:t>
      </w:r>
    </w:p>
    <w:p w:rsidR="00000000" w:rsidDel="00000000" w:rsidP="00000000" w:rsidRDefault="00000000" w:rsidRPr="00000000" w14:paraId="00000006">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07">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Copy:</w:t>
      </w:r>
    </w:p>
    <w:p w:rsidR="00000000" w:rsidDel="00000000" w:rsidP="00000000" w:rsidRDefault="00000000" w:rsidRPr="00000000" w14:paraId="00000008">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contextualSpacing w:val="0"/>
        <w:rPr>
          <w:rFonts w:ascii="Verdana" w:cs="Verdana" w:eastAsia="Verdana" w:hAnsi="Verdana"/>
        </w:rPr>
      </w:pPr>
      <w:r w:rsidDel="00000000" w:rsidR="00000000" w:rsidRPr="00000000">
        <w:rPr>
          <w:rFonts w:ascii="Verdana" w:cs="Verdana" w:eastAsia="Verdana" w:hAnsi="Verdana"/>
          <w:rtl w:val="0"/>
        </w:rPr>
        <w:t xml:space="preserve">Information</w:t>
      </w:r>
    </w:p>
    <w:p w:rsidR="00000000" w:rsidDel="00000000" w:rsidP="00000000" w:rsidRDefault="00000000" w:rsidRPr="00000000" w14:paraId="0000000A">
      <w:pPr>
        <w:contextualSpacing w:val="0"/>
        <w:rPr>
          <w:rFonts w:ascii="Verdana" w:cs="Verdana" w:eastAsia="Verdana" w:hAnsi="Verdana"/>
        </w:rPr>
      </w:pPr>
      <w:r w:rsidDel="00000000" w:rsidR="00000000" w:rsidRPr="00000000">
        <w:rPr>
          <w:rFonts w:ascii="Verdana" w:cs="Verdana" w:eastAsia="Verdana" w:hAnsi="Verdana"/>
          <w:rtl w:val="0"/>
        </w:rPr>
        <w:tab/>
        <w:t xml:space="preserve">Welcome to this Cross-Reference and Proofreading Technology, denoted as WordCrypt. This webpage was created by myself, Jeremiah Gage, for the students of College of The Ozarks. WordCrypt is a text editor that scans essays for “deadwords,” a list of over 100 words that are banned in composition essays for being nonspecific or overused (located to the right). WordCrypt highlights these words, and displays the total number of deadwords in the document. From this total, WordCrypt calculates a score based on the current College Composition I grading scale.Please note, this only grades based on deadwords. Grades are almost certainly less than the generated percentage, which is why the panel denotes "&lt;" instead of "=". Also, all grades are rounded to the nearest percent, so take all values as approximates. It currently only checks for deadwords, but will eventually be modified to cross-reference any words the user chooses. If you have any questions about WordCrypt, please contact us through the “Contact” tab.</w:t>
      </w:r>
      <w:r w:rsidDel="00000000" w:rsidR="00000000" w:rsidRPr="00000000">
        <w:rPr>
          <w:rtl w:val="0"/>
        </w:rPr>
      </w:r>
    </w:p>
    <w:p w:rsidR="00000000" w:rsidDel="00000000" w:rsidP="00000000" w:rsidRDefault="00000000" w:rsidRPr="00000000" w14:paraId="0000000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C">
      <w:pPr>
        <w:contextualSpacing w:val="0"/>
        <w:rPr>
          <w:rFonts w:ascii="Verdana" w:cs="Verdana" w:eastAsia="Verdana" w:hAnsi="Verdana"/>
        </w:rPr>
      </w:pPr>
      <w:r w:rsidDel="00000000" w:rsidR="00000000" w:rsidRPr="00000000">
        <w:rPr>
          <w:rFonts w:ascii="Verdana" w:cs="Verdana" w:eastAsia="Verdana" w:hAnsi="Verdana"/>
          <w:rtl w:val="0"/>
        </w:rPr>
        <w:t xml:space="preserve">Deadwords:</w:t>
      </w:r>
    </w:p>
    <w:p w:rsidR="00000000" w:rsidDel="00000000" w:rsidP="00000000" w:rsidRDefault="00000000" w:rsidRPr="00000000" w14:paraId="0000000D">
      <w:pPr>
        <w:contextualSpacing w:val="0"/>
        <w:rPr/>
      </w:pPr>
      <w:r w:rsidDel="00000000" w:rsidR="00000000" w:rsidRPr="00000000">
        <w:rPr>
          <w:rFonts w:ascii="Verdana" w:cs="Verdana" w:eastAsia="Verdana" w:hAnsi="Verdana"/>
          <w:b w:val="1"/>
          <w:rtl w:val="0"/>
        </w:rPr>
        <w:tab/>
      </w:r>
      <w:r w:rsidDel="00000000" w:rsidR="00000000" w:rsidRPr="00000000">
        <w:rPr>
          <w:rtl w:val="0"/>
        </w:rPr>
        <w:t xml:space="preserve">I, Me, Us, We, It, You, Lot, Always, Audience, Awesome, Bad, Big, Bunch, Clearly, Cool, Crushed, Drastically, Easy, Everybody, Everyone, Everything, Fun, Get, Got, Goes, Went, Good, Great, Happy, Hard, Huge, Just, Life, Little, Literally, Mindset, Need to, Nice, Obviously, Course, Off, Pretty, Really, Sad, Said, Show, Shows, So much, Somehow, Someone, Something, Sort of, Stuff, Talk, Tell, Thing, Things, Truly, Use,  Uses, Very, It, Can, May, Might, Must, Should, Would, Am, Is, Was, Were, Be, Being, Been, Are, Reader, Could, Me, Us, We, It, You, Lot, Always, Audience, Awesome, Bad, Big, Bunch, Clearly, Cool,Crushed, Drastically, Easy, Everybody, Everyone, Everything, Fun, Get, Got, Goes, Went, Good, Great, Happy, Hard, Huge, Just, Life, Little, Literally, Mindset, Need to,  Nice,  Obviously, Course, Off,  Pretty, Really, Sad, Said, Show, Shows, So Much, Somehow, Someone, Something, Sort of, Stuff, Talk, Tell, Thing, Things, Truly, Use, Uses, Very, It, An, May, Might, Must, Should, Would, Am, Is, Was,  Were, Be, Being, Been, Are, Reader, Could, That, Walk,  Well,  Kind, That, Walk, Well, Kind</w:t>
      </w:r>
    </w:p>
    <w:p w:rsidR="00000000" w:rsidDel="00000000" w:rsidP="00000000" w:rsidRDefault="00000000" w:rsidRPr="00000000" w14:paraId="0000000E">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F">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0">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1">
      <w:pPr>
        <w:contextualSpacing w:val="0"/>
        <w:rPr>
          <w:rFonts w:ascii="Verdana" w:cs="Verdana" w:eastAsia="Verdana" w:hAnsi="Verdana"/>
        </w:rPr>
      </w:pPr>
      <w:r w:rsidDel="00000000" w:rsidR="00000000" w:rsidRPr="00000000">
        <w:rPr>
          <w:rFonts w:ascii="Verdana" w:cs="Verdana" w:eastAsia="Verdana" w:hAnsi="Verdana"/>
          <w:b w:val="1"/>
          <w:rtl w:val="0"/>
        </w:rPr>
        <w:t xml:space="preserve">Suggested Graphic Elements: </w:t>
      </w:r>
      <w:r w:rsidDel="00000000" w:rsidR="00000000" w:rsidRPr="00000000">
        <w:rPr>
          <w:rFonts w:ascii="Verdana" w:cs="Verdana" w:eastAsia="Verdana" w:hAnsi="Verdana"/>
          <w:rtl w:val="0"/>
        </w:rPr>
        <w:t xml:space="preserve">Page logo in navigation bar. </w:t>
      </w:r>
    </w:p>
    <w:p w:rsidR="00000000" w:rsidDel="00000000" w:rsidP="00000000" w:rsidRDefault="00000000" w:rsidRPr="00000000" w14:paraId="00000012">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5">
      <w:pPr>
        <w:contextualSpacing w:val="0"/>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7">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8">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Content Providers</w:t>
      </w:r>
    </w:p>
    <w:p w:rsidR="00000000" w:rsidDel="00000000" w:rsidP="00000000" w:rsidRDefault="00000000" w:rsidRPr="00000000" w14:paraId="00000019">
      <w:pPr>
        <w:contextualSpacing w:val="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Jeremiah D. Gage: E-Mail, </w:t>
      </w:r>
      <w:hyperlink r:id="rId6">
        <w:r w:rsidDel="00000000" w:rsidR="00000000" w:rsidRPr="00000000">
          <w:rPr>
            <w:rFonts w:ascii="Verdana" w:cs="Verdana" w:eastAsia="Verdana" w:hAnsi="Verdana"/>
            <w:i w:val="1"/>
            <w:color w:val="1155cc"/>
            <w:sz w:val="20"/>
            <w:szCs w:val="20"/>
            <w:u w:val="single"/>
            <w:rtl w:val="0"/>
          </w:rPr>
          <w:t xml:space="preserve">jeremiahdgage@outlook.com</w:t>
        </w:r>
      </w:hyperlink>
      <w:r w:rsidDel="00000000" w:rsidR="00000000" w:rsidRPr="00000000">
        <w:rPr>
          <w:rFonts w:ascii="Verdana" w:cs="Verdana" w:eastAsia="Verdana" w:hAnsi="Verdana"/>
          <w:i w:val="1"/>
          <w:sz w:val="20"/>
          <w:szCs w:val="20"/>
          <w:rtl w:val="0"/>
        </w:rPr>
        <w:t xml:space="preserve">; Phone, 417-230-5830;</w:t>
      </w:r>
    </w:p>
    <w:p w:rsidR="00000000" w:rsidDel="00000000" w:rsidP="00000000" w:rsidRDefault="00000000" w:rsidRPr="00000000" w14:paraId="0000001A">
      <w:pPr>
        <w:contextualSpacing w:val="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1B">
      <w:pPr>
        <w:contextualSpacing w:val="0"/>
        <w:rPr>
          <w:rFonts w:ascii="Verdana" w:cs="Verdana" w:eastAsia="Verdana" w:hAnsi="Verdana"/>
        </w:rPr>
      </w:pPr>
      <w:r w:rsidDel="00000000" w:rsidR="00000000" w:rsidRPr="00000000">
        <w:rPr>
          <w:rFonts w:ascii="Verdana" w:cs="Verdana" w:eastAsia="Verdana" w:hAnsi="Verdana"/>
          <w:b w:val="1"/>
          <w:rtl w:val="0"/>
        </w:rPr>
        <w:t xml:space="preserve">File Format of Content: </w:t>
      </w:r>
      <w:r w:rsidDel="00000000" w:rsidR="00000000" w:rsidRPr="00000000">
        <w:rPr>
          <w:rFonts w:ascii="Verdana" w:cs="Verdana" w:eastAsia="Verdana" w:hAnsi="Verdana"/>
          <w:rtl w:val="0"/>
        </w:rPr>
        <w:t xml:space="preserve">Word Document;</w:t>
      </w:r>
    </w:p>
    <w:p w:rsidR="00000000" w:rsidDel="00000000" w:rsidP="00000000" w:rsidRDefault="00000000" w:rsidRPr="00000000" w14:paraId="0000001C">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rPr>
      </w:pPr>
      <w:r w:rsidDel="00000000" w:rsidR="00000000" w:rsidRPr="00000000">
        <w:rPr>
          <w:rFonts w:ascii="Verdana" w:cs="Verdana" w:eastAsia="Verdana" w:hAnsi="Verdana"/>
          <w:b w:val="1"/>
          <w:rtl w:val="0"/>
        </w:rPr>
        <w:t xml:space="preserve">Date Required: </w:t>
      </w:r>
      <w:r w:rsidDel="00000000" w:rsidR="00000000" w:rsidRPr="00000000">
        <w:rPr>
          <w:rFonts w:ascii="Verdana" w:cs="Verdana" w:eastAsia="Verdana" w:hAnsi="Verdana"/>
          <w:rtl w:val="0"/>
        </w:rPr>
        <w:t xml:space="preserve">April 13, 2018</w:t>
      </w:r>
    </w:p>
    <w:p w:rsidR="00000000" w:rsidDel="00000000" w:rsidP="00000000" w:rsidRDefault="00000000" w:rsidRPr="00000000" w14:paraId="0000001E">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F">
      <w:pPr>
        <w:contextualSpacing w:val="0"/>
        <w:rPr>
          <w:rFonts w:ascii="Verdana" w:cs="Verdana" w:eastAsia="Verdana" w:hAnsi="Verdana"/>
        </w:rPr>
      </w:pPr>
      <w:r w:rsidDel="00000000" w:rsidR="00000000" w:rsidRPr="00000000">
        <w:rPr>
          <w:rFonts w:ascii="Verdana" w:cs="Verdana" w:eastAsia="Verdana" w:hAnsi="Verdana"/>
          <w:b w:val="1"/>
          <w:rtl w:val="0"/>
        </w:rPr>
        <w:t xml:space="preserve">Date Provided: </w:t>
      </w:r>
      <w:r w:rsidDel="00000000" w:rsidR="00000000" w:rsidRPr="00000000">
        <w:rPr>
          <w:rFonts w:ascii="Verdana" w:cs="Verdana" w:eastAsia="Verdana" w:hAnsi="Verdana"/>
          <w:rtl w:val="0"/>
        </w:rPr>
        <w:t xml:space="preserve">TBD;</w:t>
      </w:r>
    </w:p>
    <w:p w:rsidR="00000000" w:rsidDel="00000000" w:rsidP="00000000" w:rsidRDefault="00000000" w:rsidRPr="00000000" w14:paraId="00000020">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21">
      <w:pPr>
        <w:contextualSpacing w:val="0"/>
        <w:rPr/>
      </w:pPr>
      <w:r w:rsidDel="00000000" w:rsidR="00000000" w:rsidRPr="00000000">
        <w:rPr>
          <w:rFonts w:ascii="Verdana" w:cs="Verdana" w:eastAsia="Verdana" w:hAnsi="Verdana"/>
          <w:b w:val="1"/>
          <w:rtl w:val="0"/>
        </w:rPr>
        <w:t xml:space="preserve">Content Approval</w:t>
        <w:tab/>
        <w:t xml:space="preserve">_____________________</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remiahdgage@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