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40C5D" w14:textId="6AC7EC5A" w:rsidR="00492C80" w:rsidRDefault="00492C80" w:rsidP="00492C80">
      <w:pPr>
        <w:spacing w:line="360" w:lineRule="auto"/>
        <w:jc w:val="center"/>
        <w:rPr>
          <w:rFonts w:ascii="Times New Roman" w:hAnsi="Times New Roman" w:cs="Times New Roman"/>
          <w:b/>
          <w:bCs/>
        </w:rPr>
      </w:pPr>
      <w:r w:rsidRPr="00677038">
        <w:rPr>
          <w:rFonts w:ascii="Times New Roman" w:hAnsi="Times New Roman" w:cs="Times New Roman"/>
          <w:b/>
          <w:bCs/>
        </w:rPr>
        <w:t xml:space="preserve">CS 499 </w:t>
      </w:r>
      <w:r>
        <w:rPr>
          <w:rFonts w:ascii="Times New Roman" w:hAnsi="Times New Roman" w:cs="Times New Roman"/>
          <w:b/>
          <w:bCs/>
        </w:rPr>
        <w:t>-</w:t>
      </w:r>
      <w:r w:rsidRPr="00677038">
        <w:rPr>
          <w:rFonts w:ascii="Times New Roman" w:hAnsi="Times New Roman" w:cs="Times New Roman"/>
          <w:b/>
          <w:bCs/>
        </w:rPr>
        <w:t xml:space="preserve"> Milestone Three Narrative</w:t>
      </w:r>
    </w:p>
    <w:p w14:paraId="17BA9E43" w14:textId="77777777" w:rsidR="00492C80" w:rsidRDefault="00492C80" w:rsidP="00492C80">
      <w:pPr>
        <w:spacing w:line="360" w:lineRule="auto"/>
        <w:jc w:val="both"/>
        <w:rPr>
          <w:rFonts w:ascii="Times New Roman" w:hAnsi="Times New Roman" w:cs="Times New Roman"/>
        </w:rPr>
      </w:pPr>
      <w:r w:rsidRPr="00677038">
        <w:rPr>
          <w:rFonts w:ascii="Times New Roman" w:hAnsi="Times New Roman" w:cs="Times New Roman"/>
          <w:b/>
          <w:bCs/>
        </w:rPr>
        <w:t>Enhancement Two: Algorithms and Data Structures (CS 320)</w:t>
      </w:r>
    </w:p>
    <w:p w14:paraId="186B6576" w14:textId="08B80C40" w:rsidR="00492C80" w:rsidRPr="00677038" w:rsidRDefault="00492C80" w:rsidP="00492C80">
      <w:pPr>
        <w:spacing w:line="360" w:lineRule="auto"/>
        <w:jc w:val="both"/>
        <w:rPr>
          <w:rFonts w:ascii="Times New Roman" w:hAnsi="Times New Roman" w:cs="Times New Roman"/>
          <w:b/>
          <w:bCs/>
        </w:rPr>
      </w:pPr>
      <w:r w:rsidRPr="00677038">
        <w:rPr>
          <w:rFonts w:ascii="Times New Roman" w:hAnsi="Times New Roman" w:cs="Times New Roman"/>
        </w:rPr>
        <w:t xml:space="preserve">Jeremiah </w:t>
      </w:r>
      <w:proofErr w:type="spellStart"/>
      <w:r w:rsidRPr="00677038">
        <w:rPr>
          <w:rFonts w:ascii="Times New Roman" w:hAnsi="Times New Roman" w:cs="Times New Roman"/>
        </w:rPr>
        <w:t>Longwa</w:t>
      </w:r>
      <w:proofErr w:type="spellEnd"/>
    </w:p>
    <w:p w14:paraId="6B202B8B" w14:textId="77777777" w:rsidR="00492C80" w:rsidRPr="00677038" w:rsidRDefault="00492C80" w:rsidP="00492C80">
      <w:pPr>
        <w:spacing w:line="360" w:lineRule="auto"/>
        <w:jc w:val="both"/>
        <w:rPr>
          <w:rFonts w:ascii="Times New Roman" w:hAnsi="Times New Roman" w:cs="Times New Roman"/>
          <w:b/>
          <w:bCs/>
        </w:rPr>
      </w:pPr>
      <w:r w:rsidRPr="00677038">
        <w:rPr>
          <w:rFonts w:ascii="Times New Roman" w:hAnsi="Times New Roman" w:cs="Times New Roman"/>
          <w:b/>
          <w:bCs/>
        </w:rPr>
        <w:t>Artifact Description</w:t>
      </w:r>
    </w:p>
    <w:p w14:paraId="4C335EDE" w14:textId="77777777" w:rsidR="00492C80" w:rsidRPr="00677038" w:rsidRDefault="00492C80" w:rsidP="00492C80">
      <w:pPr>
        <w:spacing w:line="360" w:lineRule="auto"/>
        <w:jc w:val="both"/>
        <w:rPr>
          <w:rFonts w:ascii="Times New Roman" w:hAnsi="Times New Roman" w:cs="Times New Roman"/>
        </w:rPr>
      </w:pPr>
      <w:r w:rsidRPr="00677038">
        <w:rPr>
          <w:rFonts w:ascii="Times New Roman" w:hAnsi="Times New Roman" w:cs="Times New Roman"/>
        </w:rPr>
        <w:t>The artifact selected for the algorithms and data structures enhancement is my CS 320 project, which originally implemented application logic for managing structured data collections. The initial version relied on straightforward data structures and search mechanisms designed primarily to meet assignment requirements.</w:t>
      </w:r>
    </w:p>
    <w:p w14:paraId="69CB4FB9" w14:textId="77777777" w:rsidR="00492C80" w:rsidRPr="00677038" w:rsidRDefault="00492C80" w:rsidP="00492C80">
      <w:pPr>
        <w:spacing w:line="360" w:lineRule="auto"/>
        <w:jc w:val="both"/>
        <w:rPr>
          <w:rFonts w:ascii="Times New Roman" w:hAnsi="Times New Roman" w:cs="Times New Roman"/>
        </w:rPr>
      </w:pPr>
      <w:r w:rsidRPr="00677038">
        <w:rPr>
          <w:rFonts w:ascii="Times New Roman" w:hAnsi="Times New Roman" w:cs="Times New Roman"/>
        </w:rPr>
        <w:t>The enhancement phase focused on improving algorithmic efficiency and optimizing data structure selection to better support scalable operations. Instead of maintaining a simplistic search approach, I revised the internal structure to improve lookup performance and reduce computational overhead.</w:t>
      </w:r>
    </w:p>
    <w:p w14:paraId="37BE6DAF" w14:textId="77777777" w:rsidR="00492C80" w:rsidRPr="00677038" w:rsidRDefault="00492C80" w:rsidP="00492C80">
      <w:pPr>
        <w:spacing w:line="360" w:lineRule="auto"/>
        <w:jc w:val="both"/>
        <w:rPr>
          <w:rFonts w:ascii="Times New Roman" w:hAnsi="Times New Roman" w:cs="Times New Roman"/>
          <w:b/>
          <w:bCs/>
        </w:rPr>
      </w:pPr>
      <w:r w:rsidRPr="00677038">
        <w:rPr>
          <w:rFonts w:ascii="Times New Roman" w:hAnsi="Times New Roman" w:cs="Times New Roman"/>
          <w:b/>
          <w:bCs/>
        </w:rPr>
        <w:t>Justification for Inclusion</w:t>
      </w:r>
    </w:p>
    <w:p w14:paraId="1F82A79F" w14:textId="77777777" w:rsidR="00492C80" w:rsidRPr="00677038" w:rsidRDefault="00492C80" w:rsidP="00492C80">
      <w:pPr>
        <w:spacing w:line="360" w:lineRule="auto"/>
        <w:jc w:val="both"/>
        <w:rPr>
          <w:rFonts w:ascii="Times New Roman" w:hAnsi="Times New Roman" w:cs="Times New Roman"/>
        </w:rPr>
      </w:pPr>
      <w:r w:rsidRPr="00677038">
        <w:rPr>
          <w:rFonts w:ascii="Times New Roman" w:hAnsi="Times New Roman" w:cs="Times New Roman"/>
        </w:rPr>
        <w:t>This artifact was chosen because it provides a clear opportunity to demonstrate measurable improvement in algorithmic reasoning. Data structures and algorithms form the core of computer science, and selecting the correct structure directly affects performance, scalability, and maintainability.</w:t>
      </w:r>
    </w:p>
    <w:p w14:paraId="72653874" w14:textId="77777777" w:rsidR="00492C80" w:rsidRPr="00677038" w:rsidRDefault="00492C80" w:rsidP="00492C80">
      <w:pPr>
        <w:spacing w:line="360" w:lineRule="auto"/>
        <w:jc w:val="both"/>
        <w:rPr>
          <w:rFonts w:ascii="Times New Roman" w:hAnsi="Times New Roman" w:cs="Times New Roman"/>
        </w:rPr>
      </w:pPr>
      <w:r w:rsidRPr="00677038">
        <w:rPr>
          <w:rFonts w:ascii="Times New Roman" w:hAnsi="Times New Roman" w:cs="Times New Roman"/>
        </w:rPr>
        <w:t>The key improvements included:</w:t>
      </w:r>
    </w:p>
    <w:p w14:paraId="3033B519" w14:textId="77777777" w:rsidR="00492C80" w:rsidRPr="00677038" w:rsidRDefault="00492C80" w:rsidP="00492C80">
      <w:pPr>
        <w:numPr>
          <w:ilvl w:val="0"/>
          <w:numId w:val="1"/>
        </w:numPr>
        <w:spacing w:line="360" w:lineRule="auto"/>
        <w:jc w:val="both"/>
        <w:rPr>
          <w:rFonts w:ascii="Times New Roman" w:hAnsi="Times New Roman" w:cs="Times New Roman"/>
        </w:rPr>
      </w:pPr>
      <w:r w:rsidRPr="00677038">
        <w:rPr>
          <w:rFonts w:ascii="Times New Roman" w:hAnsi="Times New Roman" w:cs="Times New Roman"/>
        </w:rPr>
        <w:t>Transitioning to a more efficient data structure for faster lookups</w:t>
      </w:r>
    </w:p>
    <w:p w14:paraId="4AB75CC5" w14:textId="77777777" w:rsidR="00492C80" w:rsidRPr="00677038" w:rsidRDefault="00492C80" w:rsidP="00492C80">
      <w:pPr>
        <w:numPr>
          <w:ilvl w:val="0"/>
          <w:numId w:val="1"/>
        </w:numPr>
        <w:spacing w:line="360" w:lineRule="auto"/>
        <w:jc w:val="both"/>
        <w:rPr>
          <w:rFonts w:ascii="Times New Roman" w:hAnsi="Times New Roman" w:cs="Times New Roman"/>
        </w:rPr>
      </w:pPr>
      <w:r w:rsidRPr="00677038">
        <w:rPr>
          <w:rFonts w:ascii="Times New Roman" w:hAnsi="Times New Roman" w:cs="Times New Roman"/>
        </w:rPr>
        <w:t>Reducing time complexity of search operations</w:t>
      </w:r>
    </w:p>
    <w:p w14:paraId="776EBF7D" w14:textId="77777777" w:rsidR="00492C80" w:rsidRPr="00677038" w:rsidRDefault="00492C80" w:rsidP="00492C80">
      <w:pPr>
        <w:numPr>
          <w:ilvl w:val="0"/>
          <w:numId w:val="1"/>
        </w:numPr>
        <w:spacing w:line="360" w:lineRule="auto"/>
        <w:jc w:val="both"/>
        <w:rPr>
          <w:rFonts w:ascii="Times New Roman" w:hAnsi="Times New Roman" w:cs="Times New Roman"/>
        </w:rPr>
      </w:pPr>
      <w:r w:rsidRPr="00677038">
        <w:rPr>
          <w:rFonts w:ascii="Times New Roman" w:hAnsi="Times New Roman" w:cs="Times New Roman"/>
        </w:rPr>
        <w:t>Improving logical segmentation of algorithm components</w:t>
      </w:r>
    </w:p>
    <w:p w14:paraId="6EB51B03" w14:textId="77777777" w:rsidR="00492C80" w:rsidRPr="00677038" w:rsidRDefault="00492C80" w:rsidP="00492C80">
      <w:pPr>
        <w:numPr>
          <w:ilvl w:val="0"/>
          <w:numId w:val="1"/>
        </w:numPr>
        <w:spacing w:line="360" w:lineRule="auto"/>
        <w:jc w:val="both"/>
        <w:rPr>
          <w:rFonts w:ascii="Times New Roman" w:hAnsi="Times New Roman" w:cs="Times New Roman"/>
        </w:rPr>
      </w:pPr>
      <w:r w:rsidRPr="00677038">
        <w:rPr>
          <w:rFonts w:ascii="Times New Roman" w:hAnsi="Times New Roman" w:cs="Times New Roman"/>
        </w:rPr>
        <w:t>Refining iteration methods for clearer execution flow</w:t>
      </w:r>
    </w:p>
    <w:p w14:paraId="34DA44FE" w14:textId="77777777" w:rsidR="00492C80" w:rsidRPr="00677038" w:rsidRDefault="00492C80" w:rsidP="00492C80">
      <w:pPr>
        <w:spacing w:line="360" w:lineRule="auto"/>
        <w:jc w:val="both"/>
        <w:rPr>
          <w:rFonts w:ascii="Times New Roman" w:hAnsi="Times New Roman" w:cs="Times New Roman"/>
        </w:rPr>
      </w:pPr>
      <w:r w:rsidRPr="00677038">
        <w:rPr>
          <w:rFonts w:ascii="Times New Roman" w:hAnsi="Times New Roman" w:cs="Times New Roman"/>
        </w:rPr>
        <w:t>These enhancements improved the artifact’s scalability and efficiency, especially as data volume increases. This aligns directly with backend development, where efficient data handling is critical.</w:t>
      </w:r>
    </w:p>
    <w:p w14:paraId="34958457" w14:textId="77777777" w:rsidR="00492C80" w:rsidRPr="00677038" w:rsidRDefault="00492C80" w:rsidP="00492C80">
      <w:pPr>
        <w:spacing w:line="360" w:lineRule="auto"/>
        <w:jc w:val="both"/>
        <w:rPr>
          <w:rFonts w:ascii="Times New Roman" w:hAnsi="Times New Roman" w:cs="Times New Roman"/>
          <w:b/>
          <w:bCs/>
        </w:rPr>
      </w:pPr>
      <w:r w:rsidRPr="00677038">
        <w:rPr>
          <w:rFonts w:ascii="Times New Roman" w:hAnsi="Times New Roman" w:cs="Times New Roman"/>
          <w:b/>
          <w:bCs/>
        </w:rPr>
        <w:t>Enhancement Process and Technical Growth</w:t>
      </w:r>
    </w:p>
    <w:p w14:paraId="6702BCB1" w14:textId="77777777" w:rsidR="00492C80" w:rsidRPr="00677038" w:rsidRDefault="00492C80" w:rsidP="00492C80">
      <w:pPr>
        <w:spacing w:line="360" w:lineRule="auto"/>
        <w:jc w:val="both"/>
        <w:rPr>
          <w:rFonts w:ascii="Times New Roman" w:hAnsi="Times New Roman" w:cs="Times New Roman"/>
        </w:rPr>
      </w:pPr>
      <w:r w:rsidRPr="00677038">
        <w:rPr>
          <w:rFonts w:ascii="Times New Roman" w:hAnsi="Times New Roman" w:cs="Times New Roman"/>
        </w:rPr>
        <w:lastRenderedPageBreak/>
        <w:t>During enhancement, I evaluated the computational complexity of the original search and access methods. The original implementation relied on linear search patterns, which perform adequately for small datasets but do not scale efficiently.</w:t>
      </w:r>
    </w:p>
    <w:p w14:paraId="6F0DD041" w14:textId="77777777" w:rsidR="00492C80" w:rsidRPr="00677038" w:rsidRDefault="00492C80" w:rsidP="00492C80">
      <w:pPr>
        <w:spacing w:line="360" w:lineRule="auto"/>
        <w:jc w:val="both"/>
        <w:rPr>
          <w:rFonts w:ascii="Times New Roman" w:hAnsi="Times New Roman" w:cs="Times New Roman"/>
        </w:rPr>
      </w:pPr>
      <w:r w:rsidRPr="00677038">
        <w:rPr>
          <w:rFonts w:ascii="Times New Roman" w:hAnsi="Times New Roman" w:cs="Times New Roman"/>
        </w:rPr>
        <w:t>To address this, I implemented improved data organization techniques that allow faster retrieval and more structured management of entries. This required thoughtful consideration of time complexity trade-offs and careful testing to ensure that performance improvements did not break functionality.</w:t>
      </w:r>
    </w:p>
    <w:p w14:paraId="7FFB3469" w14:textId="77777777" w:rsidR="00492C80" w:rsidRPr="00677038" w:rsidRDefault="00492C80" w:rsidP="00492C80">
      <w:pPr>
        <w:spacing w:line="360" w:lineRule="auto"/>
        <w:jc w:val="both"/>
        <w:rPr>
          <w:rFonts w:ascii="Times New Roman" w:hAnsi="Times New Roman" w:cs="Times New Roman"/>
        </w:rPr>
      </w:pPr>
      <w:r w:rsidRPr="00677038">
        <w:rPr>
          <w:rFonts w:ascii="Times New Roman" w:hAnsi="Times New Roman" w:cs="Times New Roman"/>
        </w:rPr>
        <w:t>Through this enhancement, I gained a stronger appreciation for algorithmic design decisions. I learned that even when a solution is functionally correct, it may not be efficient or scalable. Selecting the appropriate data structure is often more important than adding additional logic.</w:t>
      </w:r>
    </w:p>
    <w:p w14:paraId="6316A870" w14:textId="77777777" w:rsidR="00492C80" w:rsidRPr="00677038" w:rsidRDefault="00492C80" w:rsidP="00492C80">
      <w:pPr>
        <w:spacing w:line="360" w:lineRule="auto"/>
        <w:jc w:val="both"/>
        <w:rPr>
          <w:rFonts w:ascii="Times New Roman" w:hAnsi="Times New Roman" w:cs="Times New Roman"/>
          <w:b/>
          <w:bCs/>
        </w:rPr>
      </w:pPr>
      <w:r w:rsidRPr="00677038">
        <w:rPr>
          <w:rFonts w:ascii="Times New Roman" w:hAnsi="Times New Roman" w:cs="Times New Roman"/>
          <w:b/>
          <w:bCs/>
        </w:rPr>
        <w:t>Challenges and Problem Solving</w:t>
      </w:r>
    </w:p>
    <w:p w14:paraId="7748BA1C" w14:textId="77777777" w:rsidR="00492C80" w:rsidRPr="00677038" w:rsidRDefault="00492C80" w:rsidP="00492C80">
      <w:pPr>
        <w:spacing w:line="360" w:lineRule="auto"/>
        <w:jc w:val="both"/>
        <w:rPr>
          <w:rFonts w:ascii="Times New Roman" w:hAnsi="Times New Roman" w:cs="Times New Roman"/>
        </w:rPr>
      </w:pPr>
      <w:r w:rsidRPr="00677038">
        <w:rPr>
          <w:rFonts w:ascii="Times New Roman" w:hAnsi="Times New Roman" w:cs="Times New Roman"/>
        </w:rPr>
        <w:t xml:space="preserve">One of the primary challenges was ensuring that changes to the underlying structure did not disrupt application </w:t>
      </w:r>
      <w:proofErr w:type="spellStart"/>
      <w:r w:rsidRPr="00677038">
        <w:rPr>
          <w:rFonts w:ascii="Times New Roman" w:hAnsi="Times New Roman" w:cs="Times New Roman"/>
        </w:rPr>
        <w:t>behavior</w:t>
      </w:r>
      <w:proofErr w:type="spellEnd"/>
      <w:r w:rsidRPr="00677038">
        <w:rPr>
          <w:rFonts w:ascii="Times New Roman" w:hAnsi="Times New Roman" w:cs="Times New Roman"/>
        </w:rPr>
        <w:t>. Refactoring algorithms requires precision because small logical errors can produce unintended consequences.</w:t>
      </w:r>
    </w:p>
    <w:p w14:paraId="3C18B3D1" w14:textId="77777777" w:rsidR="00492C80" w:rsidRPr="00677038" w:rsidRDefault="00492C80" w:rsidP="00492C80">
      <w:pPr>
        <w:spacing w:line="360" w:lineRule="auto"/>
        <w:jc w:val="both"/>
        <w:rPr>
          <w:rFonts w:ascii="Times New Roman" w:hAnsi="Times New Roman" w:cs="Times New Roman"/>
        </w:rPr>
      </w:pPr>
      <w:r w:rsidRPr="00677038">
        <w:rPr>
          <w:rFonts w:ascii="Times New Roman" w:hAnsi="Times New Roman" w:cs="Times New Roman"/>
        </w:rPr>
        <w:t>Another challenge involved balancing optimization with readability. Highly optimized code can become difficult to understand if not structured properly. I resolved this by maintaining clear naming conventions and separating logic into well-defined functions.</w:t>
      </w:r>
    </w:p>
    <w:p w14:paraId="1AB72548" w14:textId="77777777" w:rsidR="00492C80" w:rsidRPr="00677038" w:rsidRDefault="00492C80" w:rsidP="00492C80">
      <w:pPr>
        <w:spacing w:line="360" w:lineRule="auto"/>
        <w:jc w:val="both"/>
        <w:rPr>
          <w:rFonts w:ascii="Times New Roman" w:hAnsi="Times New Roman" w:cs="Times New Roman"/>
          <w:b/>
          <w:bCs/>
        </w:rPr>
      </w:pPr>
      <w:r w:rsidRPr="00677038">
        <w:rPr>
          <w:rFonts w:ascii="Times New Roman" w:hAnsi="Times New Roman" w:cs="Times New Roman"/>
          <w:b/>
          <w:bCs/>
        </w:rPr>
        <w:t>Course Outcomes Addressed</w:t>
      </w:r>
    </w:p>
    <w:p w14:paraId="7F1DF226" w14:textId="77777777" w:rsidR="00492C80" w:rsidRPr="00677038" w:rsidRDefault="00492C80" w:rsidP="00492C80">
      <w:pPr>
        <w:spacing w:line="360" w:lineRule="auto"/>
        <w:jc w:val="both"/>
        <w:rPr>
          <w:rFonts w:ascii="Times New Roman" w:hAnsi="Times New Roman" w:cs="Times New Roman"/>
        </w:rPr>
      </w:pPr>
      <w:r w:rsidRPr="00677038">
        <w:rPr>
          <w:rFonts w:ascii="Times New Roman" w:hAnsi="Times New Roman" w:cs="Times New Roman"/>
        </w:rPr>
        <w:t>This enhancement supports the following outcomes:</w:t>
      </w:r>
    </w:p>
    <w:p w14:paraId="3ADFA872" w14:textId="77777777" w:rsidR="00492C80" w:rsidRPr="00677038" w:rsidRDefault="00492C80" w:rsidP="00492C80">
      <w:pPr>
        <w:numPr>
          <w:ilvl w:val="0"/>
          <w:numId w:val="2"/>
        </w:numPr>
        <w:spacing w:line="360" w:lineRule="auto"/>
        <w:jc w:val="both"/>
        <w:rPr>
          <w:rFonts w:ascii="Times New Roman" w:hAnsi="Times New Roman" w:cs="Times New Roman"/>
        </w:rPr>
      </w:pPr>
      <w:r w:rsidRPr="00677038">
        <w:rPr>
          <w:rFonts w:ascii="Times New Roman" w:hAnsi="Times New Roman" w:cs="Times New Roman"/>
        </w:rPr>
        <w:t>Design and evaluate computing solutions using algorithmic principles by improving efficiency and structure.</w:t>
      </w:r>
    </w:p>
    <w:p w14:paraId="314DF502" w14:textId="77777777" w:rsidR="00492C80" w:rsidRPr="00677038" w:rsidRDefault="00492C80" w:rsidP="00492C80">
      <w:pPr>
        <w:numPr>
          <w:ilvl w:val="0"/>
          <w:numId w:val="2"/>
        </w:numPr>
        <w:spacing w:line="360" w:lineRule="auto"/>
        <w:jc w:val="both"/>
        <w:rPr>
          <w:rFonts w:ascii="Times New Roman" w:hAnsi="Times New Roman" w:cs="Times New Roman"/>
        </w:rPr>
      </w:pPr>
      <w:r w:rsidRPr="00677038">
        <w:rPr>
          <w:rFonts w:ascii="Times New Roman" w:hAnsi="Times New Roman" w:cs="Times New Roman"/>
        </w:rPr>
        <w:t>Use well-founded techniques in computing practices by applying appropriate data structures for improved performance.</w:t>
      </w:r>
    </w:p>
    <w:p w14:paraId="16BD0E2B" w14:textId="77777777" w:rsidR="00492C80" w:rsidRPr="00677038" w:rsidRDefault="00492C80" w:rsidP="00492C80">
      <w:pPr>
        <w:numPr>
          <w:ilvl w:val="0"/>
          <w:numId w:val="2"/>
        </w:numPr>
        <w:spacing w:line="360" w:lineRule="auto"/>
        <w:jc w:val="both"/>
        <w:rPr>
          <w:rFonts w:ascii="Times New Roman" w:hAnsi="Times New Roman" w:cs="Times New Roman"/>
        </w:rPr>
      </w:pPr>
      <w:r w:rsidRPr="00677038">
        <w:rPr>
          <w:rFonts w:ascii="Times New Roman" w:hAnsi="Times New Roman" w:cs="Times New Roman"/>
        </w:rPr>
        <w:t>Communicate technical decisions effectively through documentation and structured explanation.</w:t>
      </w:r>
    </w:p>
    <w:p w14:paraId="6DD54330" w14:textId="77777777" w:rsidR="00492C80" w:rsidRPr="00677038" w:rsidRDefault="00492C80" w:rsidP="00492C80">
      <w:pPr>
        <w:numPr>
          <w:ilvl w:val="0"/>
          <w:numId w:val="2"/>
        </w:numPr>
        <w:spacing w:line="360" w:lineRule="auto"/>
        <w:jc w:val="both"/>
        <w:rPr>
          <w:rFonts w:ascii="Times New Roman" w:hAnsi="Times New Roman" w:cs="Times New Roman"/>
        </w:rPr>
      </w:pPr>
      <w:r w:rsidRPr="00677038">
        <w:rPr>
          <w:rFonts w:ascii="Times New Roman" w:hAnsi="Times New Roman" w:cs="Times New Roman"/>
        </w:rPr>
        <w:t>Support professional software development standards by considering scalability and trade-offs in design choices.</w:t>
      </w:r>
    </w:p>
    <w:p w14:paraId="297F71CA" w14:textId="77777777" w:rsidR="00492C80" w:rsidRPr="00677038" w:rsidRDefault="00492C80" w:rsidP="00492C80">
      <w:pPr>
        <w:spacing w:line="360" w:lineRule="auto"/>
        <w:jc w:val="both"/>
        <w:rPr>
          <w:rFonts w:ascii="Times New Roman" w:hAnsi="Times New Roman" w:cs="Times New Roman"/>
          <w:b/>
          <w:bCs/>
        </w:rPr>
      </w:pPr>
      <w:r w:rsidRPr="00677038">
        <w:rPr>
          <w:rFonts w:ascii="Times New Roman" w:hAnsi="Times New Roman" w:cs="Times New Roman"/>
          <w:b/>
          <w:bCs/>
        </w:rPr>
        <w:t>Reflection</w:t>
      </w:r>
    </w:p>
    <w:p w14:paraId="193D14D9" w14:textId="77777777" w:rsidR="00492C80" w:rsidRPr="00677038" w:rsidRDefault="00492C80" w:rsidP="00492C80">
      <w:pPr>
        <w:spacing w:line="360" w:lineRule="auto"/>
        <w:jc w:val="both"/>
        <w:rPr>
          <w:rFonts w:ascii="Times New Roman" w:hAnsi="Times New Roman" w:cs="Times New Roman"/>
        </w:rPr>
      </w:pPr>
      <w:r w:rsidRPr="00677038">
        <w:rPr>
          <w:rFonts w:ascii="Times New Roman" w:hAnsi="Times New Roman" w:cs="Times New Roman"/>
        </w:rPr>
        <w:lastRenderedPageBreak/>
        <w:t>Enhancing this artifact strengthened my understanding of the relationship between data structures and performance. It reinforced the importance of evaluating computational efficiency rather than assuming that functional correctness is sufficient.</w:t>
      </w:r>
    </w:p>
    <w:p w14:paraId="7F1256B0" w14:textId="575580BA" w:rsidR="004A6BAD" w:rsidRDefault="00492C80" w:rsidP="00492C80">
      <w:pPr>
        <w:spacing w:line="360" w:lineRule="auto"/>
      </w:pPr>
      <w:r w:rsidRPr="00677038">
        <w:rPr>
          <w:rFonts w:ascii="Times New Roman" w:hAnsi="Times New Roman" w:cs="Times New Roman"/>
        </w:rPr>
        <w:t>This enhancement represents growth in my algorithmic reasoning and demonstrates my ability to refine and optimize existing solutions an essential skill for backend and data-driven system development.</w:t>
      </w:r>
    </w:p>
    <w:sectPr w:rsidR="004A6BA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E5A0F"/>
    <w:multiLevelType w:val="multilevel"/>
    <w:tmpl w:val="8FC2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B70E9"/>
    <w:multiLevelType w:val="multilevel"/>
    <w:tmpl w:val="EF56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614850">
    <w:abstractNumId w:val="1"/>
  </w:num>
  <w:num w:numId="2" w16cid:durableId="1224410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C80"/>
    <w:rsid w:val="00492C80"/>
    <w:rsid w:val="004A6BAD"/>
    <w:rsid w:val="008606DF"/>
    <w:rsid w:val="00D84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80F35"/>
  <w15:chartTrackingRefBased/>
  <w15:docId w15:val="{CCB38EF5-3DA9-4CEA-AD68-F4E011E37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C80"/>
  </w:style>
  <w:style w:type="paragraph" w:styleId="Heading1">
    <w:name w:val="heading 1"/>
    <w:basedOn w:val="Normal"/>
    <w:next w:val="Normal"/>
    <w:link w:val="Heading1Char"/>
    <w:uiPriority w:val="9"/>
    <w:qFormat/>
    <w:rsid w:val="00492C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C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C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C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C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C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C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C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C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C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C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C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C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C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C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C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C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C80"/>
    <w:rPr>
      <w:rFonts w:eastAsiaTheme="majorEastAsia" w:cstheme="majorBidi"/>
      <w:color w:val="272727" w:themeColor="text1" w:themeTint="D8"/>
    </w:rPr>
  </w:style>
  <w:style w:type="paragraph" w:styleId="Title">
    <w:name w:val="Title"/>
    <w:basedOn w:val="Normal"/>
    <w:next w:val="Normal"/>
    <w:link w:val="TitleChar"/>
    <w:uiPriority w:val="10"/>
    <w:qFormat/>
    <w:rsid w:val="00492C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C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C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C80"/>
    <w:pPr>
      <w:spacing w:before="160"/>
      <w:jc w:val="center"/>
    </w:pPr>
    <w:rPr>
      <w:i/>
      <w:iCs/>
      <w:color w:val="404040" w:themeColor="text1" w:themeTint="BF"/>
    </w:rPr>
  </w:style>
  <w:style w:type="character" w:customStyle="1" w:styleId="QuoteChar">
    <w:name w:val="Quote Char"/>
    <w:basedOn w:val="DefaultParagraphFont"/>
    <w:link w:val="Quote"/>
    <w:uiPriority w:val="29"/>
    <w:rsid w:val="00492C80"/>
    <w:rPr>
      <w:i/>
      <w:iCs/>
      <w:color w:val="404040" w:themeColor="text1" w:themeTint="BF"/>
    </w:rPr>
  </w:style>
  <w:style w:type="paragraph" w:styleId="ListParagraph">
    <w:name w:val="List Paragraph"/>
    <w:basedOn w:val="Normal"/>
    <w:uiPriority w:val="34"/>
    <w:qFormat/>
    <w:rsid w:val="00492C80"/>
    <w:pPr>
      <w:ind w:left="720"/>
      <w:contextualSpacing/>
    </w:pPr>
  </w:style>
  <w:style w:type="character" w:styleId="IntenseEmphasis">
    <w:name w:val="Intense Emphasis"/>
    <w:basedOn w:val="DefaultParagraphFont"/>
    <w:uiPriority w:val="21"/>
    <w:qFormat/>
    <w:rsid w:val="00492C80"/>
    <w:rPr>
      <w:i/>
      <w:iCs/>
      <w:color w:val="0F4761" w:themeColor="accent1" w:themeShade="BF"/>
    </w:rPr>
  </w:style>
  <w:style w:type="paragraph" w:styleId="IntenseQuote">
    <w:name w:val="Intense Quote"/>
    <w:basedOn w:val="Normal"/>
    <w:next w:val="Normal"/>
    <w:link w:val="IntenseQuoteChar"/>
    <w:uiPriority w:val="30"/>
    <w:qFormat/>
    <w:rsid w:val="00492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C80"/>
    <w:rPr>
      <w:i/>
      <w:iCs/>
      <w:color w:val="0F4761" w:themeColor="accent1" w:themeShade="BF"/>
    </w:rPr>
  </w:style>
  <w:style w:type="character" w:styleId="IntenseReference">
    <w:name w:val="Intense Reference"/>
    <w:basedOn w:val="DefaultParagraphFont"/>
    <w:uiPriority w:val="32"/>
    <w:qFormat/>
    <w:rsid w:val="00492C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577</Words>
  <Characters>3294</Characters>
  <Application>Microsoft Office Word</Application>
  <DocSecurity>0</DocSecurity>
  <Lines>27</Lines>
  <Paragraphs>7</Paragraphs>
  <ScaleCrop>false</ScaleCrop>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Raj</dc:creator>
  <cp:keywords/>
  <dc:description/>
  <cp:lastModifiedBy>Anish Raj</cp:lastModifiedBy>
  <cp:revision>1</cp:revision>
  <dcterms:created xsi:type="dcterms:W3CDTF">2026-02-22T18:02:00Z</dcterms:created>
  <dcterms:modified xsi:type="dcterms:W3CDTF">2026-02-22T18:03:00Z</dcterms:modified>
</cp:coreProperties>
</file>