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C8FF00"/>
                <w:sz w:val="72"/>
                <w:szCs w:val="72"/>
              </w:rPr>
              <w:t xml:space="preserve">BRANDON</w:t>
            </w:r>
            <w:r>
              <w:rPr>
                <w:rFonts w:ascii="Arial" w:cs="Arial" w:eastAsia="Arial" w:hAnsi="Arial"/>
                <w:color w:val="666666"/>
                <w:sz w:val="36"/>
                <w:szCs w:val="36"/>
              </w:rPr>
              <w:t xml:space="preserve">  /  Secrétaire IA vocal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Concept — phase 1 : prototype MacBook</w:t>
            </w:r>
          </w:p>
        </w:tc>
      </w:tr>
    </w:tbl>
    <w:p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L'idée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Brandon est un assistant vocal qui tourne en arrière-plan sur le Mac de l'agence. On lui parle. Il répond. Il agit.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Pas d'interface. Pas de menu. Juste la voix.</w:t>
      </w:r>
    </w:p>
    <w:p>
      <w:r>
        <w:t xml:space="preserve"/>
      </w:r>
    </w:p>
    <w:p>
      <w:pPr>
        <w:pBdr>
          <w:bottom w:val="single" w:color="E0E0E0" w:sz="4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Comment ça fonctionne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Un script Python tourne en permanence, invisible. Il écoute le micro en continu via le Mac. Dès qu'il entend le mot « Brandon », il se réveille, confirme vocalement, écoute la question, interroge Claude, et répond à voix haute.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FF00"/>
                <w:sz w:val="22"/>
                <w:szCs w:val="22"/>
              </w:rPr>
              <w:t xml:space="preserve">1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Wake word détecté</w:t>
            </w:r>
          </w:p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« Brandon » — reconnu en local, aucune donnée envoyée au cloud avant ce mot.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FF00"/>
                <w:sz w:val="22"/>
                <w:szCs w:val="22"/>
              </w:rPr>
              <w:t xml:space="preserve">2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Confirmation vocale</w:t>
            </w:r>
          </w:p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Brandon dit « Je t'écoute » — fichier audio pré-généré, joué instantanément.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FF00"/>
                <w:sz w:val="22"/>
                <w:szCs w:val="22"/>
              </w:rPr>
              <w:t xml:space="preserve">3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Question transcrite</w:t>
            </w:r>
          </w:p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ElevenLabs STT (Scribe) convertit la voix en texte.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FF00"/>
                <w:sz w:val="22"/>
                <w:szCs w:val="22"/>
              </w:rPr>
              <w:t xml:space="preserve">4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Claude répond</w:t>
            </w:r>
          </w:p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Claude API avec le contexte de l'agence — projets, GBD, clients.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FF00"/>
                <w:sz w:val="22"/>
                <w:szCs w:val="22"/>
              </w:rPr>
              <w:t xml:space="preserve">5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Réponse vocale</w:t>
            </w:r>
          </w:p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ElevenLabs TTS Flash lit la réponse. Latence totale : ~2 secondes.</w:t>
            </w:r>
          </w:p>
        </w:tc>
      </w:tr>
    </w:tbl>
    <w:p>
      <w:r>
        <w:t xml:space="preserve"/>
      </w:r>
    </w:p>
    <w:p>
      <w:pPr>
        <w:pBdr>
          <w:bottom w:val="single" w:color="E0E0E0" w:sz="4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La stack — phase 1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FF00"/>
                <w:sz w:val="20"/>
                <w:szCs w:val="20"/>
              </w:rPr>
              <w:t xml:space="preserve">Wake word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Picovoice Porcupine — détection offline, gratuit. Mot entraînable en 30 min.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FF00"/>
                <w:sz w:val="20"/>
                <w:szCs w:val="20"/>
              </w:rPr>
              <w:t xml:space="preserve">STT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ElevenLabs Scribe v2 — transcription française, ~150ms.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FF00"/>
                <w:sz w:val="20"/>
                <w:szCs w:val="20"/>
              </w:rPr>
              <w:t xml:space="preserve">Cerveau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Claude API + system prompt Yam — contexte GBD, projets en cours.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FF00"/>
                <w:sz w:val="20"/>
                <w:szCs w:val="20"/>
              </w:rPr>
              <w:t xml:space="preserve">TTS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ElevenLabs Flash — voix de Brandon, premier chunk en ~75ms.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FF00"/>
                <w:sz w:val="20"/>
                <w:szCs w:val="20"/>
              </w:rPr>
              <w:t xml:space="preserve">Interface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Icône barre de menu macOS — grise au repos, verte quand Brandon écoute.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FF00"/>
                <w:sz w:val="20"/>
                <w:szCs w:val="20"/>
              </w:rPr>
              <w:t xml:space="preserve">Hardware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MacBook (proto) — micro intégré + speakers suffisent pour valider.</w:t>
            </w:r>
          </w:p>
        </w:tc>
      </w:tr>
    </w:tbl>
    <w:p>
      <w:r>
        <w:t xml:space="preserve"/>
      </w:r>
    </w:p>
    <w:p>
      <w:pPr>
        <w:pBdr>
          <w:bottom w:val="single" w:color="E0E0E0" w:sz="4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Ce que Brandon sait faire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Niveau 1 — Lecture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Planning du jour (Google Calendar)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État des projets et budgets (Supabase)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Résumé du dernier brief client (GBD)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Factures impayées (Pennylane, phase 2)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Niveau 2 —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« Envoie le wiki à [client] » → Resend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« Note que Dupont veut un devis 15k » → Supabase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11111"/>
          <w:sz w:val="22"/>
          <w:szCs w:val="22"/>
        </w:rPr>
        <w:t xml:space="preserve">« Lance une session sur SMS Échafaudages » → contexte GBD chargé</w:t>
      </w:r>
    </w:p>
    <w:p>
      <w:r>
        <w:t xml:space="preserve"/>
      </w:r>
    </w:p>
    <w:p>
      <w:pPr>
        <w:pBdr>
          <w:bottom w:val="single" w:color="E0E0E0" w:sz="4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Phase 1 — Proto MacBook</w:t>
      </w:r>
    </w:p>
    <w:p>
      <w:pPr>
        <w:spacing w:after="80" w:before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Avant tout achat hardware, le workflow complet se valide sur le MacBook existant.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Ce qu'on valide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Latence acceptable, voix française convaincante, réponses pertinentes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Coût du proto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0 € hardware — quelques heures de dev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Si validé → hardware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Jabra Speak2 40 à 150 € — micro 360°, USB, plug &amp; play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Coût mensuel usage réel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~30–50 € / mois (ElevenLabs + Claude API)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Agence Yam — document interne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560" w:hanging="280"/>
      </w:pPr>
      <w:rPr>
        <w:rFonts w:ascii="Arial" w:cs="Arial" w:eastAsia="Arial" w:hAnsi="Arial"/>
        <w:color w:val="111111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2026-03-07T08:23:47.784Z</dcterms:created>
  <dcterms:modified xsi:type="dcterms:W3CDTF">2026-03-07T08:23:47.785Z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