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b/>
          <w:bCs/>
          <w:color w:val="000000"/>
          <w:sz w:val="10"/>
          <w:szCs w:val="10"/>
        </w:rPr>
        <w:t xml:space="preserve"/>
      </w:r>
    </w:p>
    <w:p>
      <w:pPr>
        <w:spacing w:after="200" w:before="0"/>
        <w:jc w:val="center"/>
      </w:pPr>
      <w:r>
        <w:rPr>
          <w:b/>
          <w:bCs/>
          <w:color w:val="1A3A5C"/>
          <w:sz w:val="72"/>
          <w:szCs w:val="72"/>
        </w:rPr>
        <w:t xml:space="preserve">DonApp</w:t>
      </w:r>
    </w:p>
    <w:p>
      <w:pPr>
        <w:spacing w:after="400" w:before="0"/>
        <w:jc w:val="center"/>
      </w:pPr>
      <w:r>
        <w:rPr>
          <w:b/>
          <w:bCs/>
          <w:color w:val="2E6DA4"/>
          <w:sz w:val="32"/>
          <w:szCs w:val="32"/>
        </w:rPr>
        <w:t xml:space="preserve">Sistema de Gestión de Donaciones y Beneficiarios</w:t>
      </w:r>
    </w:p>
    <w:p>
      <w:pPr>
        <w:spacing w:after="200" w:before="0"/>
        <w:jc w:val="center"/>
      </w:pPr>
      <w:r>
        <w:rPr>
          <w:color w:val="37474F"/>
          <w:sz w:val="26"/>
          <w:szCs w:val="26"/>
        </w:rPr>
        <w:t xml:space="preserve">Historias de Usuario — Documento de Requerimientos</w:t>
      </w:r>
    </w:p>
    <w:p>
      <w:pPr>
        <w:spacing w:after="600" w:before="0"/>
        <w:jc w:val="center"/>
      </w:pPr>
      <w:r>
        <w:rPr>
          <w:color w:val="2E6DA4"/>
          <w:sz w:val="22"/>
          <w:szCs w:val="22"/>
        </w:rPr>
        <w:t xml:space="preserve">3 Sprints · 22 Historias de Usuario · 76 Puntos de Historia</w:t>
      </w:r>
    </w:p>
    <w:p>
      <w:pPr>
        <w:pBdr>
          <w:bottom w:color="2E6DA4" w:sz="12" w:space="1"/>
        </w:pBdr>
        <w:spacing w:after="100" w:before="100"/>
      </w:pPr>
    </w:p>
    <w:p>
      <w:pPr>
        <w:spacing w:before="200"/>
        <w:jc w:val="center"/>
      </w:pPr>
      <w:r>
        <w:rPr>
          <w:color w:val="37474F"/>
          <w:sz w:val="20"/>
          <w:szCs w:val="20"/>
        </w:rPr>
        <w:t xml:space="preserve">Versión 1.0  ·  Agosto 2026</w:t>
      </w:r>
    </w:p>
    <w:p>
      <w:pPr>
        <w:pageBreakBefore/>
      </w:pPr>
    </w:p>
    <w:p>
      <w:pPr>
        <w:pStyle w:val="Heading1"/>
        <w:shd w:fill="1A3A5C" w:color="auto" w:val="clear"/>
        <w:spacing w:after="200" w:before="400"/>
        <w:ind w:left="288"/>
      </w:pPr>
      <w:r>
        <w:rPr>
          <w:b/>
          <w:bCs/>
          <w:color w:val="FFFFFF"/>
          <w:sz w:val="32"/>
          <w:szCs w:val="32"/>
        </w:rPr>
        <w:t xml:space="preserve">📊 Resumen Ejecutivo del Proyecto</w:t>
      </w:r>
    </w:p>
    <w:p/>
    <w:p>
      <w:pPr>
        <w:spacing w:after="160" w:before="200"/>
      </w:pPr>
      <w:r>
        <w:rPr>
          <w:b/>
          <w:bCs/>
          <w:color w:val="1A3A5C"/>
          <w:sz w:val="22"/>
          <w:szCs w:val="22"/>
        </w:rPr>
        <w:t xml:space="preserve">Distribución por Sprint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Historias</w:t>
            </w:r>
          </w:p>
        </w:tc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Módulos Cubiertos</w:t>
            </w:r>
          </w:p>
        </w:tc>
      </w:tr>
      <w:tr>
        <w:tc>
          <w:tcPr>
            <w:shd w:fill="E3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Sprint 1</w:t>
            </w:r>
          </w:p>
        </w:tc>
        <w:tc>
          <w:tcPr>
            <w:shd w:fill="E3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HU-001 – HU-008  (8 HU)</w:t>
            </w:r>
          </w:p>
        </w:tc>
        <w:tc>
          <w:tcPr>
            <w:shd w:fill="E3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25 pts</w:t>
            </w:r>
          </w:p>
        </w:tc>
        <w:tc>
          <w:tcPr>
            <w:shd w:fill="E3F2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Autenticación · Usuarios/Roles · Donantes</w:t>
            </w:r>
          </w:p>
        </w:tc>
      </w:tr>
      <w:tr>
        <w:tc>
          <w:tcPr>
            <w:shd w:fill="F3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Sprint 2</w:t>
            </w:r>
          </w:p>
        </w:tc>
        <w:tc>
          <w:tcPr>
            <w:shd w:fill="F3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HU-009 – HU-017  (9 HU)</w:t>
            </w:r>
          </w:p>
        </w:tc>
        <w:tc>
          <w:tcPr>
            <w:shd w:fill="F3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27 pts</w:t>
            </w:r>
          </w:p>
        </w:tc>
        <w:tc>
          <w:tcPr>
            <w:shd w:fill="F3E5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Donaciones · Beneficiarios · Inventario</w:t>
            </w:r>
          </w:p>
        </w:tc>
      </w:tr>
      <w:tr>
        <w:tc>
          <w:tcPr>
            <w:shd w:fill="E0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Sprint 3</w:t>
            </w:r>
          </w:p>
        </w:tc>
        <w:tc>
          <w:tcPr>
            <w:shd w:fill="E0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HU-018 – HU-022  (5 HU)</w:t>
            </w:r>
          </w:p>
        </w:tc>
        <w:tc>
          <w:tcPr>
            <w:shd w:fill="E0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24 pts</w:t>
            </w:r>
          </w:p>
        </w:tc>
        <w:tc>
          <w:tcPr>
            <w:shd w:fill="E0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Entregas · Reportes · Dashboard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TOTAL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22 Historias de Usuario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76 pts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Sistema Completo</w:t>
            </w:r>
          </w:p>
        </w:tc>
      </w:tr>
    </w:tbl>
    <w:p/>
    <w:p>
      <w:pPr>
        <w:spacing w:after="160" w:before="300"/>
      </w:pPr>
      <w:r>
        <w:rPr>
          <w:b/>
          <w:bCs/>
          <w:color w:val="1A3A5C"/>
          <w:sz w:val="22"/>
          <w:szCs w:val="22"/>
        </w:rPr>
        <w:t xml:space="preserve">Trazabilidad por Módulo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Historias Vinculadas</w:t>
            </w:r>
          </w:p>
        </w:tc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Autenticación y Sesión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HU-001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S1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Usuarios y Roles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HU-002, HU-003, HU-004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S1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Donantes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HU-005, HU-006, HU-007, HU-008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S1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Donaciones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HU-009, HU-010, HU-011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S2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Beneficiarios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HU-012, HU-013, HU-014, HU-015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S2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Inventario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HU-016, HU-017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S2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Entregas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HU-018, HU-019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S3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Reportes y Dashboard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HU-020, HU-021, HU-022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S3</w:t>
            </w:r>
          </w:p>
        </w:tc>
      </w:tr>
    </w:tbl>
    <w:p>
      <w:pPr>
        <w:pageBreakBefore/>
      </w:pPr>
    </w:p>
    <w:p>
      <w:pPr>
        <w:pStyle w:val="Heading1"/>
        <w:shd w:fill="1A3A5C" w:color="auto" w:val="clear"/>
        <w:spacing w:after="200" w:before="400"/>
        <w:ind w:left="288"/>
      </w:pPr>
      <w:r>
        <w:rPr>
          <w:b/>
          <w:bCs/>
          <w:color w:val="FFFFFF"/>
          <w:sz w:val="32"/>
          <w:szCs w:val="32"/>
        </w:rPr>
        <w:t xml:space="preserve">👥 Roles del Sistema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Permisos por Defecto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Administrador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Control total del sistema y gestión de usuarios y roles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Todos los módulos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Operador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Registro y procesamiento de donaciones e información básica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donaciones, beneficiarios, inventario, entregas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Supervisor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Visualización de reportes y auditoría del sistema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reportes (solo lectura)</w:t>
            </w:r>
          </w:p>
        </w:tc>
      </w:tr>
    </w:tbl>
    <w:p>
      <w:pPr>
        <w:pageBreakBefore/>
      </w:pPr>
    </w:p>
    <w:p>
      <w:pPr>
        <w:shd w:fill="1565C0" w:color="auto" w:val="clear"/>
        <w:spacing w:after="300" w:before="500"/>
        <w:ind w:left="288"/>
      </w:pPr>
      <w:r>
        <w:rPr>
          <w:b/>
          <w:bCs/>
          <w:color w:val="FFFFFF"/>
          <w:sz w:val="28"/>
          <w:szCs w:val="28"/>
        </w:rPr>
        <w:t xml:space="preserve">🏃 SPRINT 1 — Autenticación, Usuarios y Gestión de Donantes</w:t>
      </w:r>
    </w:p>
    <w:p>
      <w:pPr>
        <w:shd w:fill="E3F2FD" w:color="auto" w:val="clear"/>
        <w:spacing w:after="300" w:before="0"/>
        <w:ind w:left="431"/>
      </w:pPr>
      <w:r>
        <w:rPr>
          <w:b/>
          <w:bCs/>
          <w:color w:val="1565C0"/>
          <w:sz w:val="22"/>
          <w:szCs w:val="22"/>
        </w:rPr>
        <w:t xml:space="preserve">🎯 Objetivo: </w:t>
      </w:r>
      <w:r>
        <w:rPr>
          <w:i/>
          <w:iCs/>
          <w:color w:val="37474F"/>
          <w:sz w:val="22"/>
          <w:szCs w:val="22"/>
        </w:rPr>
        <w:t xml:space="preserve">Establecer la base del sistema con autenticación segura, control de acceso por roles y el módulo completo de donantes.</w:t>
      </w:r>
    </w:p>
    <w:p>
      <w:pPr>
        <w:pBdr>
          <w:top w:color="1565C0" w:sz="8" w:space="1"/>
        </w:pBdr>
        <w:shd w:fill="1565C0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HU-001  </w:t>
      </w:r>
      <w:r>
        <w:rPr>
          <w:b/>
          <w:bCs/>
          <w:color w:val="FFFFFF"/>
          <w:sz w:val="22"/>
          <w:szCs w:val="22"/>
        </w:rPr>
        <w:t xml:space="preserve">Inicio de Sesión Seguro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3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Todos los usuarios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usuario del sistema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iniciar sesión con mi usuario y contraseña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acceder a las funcionalidades según mi rol asignado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muestra un formulario con campos de usuario y contraseña.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Las contraseñas se almacenan encriptadas con bcrypt (salt round ≥ 12).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genera un token JWT firmado al autenticarse correctamente.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token incluye el ID, nombre, rol y permisos del usuario en el payload.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Si las credenciales son incorrectas, se muestra el mensaje: 'Usuario o contraseña incorrectos'.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Tras 5 intentos fallidos consecutivos, la cuenta se bloquea por 15 minutos.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 sesión se mantiene activa hasta que el usuario cierre sesión o el token expire.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endpoint POST /api/auth/login responde con el token y datos del usuario en JSON.</w:t>
      </w:r>
    </w:p>
    <w:p/>
    <w:p>
      <w:pPr>
        <w:pBdr>
          <w:top w:color="1565C0" w:sz="8" w:space="1"/>
        </w:pBdr>
        <w:shd w:fill="1565C0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HU-002  </w:t>
      </w:r>
      <w:r>
        <w:rPr>
          <w:b/>
          <w:bCs/>
          <w:color w:val="FFFFFF"/>
          <w:sz w:val="22"/>
          <w:szCs w:val="22"/>
        </w:rPr>
        <w:t xml:space="preserve">Control de Acceso por Roles y Permisos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5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administrador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que cada usuario solo pueda ver y usar las funcionalidades de su rol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garantizar la seguridad e integridad de la información del sistema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valida el JWT en cada petición protegida mediante authMiddleware.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permissionMiddleware verifica que el usuario posea el permiso requerido por la ruta.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Un Operador sin permiso 'reportes' recibe HTTP 403 al intentar acceder a reportes.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Un Supervisor recibe HTTP 403 si intenta crear, editar o eliminar registros.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menú lateral (Sidebar) renderiza solo las secciones permitidas por el rol activo.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Si el token está expirado o es inválido, el sistema redirige al login con HTTP 401.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permisos disponibles son: donaciones, beneficiarios, inventario, entregas, reportes.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mensajes de error son descriptivos: 'Acceso denegado. Se requiere el permiso: X'.</w:t>
      </w:r>
    </w:p>
    <w:p/>
    <w:p>
      <w:pPr>
        <w:pBdr>
          <w:top w:color="1565C0" w:sz="8" w:space="1"/>
        </w:pBdr>
        <w:shd w:fill="1565C0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HU-003  </w:t>
      </w:r>
      <w:r>
        <w:rPr>
          <w:b/>
          <w:bCs/>
          <w:color w:val="FFFFFF"/>
          <w:sz w:val="22"/>
          <w:szCs w:val="22"/>
        </w:rPr>
        <w:t xml:space="preserve">Gestión de Usuarios del Sistema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5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administrador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registrar, listar y gestionar los usuarios del sistema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controlar quién tiene acceso y con qué nivel de permisos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administrador puede listar todos los usuarios con: nombre, apellido, usuario, email, rol y fecha de registro.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formulario de creación incluye: nombres, apellidos, usuario, email, contraseña y rol.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valida que el usuario y el email sean únicos antes de guardar.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 contraseña se almacena encriptada; nunca se devuelve en ningún endpoint.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administrador puede asignar o cambiar el rol de cualquier usuario.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Solo usuarios con rol Administrador pueden acceder (protegido por adminMiddleware).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muestra un mensaje de éxito o error con detalle tras cada operación.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GET /api/usuarios, POST /api/usuarios/register, POST /api/usuarios/assign-role.</w:t>
      </w:r>
    </w:p>
    <w:p/>
    <w:p>
      <w:pPr>
        <w:pBdr>
          <w:top w:color="1565C0" w:sz="8" w:space="1"/>
        </w:pBdr>
        <w:shd w:fill="1565C0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HU-004  </w:t>
      </w:r>
      <w:r>
        <w:rPr>
          <w:b/>
          <w:bCs/>
          <w:color w:val="FFFFFF"/>
          <w:sz w:val="22"/>
          <w:szCs w:val="22"/>
        </w:rPr>
        <w:t xml:space="preserve">Gestión de Permisos por Rol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3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administrador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configurar los permisos específicos de cada rol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tener control granular sobre qué módulos puede acceder cada tipo de usuario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administrador puede ver los permisos actuales de cada rol en una tabla.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Puede activar o desactivar permisos individuales por rol mediante checkboxes.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permisos configurables son: donaciones, beneficiarios, inventario, entregas, reportes.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cambios surten efecto inmediatamente sin necesidad de reiniciar sesión.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PUT /api/usuarios/roles/:id/permissions.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registra quién y cuándo modificó los permisos de un rol.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No se pueden revocar los permisos del rol Administrador para evitar bloqueos.</w:t>
      </w:r>
    </w:p>
    <w:p/>
    <w:p>
      <w:pPr>
        <w:pBdr>
          <w:top w:color="1565C0" w:sz="8" w:space="1"/>
        </w:pBdr>
        <w:shd w:fill="1565C0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HU-005  </w:t>
      </w:r>
      <w:r>
        <w:rPr>
          <w:b/>
          <w:bCs/>
          <w:color w:val="FFFFFF"/>
          <w:sz w:val="22"/>
          <w:szCs w:val="22"/>
        </w:rPr>
        <w:t xml:space="preserve">Registro de Nuevo Donante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3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registrar un nuevo donante con sus datos personales o empresariales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llevar un registro completo de quiénes contribuyen al programa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formulario permite ingresar: nombre completo, número de identificación, email, teléfono y tipo.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tipo puede ser 'Persona Natural' o 'Empresa'; es obligatorio.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valida que la identificación no esté duplicada en la base de datos.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email debe tener formato válido si se ingresa (campo opcional).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Al guardar, el donante queda disponible para vincularse a nuevas donaciones.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POST /api/donantes.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 un mensaje de confirmación con el nombre del donante registrado.</w:t>
      </w:r>
    </w:p>
    <w:p/>
    <w:p>
      <w:pPr>
        <w:pBdr>
          <w:top w:color="1565C0" w:sz="8" w:space="1"/>
        </w:pBdr>
        <w:shd w:fill="1565C0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HU-006  </w:t>
      </w:r>
      <w:r>
        <w:rPr>
          <w:b/>
          <w:bCs/>
          <w:color w:val="FFFFFF"/>
          <w:sz w:val="22"/>
          <w:szCs w:val="22"/>
        </w:rPr>
        <w:t xml:space="preserve">Consulta y Búsqueda de Donantes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2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Supervisor,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Media 🟡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consultar y buscar donantes ya registrados en el sistema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verificar su información o vincularlos rápidamente a una nueva donación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muestra una tabla paginada con todos los donantes.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Columnas: nombre, identificación, tipo, email, teléfono y fecha de registro.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puede filtrar en tiempo real por nombre, identificación o tipo.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campo de búsqueda es case-insensitive.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Al hacer clic en un donante se puede ver su detalle y donaciones históricas.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GET /api/donantes.</w:t>
      </w:r>
    </w:p>
    <w:p/>
    <w:p>
      <w:pPr>
        <w:pBdr>
          <w:top w:color="1565C0" w:sz="8" w:space="1"/>
        </w:pBdr>
        <w:shd w:fill="1565C0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HU-007  </w:t>
      </w:r>
      <w:r>
        <w:rPr>
          <w:b/>
          <w:bCs/>
          <w:color w:val="FFFFFF"/>
          <w:sz w:val="22"/>
          <w:szCs w:val="22"/>
        </w:rPr>
        <w:t xml:space="preserve">Edición de Datos de Donante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2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Media 🟡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actualizar la información de un donante existente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mantener los datos siempre correctos y actualizados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operador puede editar: nombre, email, teléfono, identificación y tipo.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cambios se guardan mediante PUT /api/donantes/:id.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Si la identificación editada ya existe en otro donante, el sistema rechaza el cambio con error.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 confirmación visual (toast/notificación) tras una edición exitosa.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historial de donaciones vinculadas al donante no se ve afectado.</w:t>
      </w:r>
    </w:p>
    <w:p/>
    <w:p>
      <w:pPr>
        <w:pBdr>
          <w:top w:color="1565C0" w:sz="8" w:space="1"/>
        </w:pBdr>
        <w:shd w:fill="1565C0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HU-008  </w:t>
      </w:r>
      <w:r>
        <w:rPr>
          <w:b/>
          <w:bCs/>
          <w:color w:val="FFFFFF"/>
          <w:sz w:val="22"/>
          <w:szCs w:val="22"/>
        </w:rPr>
        <w:t xml:space="preserve">Eliminación de Donante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2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Baja 🟢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administrador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eliminar un donante del sistema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gestionar registros obsoletos, duplicados o erróneos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Antes de eliminar, el sistema muestra un modal de confirmación con el nombre del donante.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Al eliminar, el campo donante_id de las donaciones vinculadas se establece en NULL (ON DELETE SET NULL).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Las donaciones del donante NO se eliminan; se preserva el historial.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Solo el rol Administrador puede realizar esta acción.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DELETE /api/donantes/:id.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 notificación de éxito o error detallado.</w:t>
      </w:r>
    </w:p>
    <w:p/>
    <w:p>
      <w:pPr>
        <w:pageBreakBefore/>
      </w:pPr>
    </w:p>
    <w:p>
      <w:pPr>
        <w:shd w:fill="6A1B9A" w:color="auto" w:val="clear"/>
        <w:spacing w:after="300" w:before="500"/>
        <w:ind w:left="288"/>
      </w:pPr>
      <w:r>
        <w:rPr>
          <w:b/>
          <w:bCs/>
          <w:color w:val="FFFFFF"/>
          <w:sz w:val="28"/>
          <w:szCs w:val="28"/>
        </w:rPr>
        <w:t xml:space="preserve">🏃 SPRINT 2 — Donaciones, Beneficiarios e Inventario</w:t>
      </w:r>
    </w:p>
    <w:p>
      <w:pPr>
        <w:shd w:fill="F3E5F5" w:color="auto" w:val="clear"/>
        <w:spacing w:after="300" w:before="0"/>
        <w:ind w:left="431"/>
      </w:pPr>
      <w:r>
        <w:rPr>
          <w:b/>
          <w:bCs/>
          <w:color w:val="6A1B9A"/>
          <w:sz w:val="22"/>
          <w:szCs w:val="22"/>
        </w:rPr>
        <w:t xml:space="preserve">🎯 Objetivo: </w:t>
      </w:r>
      <w:r>
        <w:rPr>
          <w:i/>
          <w:iCs/>
          <w:color w:val="37474F"/>
          <w:sz w:val="22"/>
          <w:szCs w:val="22"/>
        </w:rPr>
        <w:t xml:space="preserve">Implementar el núcleo operativo: registro de donaciones con productos, gestión de beneficiarios con evaluación de vulnerabilidad y control de inventario.</w:t>
      </w:r>
    </w:p>
    <w:p>
      <w:pPr>
        <w:pBdr>
          <w:top w:color="6A1B9A" w:sz="8" w:space="1"/>
        </w:pBdr>
        <w:shd w:fill="6A1B9A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HU-009  </w:t>
      </w:r>
      <w:r>
        <w:rPr>
          <w:b/>
          <w:bCs/>
          <w:color w:val="FFFFFF"/>
          <w:sz w:val="22"/>
          <w:szCs w:val="22"/>
        </w:rPr>
        <w:t xml:space="preserve">Registro de Donación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5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registrar una nueva donación vinculada a un donante e institución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llevar un historial completo de todas las contribuciones recibidas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formulario permite seleccionar el donante desde la lista registrada.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Campos requeridos: donante, institución y fecha (por defecto la fecha actual).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estados disponibles son: 'En Espera', 'Procesado', 'Entregado'.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campo observaciones es opcional y acepta texto largo.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 donación registra el ID del usuario que la creó (usuario_id).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No existe botón ni endpoint de eliminación de donaciones (solo CREATE y UPDATE).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POST /api/donaciones.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Requiere permiso 'donaciones'.</w:t>
      </w:r>
    </w:p>
    <w:p/>
    <w:p>
      <w:pPr>
        <w:pBdr>
          <w:top w:color="6A1B9A" w:sz="8" w:space="1"/>
        </w:pBdr>
        <w:shd w:fill="6A1B9A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HU-010  </w:t>
      </w:r>
      <w:r>
        <w:rPr>
          <w:b/>
          <w:bCs/>
          <w:color w:val="FFFFFF"/>
          <w:sz w:val="22"/>
          <w:szCs w:val="22"/>
        </w:rPr>
        <w:t xml:space="preserve">Agregar Productos a una Donación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5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agregar productos donados con sus detalles a una donación existente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detallar exactamente qué bienes fueron recibidos en cada donación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Desde el detalle de la donación, el operador puede agregar productos.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Campos por producto: nombre, categoría, cantidad, unidad de medida.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Categorías disponibles: Alimentos, Ropa, Medicamentos, Útiles escolares, Otros.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pueden agregar múltiples productos en un mismo registro de donación.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Cada producto queda vinculado a su donación mediante donacion_id.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productos agregados también aparecen en el módulo de Inventario.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se crea vía la ruta de productos en donacionController.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valida que la cantidad sea un número entero positivo.</w:t>
      </w:r>
    </w:p>
    <w:p/>
    <w:p>
      <w:pPr>
        <w:pBdr>
          <w:top w:color="6A1B9A" w:sz="8" w:space="1"/>
        </w:pBdr>
        <w:shd w:fill="6A1B9A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HU-011  </w:t>
      </w:r>
      <w:r>
        <w:rPr>
          <w:b/>
          <w:bCs/>
          <w:color w:val="FFFFFF"/>
          <w:sz w:val="22"/>
          <w:szCs w:val="22"/>
        </w:rPr>
        <w:t xml:space="preserve">Actualización de Estado de Donación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2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cambiar el estado y las observaciones de una donación existente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reflejar el progreso real del proceso de recepción y distribución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operador puede cambiar el estado entre: 'En Espera', 'Procesado', 'Entregado'.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También puede editar las observaciones de la donación.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PUT /api/donaciones/:id.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registro guarda implícitamente el último usuario que editó.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 confirmación visual tras el cambio exitoso.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historial de productos vinculados no cambia al actualizar el estado.</w:t>
      </w:r>
    </w:p>
    <w:p/>
    <w:p>
      <w:pPr>
        <w:pBdr>
          <w:top w:color="6A1B9A" w:sz="8" w:space="1"/>
        </w:pBdr>
        <w:shd w:fill="6A1B9A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HU-012  </w:t>
      </w:r>
      <w:r>
        <w:rPr>
          <w:b/>
          <w:bCs/>
          <w:color w:val="FFFFFF"/>
          <w:sz w:val="22"/>
          <w:szCs w:val="22"/>
        </w:rPr>
        <w:t xml:space="preserve">Registro de Beneficiario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5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registrar a personas que serán beneficiarias del programa de donaciones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identificar y documentar a quiénes recibirán la ayuda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formulario incluye datos personales: nombre, identificación, email, teléfono y dirección.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Datos socioeconómicos: ingreso mensual, número de dependientes.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Datos de condición: servicios básicos (boolean), vivienda precaria (boolean).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calcula automáticamente el puntaje de vulnerabilidad al guardar.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nivel de vulnerabilidad se asigna como 'Alta', 'Media' o 'Baja' según el puntaje.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 identificación debe ser única en el sistema.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Requiere permiso 'beneficiarios'; endpoint: POST /api/beneficiarios.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 confirmación con el nombre del beneficiario registrado.</w:t>
      </w:r>
    </w:p>
    <w:p/>
    <w:p>
      <w:pPr>
        <w:pBdr>
          <w:top w:color="6A1B9A" w:sz="8" w:space="1"/>
        </w:pBdr>
        <w:shd w:fill="6A1B9A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HU-013  </w:t>
      </w:r>
      <w:r>
        <w:rPr>
          <w:b/>
          <w:bCs/>
          <w:color w:val="FFFFFF"/>
          <w:sz w:val="22"/>
          <w:szCs w:val="22"/>
        </w:rPr>
        <w:t xml:space="preserve">Evaluación Automática de Vulnerabilidad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3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Supervisor,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que el sistema calcule automáticamente el nivel de vulnerabilidad del beneficiario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priorizar la entrega de ayuda a las familias que más la necesitan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puntaje considera: ingreso mensual bajo (+puntos), número de dependientes (+puntos por cada uno), falta de servicios básicos (+puntos), vivienda precaria (+puntos adicionales).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Nivel 'Alta': puntaje ≥ umbral alto. Nivel 'Media': puntaje intermedio. Nivel 'Baja': puntaje bajo.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cálculo se ejecuta automáticamente al crear o editar un beneficiario.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nivel actualizado se refleja en la lista de beneficiarios en tiempo real.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supervisor puede filtrar la lista por nivel de vulnerabilidad.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dashboard muestra el conteo de beneficiarios por nivel (Alta, Media, Baja).</w:t>
      </w:r>
    </w:p>
    <w:p/>
    <w:p>
      <w:pPr>
        <w:pBdr>
          <w:top w:color="6A1B9A" w:sz="8" w:space="1"/>
        </w:pBdr>
        <w:shd w:fill="6A1B9A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HU-014  </w:t>
      </w:r>
      <w:r>
        <w:rPr>
          <w:b/>
          <w:bCs/>
          <w:color w:val="FFFFFF"/>
          <w:sz w:val="22"/>
          <w:szCs w:val="22"/>
        </w:rPr>
        <w:t xml:space="preserve">Edición y Eliminación de Beneficiario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2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Media 🟡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poder editar los datos de un beneficiario o eliminarlo del sistema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mantener la base de datos actualizada y libre de registros erróneos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operador puede editar todos los campos del beneficiario.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Al editar datos socioeconómicos, el puntaje de vulnerabilidad se recalcula automáticamente.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Antes de eliminar, el sistema muestra un modal de confirmación con el nombre.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Al eliminar un beneficiario, sus observaciones sociales y entregas se eliminan en cascada (ON DELETE CASCADE).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Endpoints: PUT /api/beneficiarios/:id, DELETE /api/beneficiarios/:id.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 retroalimentación visual (toast) al completar la operación.</w:t>
      </w:r>
    </w:p>
    <w:p/>
    <w:p>
      <w:pPr>
        <w:pBdr>
          <w:top w:color="6A1B9A" w:sz="8" w:space="1"/>
        </w:pBdr>
        <w:shd w:fill="6A1B9A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HU-015  </w:t>
      </w:r>
      <w:r>
        <w:rPr>
          <w:b/>
          <w:bCs/>
          <w:color w:val="FFFFFF"/>
          <w:sz w:val="22"/>
          <w:szCs w:val="22"/>
        </w:rPr>
        <w:t xml:space="preserve">Registro de Observaciones Sociales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2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Media 🟡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agregar observaciones sobre la situación social de un beneficiario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llevar un seguimiento cronológico detallado de cada caso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Desde el perfil del beneficiario se puede agregar una nueva observación.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Cada observación incluye: texto libre, usuario que la registró y fecha/hora.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Las observaciones se muestran en orden cronológico descendente.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Un beneficiario puede tener múltiples observaciones.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Las observaciones no se pueden editar una vez guardadas (solo leer o eliminar).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Al eliminar el beneficiario, todas sus observaciones se eliminan en cascada.</w:t>
      </w:r>
    </w:p>
    <w:p/>
    <w:p>
      <w:pPr>
        <w:pBdr>
          <w:top w:color="6A1B9A" w:sz="8" w:space="1"/>
        </w:pBdr>
        <w:shd w:fill="6A1B9A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HU-016  </w:t>
      </w:r>
      <w:r>
        <w:rPr>
          <w:b/>
          <w:bCs/>
          <w:color w:val="FFFFFF"/>
          <w:sz w:val="22"/>
          <w:szCs w:val="22"/>
        </w:rPr>
        <w:t xml:space="preserve">Visualización del Inventario de Productos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3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Supervisor,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 o supervisor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ver el inventario actual de productos donados disponibles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conocer los recursos con los que cuenta el programa en todo momento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inventario muestra todos los productos con: nombre, categoría, cantidad total, cantidad disponible, lote y fecha de vencimiento.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productos próximos a vencer (&lt; 30 días) se resaltan visualmente en amarillo.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productos sin stock disponible se muestran en rojo.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puede filtrar por categoría o buscar por nombre de producto.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Acceso permitido a usuarios con permiso 'inventario' o 'entregas' (canReadInventario).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GET /api/inventario.</w:t>
      </w:r>
    </w:p>
    <w:p/>
    <w:p>
      <w:pPr>
        <w:pBdr>
          <w:top w:color="6A1B9A" w:sz="8" w:space="1"/>
        </w:pBdr>
        <w:shd w:fill="6A1B9A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HU-017  </w:t>
      </w:r>
      <w:r>
        <w:rPr>
          <w:b/>
          <w:bCs/>
          <w:color w:val="FFFFFF"/>
          <w:sz w:val="22"/>
          <w:szCs w:val="22"/>
        </w:rPr>
        <w:t xml:space="preserve">Actualización de Datos de Inventario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2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Media 🟡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actualizar la cantidad disponible, lote o fecha de vencimiento de un producto en inventario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mantener el registro de stock exacto tras movimientos o correcciones manuales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operador puede editar: cantidad disponible, número de lote y fecha de vencimiento.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No se puede editar el nombre ni la categoría del producto (provienen de la donación).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Solo usuarios con permiso 'inventario' pueden realizar ediciones (PUT /api/inventario/:id).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 cantidad disponible no puede ser negativa; el sistema rechaza valores menores a 0.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 confirmación visual tras la actualización exitosa.</w:t>
      </w:r>
    </w:p>
    <w:p/>
    <w:p>
      <w:pPr>
        <w:pageBreakBefore/>
      </w:pPr>
    </w:p>
    <w:p>
      <w:pPr>
        <w:shd w:fill="00695C" w:color="auto" w:val="clear"/>
        <w:spacing w:after="300" w:before="500"/>
        <w:ind w:left="288"/>
      </w:pPr>
      <w:r>
        <w:rPr>
          <w:b/>
          <w:bCs/>
          <w:color w:val="FFFFFF"/>
          <w:sz w:val="28"/>
          <w:szCs w:val="28"/>
        </w:rPr>
        <w:t xml:space="preserve">🏃 SPRINT 3 — Entregas, Reportes y Dashboard</w:t>
      </w:r>
    </w:p>
    <w:p>
      <w:pPr>
        <w:shd w:fill="E0F2F1" w:color="auto" w:val="clear"/>
        <w:spacing w:after="300" w:before="0"/>
        <w:ind w:left="431"/>
      </w:pPr>
      <w:r>
        <w:rPr>
          <w:b/>
          <w:bCs/>
          <w:color w:val="00695C"/>
          <w:sz w:val="22"/>
          <w:szCs w:val="22"/>
        </w:rPr>
        <w:t xml:space="preserve">🎯 Objetivo: </w:t>
      </w:r>
      <w:r>
        <w:rPr>
          <w:i/>
          <w:iCs/>
          <w:color w:val="37474F"/>
          <w:sz w:val="22"/>
          <w:szCs w:val="22"/>
        </w:rPr>
        <w:t xml:space="preserve">Completar el flujo de distribución con el módulo de entregas, generar reportes para la toma de decisiones y proveer un dashboard ejecutivo con métricas clave.</w:t>
      </w:r>
    </w:p>
    <w:p>
      <w:pPr>
        <w:pBdr>
          <w:top w:color="00695C" w:sz="8" w:space="1"/>
        </w:pBdr>
        <w:shd w:fill="00695C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HU-018  </w:t>
      </w:r>
      <w:r>
        <w:rPr>
          <w:b/>
          <w:bCs/>
          <w:color w:val="FFFFFF"/>
          <w:sz w:val="22"/>
          <w:szCs w:val="22"/>
        </w:rPr>
        <w:t xml:space="preserve">Registro de Entrega de Ayuda a Beneficiario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8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registrar una entrega de productos a un beneficiario con comprobante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documentar formalmente qué recursos fueron distribuidos y a quién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 entrega debe vincularse obligatoriamente a un beneficiario registrado.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seleccionan productos del inventario disponible con sus cantidades a entregar.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valida que la cantidad a entregar no supere la cantidad_disponible del producto.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Si la validación falla, el sistema muestra error: 'Stock insuficiente para [producto]'.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genera automáticamente un número de comprobante único (ej. COMP-20260801-001).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 entrega registra la fecha y el usuario que la realizó (usuario_id).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Requiere permiso 'entregas'.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POST /api/entregas (a implementar).</w:t>
      </w:r>
    </w:p>
    <w:p/>
    <w:p>
      <w:pPr>
        <w:pBdr>
          <w:top w:color="00695C" w:sz="8" w:space="1"/>
        </w:pBdr>
        <w:shd w:fill="00695C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HU-019  </w:t>
      </w:r>
      <w:r>
        <w:rPr>
          <w:b/>
          <w:bCs/>
          <w:color w:val="FFFFFF"/>
          <w:sz w:val="22"/>
          <w:szCs w:val="22"/>
        </w:rPr>
        <w:t xml:space="preserve">Consulta de Detalle de Entrega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3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Operador, Supervisor,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Media 🟡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operador o supervisor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consultar el detalle completo de una entrega realizada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verificar qué productos se entregaron, en qué cantidad y a qué beneficiario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sistema muestra: número de comprobante, fecha, beneficiario, lista de productos y cantidades.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puede buscar una entrega por número de comprobante o nombre de beneficiario.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La vista para el supervisor es de solo lectura.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puede listar todas las entregas con filtro por fecha o beneficiario.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GET /api/entregas, GET /api/entregas/:id (a implementar).</w:t>
      </w:r>
    </w:p>
    <w:p/>
    <w:p>
      <w:pPr>
        <w:pBdr>
          <w:top w:color="00695C" w:sz="8" w:space="1"/>
        </w:pBdr>
        <w:shd w:fill="00695C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HU-020  </w:t>
      </w:r>
      <w:r>
        <w:rPr>
          <w:b/>
          <w:bCs/>
          <w:color w:val="FFFFFF"/>
          <w:sz w:val="22"/>
          <w:szCs w:val="22"/>
        </w:rPr>
        <w:t xml:space="preserve">Dashboard Ejecutivo con Métricas Clave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5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Supervisor,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Alta 🔴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administrador o supervisor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ver un panel resumen con las estadísticas principales del sistema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tomar decisiones informadas sobre la operación del programa de donaciones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dashboard muestra tarjetas KPI con: total de donaciones, total de donantes, total de beneficiarios y productos en inventario.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muestran las últimas 5 donaciones registradas con su estado.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 distribución de beneficiarios por nivel de vulnerabilidad (gráfico o tabla).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muestra el conteo de donaciones por estado (En Espera, Procesado, Entregado).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Requiere permiso 'reportes'; endpoint: GET /api/reportes/dashboard.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datos se cargan dinámicamente al acceder al dashboard.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KPIs tienen iconos descriptivos y se destacan visualmente.</w:t>
      </w:r>
    </w:p>
    <w:p/>
    <w:p>
      <w:pPr>
        <w:pBdr>
          <w:top w:color="00695C" w:sz="8" w:space="1"/>
        </w:pBdr>
        <w:shd w:fill="00695C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HU-021  </w:t>
      </w:r>
      <w:r>
        <w:rPr>
          <w:b/>
          <w:bCs/>
          <w:color w:val="FFFFFF"/>
          <w:sz w:val="22"/>
          <w:szCs w:val="22"/>
        </w:rPr>
        <w:t xml:space="preserve">Reporte de Donaciones por Período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5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Supervisor,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Media 🟡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supervisor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generar reportes de donaciones filtrados por fecha y/o estado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analizar el flujo de recursos recibidos en un período determinado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supervisor puede definir un rango de fechas (desde/hasta) para el reporte.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Puede filtrar adicionalmente por estado de la donación.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reporte muestra: número de donaciones, donantes involucrados, productos totales recibidos.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visualiza como tabla con opción de paginación.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Solo usuarios con permiso 'reportes' pueden acceder.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reporte es de solo lectura; no permite modificar datos.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GET /api/reportes/donaciones (con query params de fecha y estado).</w:t>
      </w:r>
    </w:p>
    <w:p/>
    <w:p>
      <w:pPr>
        <w:pBdr>
          <w:top w:color="00695C" w:sz="8" w:space="1"/>
        </w:pBdr>
        <w:shd w:fill="00695C" w:color="auto" w:val="clear"/>
        <w:spacing w:after="0" w:before="400"/>
        <w:ind w:left="215"/>
      </w:pPr>
      <w:r>
        <w:rPr>
          <w:b/>
          <w:bCs/>
          <w:color w:val="FFFFFF"/>
          <w:sz w:val="24"/>
          <w:szCs w:val="24"/>
        </w:rPr>
        <w:t xml:space="preserve">HU-022  </w:t>
      </w:r>
      <w:r>
        <w:rPr>
          <w:b/>
          <w:bCs/>
          <w:color w:val="FFFFFF"/>
          <w:sz w:val="22"/>
          <w:szCs w:val="22"/>
        </w:rPr>
        <w:t xml:space="preserve">Reporte de Beneficiarios por Vulnerabilidad</w:t>
      </w:r>
    </w:p>
    <w:p>
      <w:pPr>
        <w:shd w:fill="ECEFF1" w:color="auto" w:val="clear"/>
        <w:spacing w:after="120" w:before="0"/>
        <w:ind w:left="215"/>
      </w:pPr>
      <w:r>
        <w:rPr>
          <w:b/>
          <w:bCs/>
          <w:color w:val="1A3A5C"/>
          <w:sz w:val="19"/>
          <w:szCs w:val="19"/>
        </w:rPr>
        <w:t xml:space="preserve">📌 Puntos: </w:t>
      </w:r>
      <w:r>
        <w:rPr>
          <w:color w:val="000000"/>
          <w:sz w:val="19"/>
          <w:szCs w:val="19"/>
        </w:rPr>
        <w:t xml:space="preserve">3 pts     </w:t>
      </w:r>
      <w:r>
        <w:rPr>
          <w:b/>
          <w:bCs/>
          <w:color w:val="1A3A5C"/>
          <w:sz w:val="19"/>
          <w:szCs w:val="19"/>
        </w:rPr>
        <w:t xml:space="preserve">👥 Roles: </w:t>
      </w:r>
      <w:r>
        <w:rPr>
          <w:color w:val="000000"/>
          <w:sz w:val="19"/>
          <w:szCs w:val="19"/>
        </w:rPr>
        <w:t xml:space="preserve">Supervisor, Administrador     </w:t>
      </w:r>
      <w:r>
        <w:rPr>
          <w:b/>
          <w:bCs/>
          <w:color w:val="1A3A5C"/>
          <w:sz w:val="19"/>
          <w:szCs w:val="19"/>
        </w:rPr>
        <w:t xml:space="preserve">⚑ Prioridad: </w:t>
      </w:r>
      <w:r>
        <w:rPr>
          <w:color w:val="000000"/>
          <w:sz w:val="19"/>
          <w:szCs w:val="19"/>
        </w:rPr>
        <w:t xml:space="preserve">Media 🟡</w:t>
      </w:r>
    </w:p>
    <w:p>
      <w:pPr>
        <w:spacing w:after="60" w:before="100"/>
        <w:ind w:left="431"/>
      </w:pPr>
      <w:r>
        <w:rPr>
          <w:b/>
          <w:bCs/>
          <w:color w:val="2E6DA4"/>
          <w:sz w:val="20"/>
          <w:szCs w:val="20"/>
        </w:rPr>
        <w:t xml:space="preserve">📖  Historia de Usuario</w:t>
      </w:r>
    </w:p>
    <w:p>
      <w:pPr>
        <w:pBdr>
          <w:left w:color="2E6DA4" w:sz="18" w:space="4"/>
        </w:pBdr>
        <w:shd w:fill="D6E4F0" w:color="auto" w:val="clear"/>
        <w:spacing w:after="160" w:before="160"/>
        <w:ind w:left="431" w:right="431"/>
      </w:pPr>
      <w:r>
        <w:rPr>
          <w:i/>
          <w:iCs/>
          <w:color w:val="2E6DA4"/>
          <w:sz w:val="22"/>
          <w:szCs w:val="22"/>
        </w:rPr>
        <w:t xml:space="preserve">Como </w:t>
      </w:r>
      <w:r>
        <w:rPr>
          <w:b/>
          <w:bCs/>
          <w:sz w:val="22"/>
          <w:szCs w:val="22"/>
        </w:rPr>
        <w:t xml:space="preserve">supervisor</w:t>
      </w:r>
      <w:r>
        <w:rPr>
          <w:i/>
          <w:iCs/>
          <w:color w:val="2E6DA4"/>
          <w:sz w:val="22"/>
          <w:szCs w:val="22"/>
        </w:rPr>
        <w:t xml:space="preserve">, quiero </w:t>
      </w:r>
      <w:r>
        <w:rPr>
          <w:sz w:val="22"/>
          <w:szCs w:val="22"/>
        </w:rPr>
        <w:t xml:space="preserve">ver un reporte de beneficiarios agrupados por nivel de vulnerabilidad</w:t>
      </w:r>
      <w:r>
        <w:rPr>
          <w:i/>
          <w:iCs/>
          <w:color w:val="2E6DA4"/>
          <w:sz w:val="22"/>
          <w:szCs w:val="22"/>
        </w:rPr>
        <w:t xml:space="preserve">, para </w:t>
      </w:r>
      <w:r>
        <w:rPr>
          <w:sz w:val="22"/>
          <w:szCs w:val="22"/>
        </w:rPr>
        <w:t xml:space="preserve">identificar la población más crítica y orientar eficientemente la distribución de ayuda</w:t>
      </w:r>
      <w:r>
        <w:rPr>
          <w:sz w:val="22"/>
          <w:szCs w:val="22"/>
        </w:rPr>
        <w:t xml:space="preserve">.</w:t>
      </w:r>
    </w:p>
    <w:p>
      <w:pPr>
        <w:spacing w:after="80" w:before="160"/>
        <w:ind w:left="431"/>
      </w:pPr>
      <w:r>
        <w:rPr>
          <w:b/>
          <w:bCs/>
          <w:color w:val="1B5E20"/>
          <w:sz w:val="20"/>
          <w:szCs w:val="20"/>
        </w:rPr>
        <w:t xml:space="preserve">✅  Criterios de Aceptación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reporte muestra el conteo de beneficiarios por nivel: Alta, Media, Baja.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Se puede expandir cada nivel para ver la lista de beneficiarios con su puntaje.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El reporte incluye: nombre, identificación, dirección, ingreso mensual y nivel de vulnerabilidad.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Requiere permiso 'reportes'.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Los beneficiarios de nivel 'Alta' se destacan visualmente con color rojo.</w:t>
      </w:r>
    </w:p>
    <w:p>
      <w:pPr>
        <w:spacing w:after="40" w:before="40"/>
        <w:ind w:left="720"/>
      </w:pPr>
      <w:r>
        <w:rPr>
          <w:color w:val="2E6DA4"/>
          <w:sz w:val="20"/>
          <w:szCs w:val="20"/>
        </w:rPr>
        <w:t xml:space="preserve">☐ </w:t>
      </w:r>
      <w:r>
        <w:rPr>
          <w:color w:val="37474F"/>
          <w:sz w:val="20"/>
          <w:szCs w:val="20"/>
        </w:rPr>
        <w:t xml:space="preserve">Endpoint: GET /api/reportes/beneficiarios/vulnerabilidad (a implementar).</w:t>
      </w:r>
    </w:p>
    <w:p/>
    <w:p>
      <w:pPr>
        <w:pageBreakBefore/>
      </w:pPr>
    </w:p>
    <w:p>
      <w:pPr>
        <w:pStyle w:val="Heading1"/>
        <w:shd w:fill="1A3A5C" w:color="auto" w:val="clear"/>
        <w:spacing w:after="200" w:before="400"/>
        <w:ind w:left="288"/>
      </w:pPr>
      <w:r>
        <w:rPr>
          <w:b/>
          <w:bCs/>
          <w:color w:val="FFFFFF"/>
          <w:sz w:val="32"/>
          <w:szCs w:val="32"/>
        </w:rPr>
        <w:t xml:space="preserve">📚 Glosario de Términos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shd w:fill="1A3A5C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JWT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JSON Web Token. Mecanismo de autenticación sin estado usado para proteger las rutas de la API.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bcrypt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Algoritmo de hashing de contraseñas con factor de coste configurable para mayor seguridad.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Permiso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Clave de acceso asignada a un rol que habilita el uso de un módulo específico (ej. 'donaciones').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Vulnerabilidad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Nivel calculado automáticamente (Alta/Media/Baja) que indica la criticidad socioeconómica de un beneficiario.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Comprobante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Número único generado por el sistema al registrar una entrega de productos.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ON DELETE CASCADE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Regla de base de datos que elimina registros hijos cuando el registro padre es eliminado.</w:t>
            </w:r>
          </w:p>
        </w:tc>
      </w:tr>
      <w:tr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ON DELETE SET NULL</w:t>
            </w:r>
          </w:p>
        </w:tc>
        <w:tc>
          <w:tcPr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Regla de base de datos que pone NULL en la clave foránea cuando el padre es eliminado, sin borrar el registro hijo.</w:t>
            </w:r>
          </w:p>
        </w:tc>
      </w:tr>
      <w:tr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7474F"/>
                <w:sz w:val="19"/>
                <w:szCs w:val="19"/>
              </w:rPr>
              <w:t xml:space="preserve">CRUD</w:t>
            </w:r>
          </w:p>
        </w:tc>
        <w:tc>
          <w:tcPr>
            <w:shd w:fill="ECEF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7474F"/>
                <w:sz w:val="19"/>
                <w:szCs w:val="19"/>
              </w:rPr>
              <w:t xml:space="preserve">Operaciones Create, Read, Update, Delete sobre un recurso de datos.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74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DonApp — Historias de Usuario</dc:title>
  <dc:creator>DonApp System</dc:creator>
  <dc:description>Documento de historias de usuario del sistema DonApp distribuidas en 3 sprints</dc:description>
  <cp:lastModifiedBy>Un-named</cp:lastModifiedBy>
  <cp:revision>1</cp:revision>
  <dcterms:created xsi:type="dcterms:W3CDTF">2026-08-01T15:08:47.613Z</dcterms:created>
  <dcterms:modified xsi:type="dcterms:W3CDTF">2026-08-01T15:08:47.616Z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