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6099215"/>
        <w:docPartObj>
          <w:docPartGallery w:val="Cover Pages"/>
          <w:docPartUnique/>
        </w:docPartObj>
      </w:sdtPr>
      <w:sdtEndPr/>
      <w:sdtContent>
        <w:p w14:paraId="19C74A7D" w14:textId="2DB9FEA1" w:rsidR="00B565E2" w:rsidRDefault="00B565E2">
          <w:pPr>
            <w:pStyle w:val="Sansinterligne"/>
          </w:pPr>
          <w:r>
            <w:rPr>
              <w:noProof/>
            </w:rPr>
            <mc:AlternateContent>
              <mc:Choice Requires="wpg">
                <w:drawing>
                  <wp:anchor distT="0" distB="0" distL="114300" distR="114300" simplePos="0" relativeHeight="251659264" behindDoc="1" locked="0" layoutInCell="1" allowOverlap="1" wp14:anchorId="0D816379" wp14:editId="37D1C61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oupe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angle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6-07T00:00:00Z">
                                      <w:dateFormat w:val="dd/MM/yyyy"/>
                                      <w:lid w:val="fr-FR"/>
                                      <w:storeMappedDataAs w:val="dateTime"/>
                                      <w:calendar w:val="gregorian"/>
                                    </w:date>
                                  </w:sdtPr>
                                  <w:sdtEndPr/>
                                  <w:sdtContent>
                                    <w:p w14:paraId="23428E6B" w14:textId="7A98FDCD" w:rsidR="00B565E2" w:rsidRDefault="003E7653">
                                      <w:pPr>
                                        <w:pStyle w:val="Sansinterligne"/>
                                        <w:jc w:val="right"/>
                                        <w:rPr>
                                          <w:color w:val="FFFFFF" w:themeColor="background1"/>
                                          <w:sz w:val="28"/>
                                          <w:szCs w:val="28"/>
                                        </w:rPr>
                                      </w:pPr>
                                      <w:r>
                                        <w:rPr>
                                          <w:color w:val="FFFFFF" w:themeColor="background1"/>
                                          <w:sz w:val="28"/>
                                          <w:szCs w:val="28"/>
                                        </w:rPr>
                                        <w:t>07/06/2021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e 19"/>
                            <wpg:cNvGrpSpPr/>
                            <wpg:grpSpPr>
                              <a:xfrm>
                                <a:off x="76200" y="4210050"/>
                                <a:ext cx="2057400" cy="4910328"/>
                                <a:chOff x="80645" y="4211812"/>
                                <a:chExt cx="1306273" cy="3121026"/>
                              </a:xfrm>
                            </wpg:grpSpPr>
                            <wpg:grpSp>
                              <wpg:cNvPr id="20" name="Groupe 20"/>
                              <wpg:cNvGrpSpPr>
                                <a:grpSpLocks noChangeAspect="1"/>
                              </wpg:cNvGrpSpPr>
                              <wpg:grpSpPr>
                                <a:xfrm>
                                  <a:off x="141062" y="4211812"/>
                                  <a:ext cx="1047750" cy="3121026"/>
                                  <a:chOff x="141062" y="4211812"/>
                                  <a:chExt cx="1047750" cy="3121026"/>
                                </a:xfrm>
                              </wpg:grpSpPr>
                              <wps:wsp>
                                <wps:cNvPr id="2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upe 33"/>
                              <wpg:cNvGrpSpPr>
                                <a:grpSpLocks noChangeAspect="1"/>
                              </wpg:cNvGrpSpPr>
                              <wpg:grpSpPr>
                                <a:xfrm>
                                  <a:off x="80645" y="4826972"/>
                                  <a:ext cx="1306273" cy="2505863"/>
                                  <a:chOff x="80645" y="4649964"/>
                                  <a:chExt cx="874712" cy="1677988"/>
                                </a:xfrm>
                              </wpg:grpSpPr>
                              <wps:wsp>
                                <wps:cNvPr id="3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816379" id="Groupe 1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naViQAANc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HynJ2lYkAADX&#10;BAEADgAAAAAAAAAAAAAAAAAuAgAAZHJzL2Uyb0RvYy54bWxQSwECLQAUAAYACAAAACEAT/eVMt0A&#10;AAAGAQAADwAAAAAAAAAAAAAAAACwJgAAZHJzL2Rvd25yZXYueG1sUEsFBgAAAAAEAAQA8wAAALon&#10;AAAAAA==&#10;">
                    <v:rect id="Rectangle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6-07T00:00:00Z">
                                <w:dateFormat w:val="dd/MM/yyyy"/>
                                <w:lid w:val="fr-FR"/>
                                <w:storeMappedDataAs w:val="dateTime"/>
                                <w:calendar w:val="gregorian"/>
                              </w:date>
                            </w:sdtPr>
                            <w:sdtEndPr/>
                            <w:sdtContent>
                              <w:p w14:paraId="23428E6B" w14:textId="7A98FDCD" w:rsidR="00B565E2" w:rsidRDefault="003E7653">
                                <w:pPr>
                                  <w:pStyle w:val="Sansinterligne"/>
                                  <w:jc w:val="right"/>
                                  <w:rPr>
                                    <w:color w:val="FFFFFF" w:themeColor="background1"/>
                                    <w:sz w:val="28"/>
                                    <w:szCs w:val="28"/>
                                  </w:rPr>
                                </w:pPr>
                                <w:r>
                                  <w:rPr>
                                    <w:color w:val="FFFFFF" w:themeColor="background1"/>
                                    <w:sz w:val="28"/>
                                    <w:szCs w:val="28"/>
                                  </w:rPr>
                                  <w:t>07/06/2021</w:t>
                                </w:r>
                              </w:p>
                            </w:sdtContent>
                          </w:sdt>
                        </w:txbxContent>
                      </v:textbox>
                    </v:shape>
                    <v:group id="Groupe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e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A83AFE" wp14:editId="21EBDA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0AA80" w14:textId="2A4BDF23" w:rsidR="00B565E2" w:rsidRDefault="004556E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7653">
                                      <w:rPr>
                                        <w:color w:val="4472C4" w:themeColor="accent1"/>
                                        <w:sz w:val="26"/>
                                        <w:szCs w:val="26"/>
                                      </w:rPr>
                                      <w:t>jeremie.aucher</w:t>
                                    </w:r>
                                    <w:r w:rsidR="00B565E2">
                                      <w:rPr>
                                        <w:color w:val="4472C4" w:themeColor="accent1"/>
                                        <w:sz w:val="26"/>
                                        <w:szCs w:val="26"/>
                                      </w:rPr>
                                      <w:t>@gmail.com</w:t>
                                    </w:r>
                                  </w:sdtContent>
                                </w:sdt>
                              </w:p>
                              <w:p w14:paraId="4F09E769" w14:textId="0A3D8436" w:rsidR="00B565E2" w:rsidRDefault="004556E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7653">
                                      <w:rPr>
                                        <w:caps/>
                                        <w:color w:val="595959" w:themeColor="text1" w:themeTint="A6"/>
                                        <w:sz w:val="20"/>
                                        <w:szCs w:val="20"/>
                                      </w:rPr>
                                      <w:t>Jérémie Aucher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A83AFE" id="_x0000_t202" coordsize="21600,21600" o:spt="202" path="m,l,21600r21600,l21600,xe">
                    <v:stroke joinstyle="miter"/>
                    <v:path gradientshapeok="t" o:connecttype="rect"/>
                  </v:shapetype>
                  <v:shape id="Zone de texte 4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Z/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884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2zq2f3kCAABgBQAADgAAAAAA&#10;AAAAAAAAAAAuAgAAZHJzL2Uyb0RvYy54bWxQSwECLQAUAAYACAAAACEA0UvQbtkAAAAEAQAADwAA&#10;AAAAAAAAAAAAAADTBAAAZHJzL2Rvd25yZXYueG1sUEsFBgAAAAAEAAQA8wAAANkFAAAAAA==&#10;" filled="f" stroked="f" strokeweight=".5pt">
                    <v:textbox style="mso-fit-shape-to-text:t" inset="0,0,0,0">
                      <w:txbxContent>
                        <w:p w14:paraId="7D30AA80" w14:textId="2A4BDF23" w:rsidR="00B565E2" w:rsidRDefault="004556E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7653">
                                <w:rPr>
                                  <w:color w:val="4472C4" w:themeColor="accent1"/>
                                  <w:sz w:val="26"/>
                                  <w:szCs w:val="26"/>
                                </w:rPr>
                                <w:t>jeremie.aucher</w:t>
                              </w:r>
                              <w:r w:rsidR="00B565E2">
                                <w:rPr>
                                  <w:color w:val="4472C4" w:themeColor="accent1"/>
                                  <w:sz w:val="26"/>
                                  <w:szCs w:val="26"/>
                                </w:rPr>
                                <w:t>@gmail.com</w:t>
                              </w:r>
                            </w:sdtContent>
                          </w:sdt>
                        </w:p>
                        <w:p w14:paraId="4F09E769" w14:textId="0A3D8436" w:rsidR="00B565E2" w:rsidRDefault="004556E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7653">
                                <w:rPr>
                                  <w:caps/>
                                  <w:color w:val="595959" w:themeColor="text1" w:themeTint="A6"/>
                                  <w:sz w:val="20"/>
                                  <w:szCs w:val="20"/>
                                </w:rPr>
                                <w:t>Jérémie Aucher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235088" wp14:editId="15D55BF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6" name="Zone de texte 4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B03A1" w14:textId="253C5104" w:rsidR="00B565E2" w:rsidRDefault="004556E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65E2">
                                      <w:rPr>
                                        <w:rFonts w:asciiTheme="majorHAnsi" w:eastAsiaTheme="majorEastAsia" w:hAnsiTheme="majorHAnsi" w:cstheme="majorBidi"/>
                                        <w:color w:val="262626" w:themeColor="text1" w:themeTint="D9"/>
                                        <w:sz w:val="72"/>
                                        <w:szCs w:val="72"/>
                                      </w:rPr>
                                      <w:t>Note Méthodologique</w:t>
                                    </w:r>
                                  </w:sdtContent>
                                </w:sdt>
                              </w:p>
                              <w:p w14:paraId="4F171FDD" w14:textId="5478ABA9" w:rsidR="00B565E2" w:rsidRDefault="004556E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565E2">
                                      <w:rPr>
                                        <w:color w:val="404040" w:themeColor="text1" w:themeTint="BF"/>
                                        <w:sz w:val="36"/>
                                        <w:szCs w:val="36"/>
                                      </w:rPr>
                                      <w:t xml:space="preserve">Projet 7 du parcours Data </w:t>
                                    </w:r>
                                    <w:proofErr w:type="spellStart"/>
                                    <w:r w:rsidR="00B565E2">
                                      <w:rPr>
                                        <w:color w:val="404040" w:themeColor="text1" w:themeTint="BF"/>
                                        <w:sz w:val="36"/>
                                        <w:szCs w:val="36"/>
                                      </w:rPr>
                                      <w:t>Scientist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235088" id="Zone de texte 4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f8fg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LB9t/x+AgAAYQUAAA4A&#10;AAAAAAAAAAAAAAAALgIAAGRycy9lMm9Eb2MueG1sUEsBAi0AFAAGAAgAAAAhAMjPqBXYAAAABQEA&#10;AA8AAAAAAAAAAAAAAAAA2AQAAGRycy9kb3ducmV2LnhtbFBLBQYAAAAABAAEAPMAAADdBQAAAAA=&#10;" filled="f" stroked="f" strokeweight=".5pt">
                    <v:textbox style="mso-fit-shape-to-text:t" inset="0,0,0,0">
                      <w:txbxContent>
                        <w:p w14:paraId="6B8B03A1" w14:textId="253C5104" w:rsidR="00B565E2" w:rsidRDefault="004556E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65E2">
                                <w:rPr>
                                  <w:rFonts w:asciiTheme="majorHAnsi" w:eastAsiaTheme="majorEastAsia" w:hAnsiTheme="majorHAnsi" w:cstheme="majorBidi"/>
                                  <w:color w:val="262626" w:themeColor="text1" w:themeTint="D9"/>
                                  <w:sz w:val="72"/>
                                  <w:szCs w:val="72"/>
                                </w:rPr>
                                <w:t>Note Méthodologique</w:t>
                              </w:r>
                            </w:sdtContent>
                          </w:sdt>
                        </w:p>
                        <w:p w14:paraId="4F171FDD" w14:textId="5478ABA9" w:rsidR="00B565E2" w:rsidRDefault="004556E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565E2">
                                <w:rPr>
                                  <w:color w:val="404040" w:themeColor="text1" w:themeTint="BF"/>
                                  <w:sz w:val="36"/>
                                  <w:szCs w:val="36"/>
                                </w:rPr>
                                <w:t xml:space="preserve">Projet 7 du parcours Data </w:t>
                              </w:r>
                              <w:proofErr w:type="spellStart"/>
                              <w:r w:rsidR="00B565E2">
                                <w:rPr>
                                  <w:color w:val="404040" w:themeColor="text1" w:themeTint="BF"/>
                                  <w:sz w:val="36"/>
                                  <w:szCs w:val="36"/>
                                </w:rPr>
                                <w:t>Scientist</w:t>
                              </w:r>
                              <w:proofErr w:type="spellEnd"/>
                            </w:sdtContent>
                          </w:sdt>
                        </w:p>
                      </w:txbxContent>
                    </v:textbox>
                    <w10:wrap anchorx="page" anchory="page"/>
                  </v:shape>
                </w:pict>
              </mc:Fallback>
            </mc:AlternateContent>
          </w:r>
        </w:p>
        <w:p w14:paraId="5E0165F7" w14:textId="74A00D73" w:rsidR="003E7653" w:rsidRDefault="00B565E2" w:rsidP="00157611">
          <w:r>
            <w:br w:type="page"/>
          </w:r>
        </w:p>
      </w:sdtContent>
    </w:sdt>
    <w:bookmarkStart w:id="0" w:name="_Toc73973056" w:displacedByCustomXml="next"/>
    <w:sdt>
      <w:sdtPr>
        <w:rPr>
          <w:rFonts w:asciiTheme="minorHAnsi" w:eastAsiaTheme="minorHAnsi" w:hAnsiTheme="minorHAnsi" w:cstheme="minorBidi"/>
          <w:color w:val="auto"/>
          <w:sz w:val="22"/>
          <w:szCs w:val="22"/>
        </w:rPr>
        <w:id w:val="61543361"/>
        <w:docPartObj>
          <w:docPartGallery w:val="Table of Contents"/>
          <w:docPartUnique/>
        </w:docPartObj>
      </w:sdtPr>
      <w:sdtEndPr>
        <w:rPr>
          <w:b/>
          <w:bCs/>
        </w:rPr>
      </w:sdtEndPr>
      <w:sdtContent>
        <w:p w14:paraId="2809AB63" w14:textId="05149648" w:rsidR="008A31A1" w:rsidRDefault="008A31A1" w:rsidP="00BA2B1F">
          <w:pPr>
            <w:pStyle w:val="Titre1"/>
          </w:pPr>
          <w:r>
            <w:t>Table des matières</w:t>
          </w:r>
          <w:bookmarkEnd w:id="0"/>
        </w:p>
        <w:p w14:paraId="03CC07DB" w14:textId="45DE3170" w:rsidR="008237CD" w:rsidRDefault="008A31A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73973056" w:history="1">
            <w:r w:rsidR="008237CD" w:rsidRPr="00E40BCA">
              <w:rPr>
                <w:rStyle w:val="Lienhypertexte"/>
                <w:noProof/>
              </w:rPr>
              <w:t>I.</w:t>
            </w:r>
            <w:r w:rsidR="008237CD">
              <w:rPr>
                <w:rFonts w:eastAsiaTheme="minorEastAsia"/>
                <w:noProof/>
                <w:lang w:eastAsia="fr-FR"/>
              </w:rPr>
              <w:tab/>
            </w:r>
            <w:r w:rsidR="008237CD" w:rsidRPr="00E40BCA">
              <w:rPr>
                <w:rStyle w:val="Lienhypertexte"/>
                <w:noProof/>
              </w:rPr>
              <w:t>Table des matières</w:t>
            </w:r>
            <w:r w:rsidR="008237CD">
              <w:rPr>
                <w:noProof/>
                <w:webHidden/>
              </w:rPr>
              <w:tab/>
            </w:r>
            <w:r w:rsidR="008237CD">
              <w:rPr>
                <w:noProof/>
                <w:webHidden/>
              </w:rPr>
              <w:fldChar w:fldCharType="begin"/>
            </w:r>
            <w:r w:rsidR="008237CD">
              <w:rPr>
                <w:noProof/>
                <w:webHidden/>
              </w:rPr>
              <w:instrText xml:space="preserve"> PAGEREF _Toc73973056 \h </w:instrText>
            </w:r>
            <w:r w:rsidR="008237CD">
              <w:rPr>
                <w:noProof/>
                <w:webHidden/>
              </w:rPr>
            </w:r>
            <w:r w:rsidR="008237CD">
              <w:rPr>
                <w:noProof/>
                <w:webHidden/>
              </w:rPr>
              <w:fldChar w:fldCharType="separate"/>
            </w:r>
            <w:r w:rsidR="008237CD">
              <w:rPr>
                <w:noProof/>
                <w:webHidden/>
              </w:rPr>
              <w:t>1</w:t>
            </w:r>
            <w:r w:rsidR="008237CD">
              <w:rPr>
                <w:noProof/>
                <w:webHidden/>
              </w:rPr>
              <w:fldChar w:fldCharType="end"/>
            </w:r>
          </w:hyperlink>
        </w:p>
        <w:p w14:paraId="455615F4" w14:textId="493D2E42" w:rsidR="008237CD" w:rsidRDefault="004556E4">
          <w:pPr>
            <w:pStyle w:val="TM1"/>
            <w:tabs>
              <w:tab w:val="left" w:pos="440"/>
              <w:tab w:val="right" w:leader="dot" w:pos="9062"/>
            </w:tabs>
            <w:rPr>
              <w:rFonts w:eastAsiaTheme="minorEastAsia"/>
              <w:noProof/>
              <w:lang w:eastAsia="fr-FR"/>
            </w:rPr>
          </w:pPr>
          <w:hyperlink w:anchor="_Toc73973057" w:history="1">
            <w:r w:rsidR="008237CD" w:rsidRPr="00E40BCA">
              <w:rPr>
                <w:rStyle w:val="Lienhypertexte"/>
                <w:noProof/>
              </w:rPr>
              <w:t>II.</w:t>
            </w:r>
            <w:r w:rsidR="008237CD">
              <w:rPr>
                <w:rFonts w:eastAsiaTheme="minorEastAsia"/>
                <w:noProof/>
                <w:lang w:eastAsia="fr-FR"/>
              </w:rPr>
              <w:tab/>
            </w:r>
            <w:r w:rsidR="008237CD" w:rsidRPr="00E40BCA">
              <w:rPr>
                <w:rStyle w:val="Lienhypertexte"/>
                <w:noProof/>
              </w:rPr>
              <w:t>Introduction</w:t>
            </w:r>
            <w:r w:rsidR="008237CD">
              <w:rPr>
                <w:noProof/>
                <w:webHidden/>
              </w:rPr>
              <w:tab/>
            </w:r>
            <w:r w:rsidR="008237CD">
              <w:rPr>
                <w:noProof/>
                <w:webHidden/>
              </w:rPr>
              <w:fldChar w:fldCharType="begin"/>
            </w:r>
            <w:r w:rsidR="008237CD">
              <w:rPr>
                <w:noProof/>
                <w:webHidden/>
              </w:rPr>
              <w:instrText xml:space="preserve"> PAGEREF _Toc73973057 \h </w:instrText>
            </w:r>
            <w:r w:rsidR="008237CD">
              <w:rPr>
                <w:noProof/>
                <w:webHidden/>
              </w:rPr>
            </w:r>
            <w:r w:rsidR="008237CD">
              <w:rPr>
                <w:noProof/>
                <w:webHidden/>
              </w:rPr>
              <w:fldChar w:fldCharType="separate"/>
            </w:r>
            <w:r w:rsidR="008237CD">
              <w:rPr>
                <w:noProof/>
                <w:webHidden/>
              </w:rPr>
              <w:t>2</w:t>
            </w:r>
            <w:r w:rsidR="008237CD">
              <w:rPr>
                <w:noProof/>
                <w:webHidden/>
              </w:rPr>
              <w:fldChar w:fldCharType="end"/>
            </w:r>
          </w:hyperlink>
        </w:p>
        <w:p w14:paraId="129510BA" w14:textId="6F0878F0" w:rsidR="008237CD" w:rsidRDefault="004556E4">
          <w:pPr>
            <w:pStyle w:val="TM1"/>
            <w:tabs>
              <w:tab w:val="left" w:pos="660"/>
              <w:tab w:val="right" w:leader="dot" w:pos="9062"/>
            </w:tabs>
            <w:rPr>
              <w:rFonts w:eastAsiaTheme="minorEastAsia"/>
              <w:noProof/>
              <w:lang w:eastAsia="fr-FR"/>
            </w:rPr>
          </w:pPr>
          <w:hyperlink w:anchor="_Toc73973058" w:history="1">
            <w:r w:rsidR="008237CD" w:rsidRPr="00E40BCA">
              <w:rPr>
                <w:rStyle w:val="Lienhypertexte"/>
                <w:noProof/>
              </w:rPr>
              <w:t>III.</w:t>
            </w:r>
            <w:r w:rsidR="008237CD">
              <w:rPr>
                <w:rFonts w:eastAsiaTheme="minorEastAsia"/>
                <w:noProof/>
                <w:lang w:eastAsia="fr-FR"/>
              </w:rPr>
              <w:tab/>
            </w:r>
            <w:r w:rsidR="008237CD" w:rsidRPr="00E40BCA">
              <w:rPr>
                <w:rStyle w:val="Lienhypertexte"/>
                <w:noProof/>
              </w:rPr>
              <w:t>Rappel de l’objectif et démarche générale :</w:t>
            </w:r>
            <w:r w:rsidR="008237CD">
              <w:rPr>
                <w:noProof/>
                <w:webHidden/>
              </w:rPr>
              <w:tab/>
            </w:r>
            <w:r w:rsidR="008237CD">
              <w:rPr>
                <w:noProof/>
                <w:webHidden/>
              </w:rPr>
              <w:fldChar w:fldCharType="begin"/>
            </w:r>
            <w:r w:rsidR="008237CD">
              <w:rPr>
                <w:noProof/>
                <w:webHidden/>
              </w:rPr>
              <w:instrText xml:space="preserve"> PAGEREF _Toc73973058 \h </w:instrText>
            </w:r>
            <w:r w:rsidR="008237CD">
              <w:rPr>
                <w:noProof/>
                <w:webHidden/>
              </w:rPr>
            </w:r>
            <w:r w:rsidR="008237CD">
              <w:rPr>
                <w:noProof/>
                <w:webHidden/>
              </w:rPr>
              <w:fldChar w:fldCharType="separate"/>
            </w:r>
            <w:r w:rsidR="008237CD">
              <w:rPr>
                <w:noProof/>
                <w:webHidden/>
              </w:rPr>
              <w:t>2</w:t>
            </w:r>
            <w:r w:rsidR="008237CD">
              <w:rPr>
                <w:noProof/>
                <w:webHidden/>
              </w:rPr>
              <w:fldChar w:fldCharType="end"/>
            </w:r>
          </w:hyperlink>
        </w:p>
        <w:p w14:paraId="7BAF764D" w14:textId="2C1B0B75" w:rsidR="008237CD" w:rsidRDefault="004556E4">
          <w:pPr>
            <w:pStyle w:val="TM1"/>
            <w:tabs>
              <w:tab w:val="left" w:pos="660"/>
              <w:tab w:val="right" w:leader="dot" w:pos="9062"/>
            </w:tabs>
            <w:rPr>
              <w:rFonts w:eastAsiaTheme="minorEastAsia"/>
              <w:noProof/>
              <w:lang w:eastAsia="fr-FR"/>
            </w:rPr>
          </w:pPr>
          <w:hyperlink w:anchor="_Toc73973059" w:history="1">
            <w:r w:rsidR="008237CD" w:rsidRPr="00E40BCA">
              <w:rPr>
                <w:rStyle w:val="Lienhypertexte"/>
                <w:noProof/>
              </w:rPr>
              <w:t>IV.</w:t>
            </w:r>
            <w:r w:rsidR="008237CD">
              <w:rPr>
                <w:rFonts w:eastAsiaTheme="minorEastAsia"/>
                <w:noProof/>
                <w:lang w:eastAsia="fr-FR"/>
              </w:rPr>
              <w:tab/>
            </w:r>
            <w:r w:rsidR="008237CD" w:rsidRPr="00E40BCA">
              <w:rPr>
                <w:rStyle w:val="Lienhypertexte"/>
                <w:noProof/>
              </w:rPr>
              <w:t>La méthodologie d'entraînement du modèle</w:t>
            </w:r>
            <w:r w:rsidR="008237CD">
              <w:rPr>
                <w:noProof/>
                <w:webHidden/>
              </w:rPr>
              <w:tab/>
            </w:r>
            <w:r w:rsidR="008237CD">
              <w:rPr>
                <w:noProof/>
                <w:webHidden/>
              </w:rPr>
              <w:fldChar w:fldCharType="begin"/>
            </w:r>
            <w:r w:rsidR="008237CD">
              <w:rPr>
                <w:noProof/>
                <w:webHidden/>
              </w:rPr>
              <w:instrText xml:space="preserve"> PAGEREF _Toc73973059 \h </w:instrText>
            </w:r>
            <w:r w:rsidR="008237CD">
              <w:rPr>
                <w:noProof/>
                <w:webHidden/>
              </w:rPr>
            </w:r>
            <w:r w:rsidR="008237CD">
              <w:rPr>
                <w:noProof/>
                <w:webHidden/>
              </w:rPr>
              <w:fldChar w:fldCharType="separate"/>
            </w:r>
            <w:r w:rsidR="008237CD">
              <w:rPr>
                <w:noProof/>
                <w:webHidden/>
              </w:rPr>
              <w:t>3</w:t>
            </w:r>
            <w:r w:rsidR="008237CD">
              <w:rPr>
                <w:noProof/>
                <w:webHidden/>
              </w:rPr>
              <w:fldChar w:fldCharType="end"/>
            </w:r>
          </w:hyperlink>
        </w:p>
        <w:p w14:paraId="155A53CC" w14:textId="1A73360B" w:rsidR="008237CD" w:rsidRDefault="004556E4">
          <w:pPr>
            <w:pStyle w:val="TM2"/>
            <w:tabs>
              <w:tab w:val="left" w:pos="660"/>
              <w:tab w:val="right" w:leader="dot" w:pos="9062"/>
            </w:tabs>
            <w:rPr>
              <w:rFonts w:eastAsiaTheme="minorEastAsia"/>
              <w:noProof/>
              <w:lang w:eastAsia="fr-FR"/>
            </w:rPr>
          </w:pPr>
          <w:hyperlink w:anchor="_Toc73973060" w:history="1">
            <w:r w:rsidR="008237CD" w:rsidRPr="00E40BCA">
              <w:rPr>
                <w:rStyle w:val="Lienhypertexte"/>
                <w:noProof/>
              </w:rPr>
              <w:t>A.</w:t>
            </w:r>
            <w:r w:rsidR="008237CD">
              <w:rPr>
                <w:rFonts w:eastAsiaTheme="minorEastAsia"/>
                <w:noProof/>
                <w:lang w:eastAsia="fr-FR"/>
              </w:rPr>
              <w:tab/>
            </w:r>
            <w:r w:rsidR="008237CD" w:rsidRPr="00E40BCA">
              <w:rPr>
                <w:rStyle w:val="Lienhypertexte"/>
                <w:noProof/>
              </w:rPr>
              <w:t>Précautions prises pour évaluer correctement des algorithmes entre eux</w:t>
            </w:r>
            <w:r w:rsidR="008237CD">
              <w:rPr>
                <w:noProof/>
                <w:webHidden/>
              </w:rPr>
              <w:tab/>
            </w:r>
            <w:r w:rsidR="008237CD">
              <w:rPr>
                <w:noProof/>
                <w:webHidden/>
              </w:rPr>
              <w:fldChar w:fldCharType="begin"/>
            </w:r>
            <w:r w:rsidR="008237CD">
              <w:rPr>
                <w:noProof/>
                <w:webHidden/>
              </w:rPr>
              <w:instrText xml:space="preserve"> PAGEREF _Toc73973060 \h </w:instrText>
            </w:r>
            <w:r w:rsidR="008237CD">
              <w:rPr>
                <w:noProof/>
                <w:webHidden/>
              </w:rPr>
            </w:r>
            <w:r w:rsidR="008237CD">
              <w:rPr>
                <w:noProof/>
                <w:webHidden/>
              </w:rPr>
              <w:fldChar w:fldCharType="separate"/>
            </w:r>
            <w:r w:rsidR="008237CD">
              <w:rPr>
                <w:noProof/>
                <w:webHidden/>
              </w:rPr>
              <w:t>4</w:t>
            </w:r>
            <w:r w:rsidR="008237CD">
              <w:rPr>
                <w:noProof/>
                <w:webHidden/>
              </w:rPr>
              <w:fldChar w:fldCharType="end"/>
            </w:r>
          </w:hyperlink>
        </w:p>
        <w:p w14:paraId="454D7B45" w14:textId="025F1D29" w:rsidR="008237CD" w:rsidRDefault="004556E4">
          <w:pPr>
            <w:pStyle w:val="TM2"/>
            <w:tabs>
              <w:tab w:val="left" w:pos="660"/>
              <w:tab w:val="right" w:leader="dot" w:pos="9062"/>
            </w:tabs>
            <w:rPr>
              <w:rFonts w:eastAsiaTheme="minorEastAsia"/>
              <w:noProof/>
              <w:lang w:eastAsia="fr-FR"/>
            </w:rPr>
          </w:pPr>
          <w:hyperlink w:anchor="_Toc73973061" w:history="1">
            <w:r w:rsidR="008237CD" w:rsidRPr="00E40BCA">
              <w:rPr>
                <w:rStyle w:val="Lienhypertexte"/>
                <w:noProof/>
              </w:rPr>
              <w:t>B.</w:t>
            </w:r>
            <w:r w:rsidR="008237CD">
              <w:rPr>
                <w:rFonts w:eastAsiaTheme="minorEastAsia"/>
                <w:noProof/>
                <w:lang w:eastAsia="fr-FR"/>
              </w:rPr>
              <w:tab/>
            </w:r>
            <w:r w:rsidR="008237CD" w:rsidRPr="00E40BCA">
              <w:rPr>
                <w:rStyle w:val="Lienhypertexte"/>
                <w:noProof/>
              </w:rPr>
              <w:t>Critère d’évaluation des algorithmes</w:t>
            </w:r>
            <w:r w:rsidR="008237CD">
              <w:rPr>
                <w:noProof/>
                <w:webHidden/>
              </w:rPr>
              <w:tab/>
            </w:r>
            <w:r w:rsidR="008237CD">
              <w:rPr>
                <w:noProof/>
                <w:webHidden/>
              </w:rPr>
              <w:fldChar w:fldCharType="begin"/>
            </w:r>
            <w:r w:rsidR="008237CD">
              <w:rPr>
                <w:noProof/>
                <w:webHidden/>
              </w:rPr>
              <w:instrText xml:space="preserve"> PAGEREF _Toc73973061 \h </w:instrText>
            </w:r>
            <w:r w:rsidR="008237CD">
              <w:rPr>
                <w:noProof/>
                <w:webHidden/>
              </w:rPr>
            </w:r>
            <w:r w:rsidR="008237CD">
              <w:rPr>
                <w:noProof/>
                <w:webHidden/>
              </w:rPr>
              <w:fldChar w:fldCharType="separate"/>
            </w:r>
            <w:r w:rsidR="008237CD">
              <w:rPr>
                <w:noProof/>
                <w:webHidden/>
              </w:rPr>
              <w:t>4</w:t>
            </w:r>
            <w:r w:rsidR="008237CD">
              <w:rPr>
                <w:noProof/>
                <w:webHidden/>
              </w:rPr>
              <w:fldChar w:fldCharType="end"/>
            </w:r>
          </w:hyperlink>
        </w:p>
        <w:p w14:paraId="487EEED1" w14:textId="483C3B8E" w:rsidR="008237CD" w:rsidRDefault="004556E4">
          <w:pPr>
            <w:pStyle w:val="TM2"/>
            <w:tabs>
              <w:tab w:val="left" w:pos="660"/>
              <w:tab w:val="right" w:leader="dot" w:pos="9062"/>
            </w:tabs>
            <w:rPr>
              <w:rFonts w:eastAsiaTheme="minorEastAsia"/>
              <w:noProof/>
              <w:lang w:eastAsia="fr-FR"/>
            </w:rPr>
          </w:pPr>
          <w:hyperlink w:anchor="_Toc73973062" w:history="1">
            <w:r w:rsidR="008237CD" w:rsidRPr="00E40BCA">
              <w:rPr>
                <w:rStyle w:val="Lienhypertexte"/>
                <w:noProof/>
              </w:rPr>
              <w:t>C.</w:t>
            </w:r>
            <w:r w:rsidR="008237CD">
              <w:rPr>
                <w:rFonts w:eastAsiaTheme="minorEastAsia"/>
                <w:noProof/>
                <w:lang w:eastAsia="fr-FR"/>
              </w:rPr>
              <w:tab/>
            </w:r>
            <w:r w:rsidR="008237CD" w:rsidRPr="00E40BCA">
              <w:rPr>
                <w:rStyle w:val="Lienhypertexte"/>
                <w:noProof/>
              </w:rPr>
              <w:t>Pré-Sélection des modèles</w:t>
            </w:r>
            <w:r w:rsidR="008237CD">
              <w:rPr>
                <w:noProof/>
                <w:webHidden/>
              </w:rPr>
              <w:tab/>
            </w:r>
            <w:r w:rsidR="008237CD">
              <w:rPr>
                <w:noProof/>
                <w:webHidden/>
              </w:rPr>
              <w:fldChar w:fldCharType="begin"/>
            </w:r>
            <w:r w:rsidR="008237CD">
              <w:rPr>
                <w:noProof/>
                <w:webHidden/>
              </w:rPr>
              <w:instrText xml:space="preserve"> PAGEREF _Toc73973062 \h </w:instrText>
            </w:r>
            <w:r w:rsidR="008237CD">
              <w:rPr>
                <w:noProof/>
                <w:webHidden/>
              </w:rPr>
            </w:r>
            <w:r w:rsidR="008237CD">
              <w:rPr>
                <w:noProof/>
                <w:webHidden/>
              </w:rPr>
              <w:fldChar w:fldCharType="separate"/>
            </w:r>
            <w:r w:rsidR="008237CD">
              <w:rPr>
                <w:noProof/>
                <w:webHidden/>
              </w:rPr>
              <w:t>5</w:t>
            </w:r>
            <w:r w:rsidR="008237CD">
              <w:rPr>
                <w:noProof/>
                <w:webHidden/>
              </w:rPr>
              <w:fldChar w:fldCharType="end"/>
            </w:r>
          </w:hyperlink>
        </w:p>
        <w:p w14:paraId="489C9F38" w14:textId="5C1B22A4" w:rsidR="008237CD" w:rsidRDefault="004556E4">
          <w:pPr>
            <w:pStyle w:val="TM2"/>
            <w:tabs>
              <w:tab w:val="left" w:pos="660"/>
              <w:tab w:val="right" w:leader="dot" w:pos="9062"/>
            </w:tabs>
            <w:rPr>
              <w:rFonts w:eastAsiaTheme="minorEastAsia"/>
              <w:noProof/>
              <w:lang w:eastAsia="fr-FR"/>
            </w:rPr>
          </w:pPr>
          <w:hyperlink w:anchor="_Toc73973063" w:history="1">
            <w:r w:rsidR="008237CD" w:rsidRPr="00E40BCA">
              <w:rPr>
                <w:rStyle w:val="Lienhypertexte"/>
                <w:noProof/>
              </w:rPr>
              <w:t>D.</w:t>
            </w:r>
            <w:r w:rsidR="008237CD">
              <w:rPr>
                <w:rFonts w:eastAsiaTheme="minorEastAsia"/>
                <w:noProof/>
                <w:lang w:eastAsia="fr-FR"/>
              </w:rPr>
              <w:tab/>
            </w:r>
            <w:r w:rsidR="008237CD" w:rsidRPr="00E40BCA">
              <w:rPr>
                <w:rStyle w:val="Lienhypertexte"/>
                <w:noProof/>
              </w:rPr>
              <w:t>Sélection Finale de l’algorithme retenu : LGBMClassifier</w:t>
            </w:r>
            <w:r w:rsidR="008237CD">
              <w:rPr>
                <w:noProof/>
                <w:webHidden/>
              </w:rPr>
              <w:tab/>
            </w:r>
            <w:r w:rsidR="008237CD">
              <w:rPr>
                <w:noProof/>
                <w:webHidden/>
              </w:rPr>
              <w:fldChar w:fldCharType="begin"/>
            </w:r>
            <w:r w:rsidR="008237CD">
              <w:rPr>
                <w:noProof/>
                <w:webHidden/>
              </w:rPr>
              <w:instrText xml:space="preserve"> PAGEREF _Toc73973063 \h </w:instrText>
            </w:r>
            <w:r w:rsidR="008237CD">
              <w:rPr>
                <w:noProof/>
                <w:webHidden/>
              </w:rPr>
            </w:r>
            <w:r w:rsidR="008237CD">
              <w:rPr>
                <w:noProof/>
                <w:webHidden/>
              </w:rPr>
              <w:fldChar w:fldCharType="separate"/>
            </w:r>
            <w:r w:rsidR="008237CD">
              <w:rPr>
                <w:noProof/>
                <w:webHidden/>
              </w:rPr>
              <w:t>6</w:t>
            </w:r>
            <w:r w:rsidR="008237CD">
              <w:rPr>
                <w:noProof/>
                <w:webHidden/>
              </w:rPr>
              <w:fldChar w:fldCharType="end"/>
            </w:r>
          </w:hyperlink>
        </w:p>
        <w:p w14:paraId="3B94F246" w14:textId="2784DDC5" w:rsidR="008237CD" w:rsidRDefault="004556E4">
          <w:pPr>
            <w:pStyle w:val="TM1"/>
            <w:tabs>
              <w:tab w:val="left" w:pos="440"/>
              <w:tab w:val="right" w:leader="dot" w:pos="9062"/>
            </w:tabs>
            <w:rPr>
              <w:rFonts w:eastAsiaTheme="minorEastAsia"/>
              <w:noProof/>
              <w:lang w:eastAsia="fr-FR"/>
            </w:rPr>
          </w:pPr>
          <w:hyperlink w:anchor="_Toc73973064" w:history="1">
            <w:r w:rsidR="008237CD" w:rsidRPr="00E40BCA">
              <w:rPr>
                <w:rStyle w:val="Lienhypertexte"/>
                <w:noProof/>
              </w:rPr>
              <w:t>V.</w:t>
            </w:r>
            <w:r w:rsidR="008237CD">
              <w:rPr>
                <w:rFonts w:eastAsiaTheme="minorEastAsia"/>
                <w:noProof/>
                <w:lang w:eastAsia="fr-FR"/>
              </w:rPr>
              <w:tab/>
            </w:r>
            <w:r w:rsidR="008237CD" w:rsidRPr="00E40BCA">
              <w:rPr>
                <w:rStyle w:val="Lienhypertexte"/>
                <w:noProof/>
              </w:rPr>
              <w:t>La fonction coût, l'algorithme d'optimisation  et la métrique d'évaluation</w:t>
            </w:r>
            <w:r w:rsidR="008237CD">
              <w:rPr>
                <w:noProof/>
                <w:webHidden/>
              </w:rPr>
              <w:tab/>
            </w:r>
            <w:r w:rsidR="008237CD">
              <w:rPr>
                <w:noProof/>
                <w:webHidden/>
              </w:rPr>
              <w:fldChar w:fldCharType="begin"/>
            </w:r>
            <w:r w:rsidR="008237CD">
              <w:rPr>
                <w:noProof/>
                <w:webHidden/>
              </w:rPr>
              <w:instrText xml:space="preserve"> PAGEREF _Toc73973064 \h </w:instrText>
            </w:r>
            <w:r w:rsidR="008237CD">
              <w:rPr>
                <w:noProof/>
                <w:webHidden/>
              </w:rPr>
            </w:r>
            <w:r w:rsidR="008237CD">
              <w:rPr>
                <w:noProof/>
                <w:webHidden/>
              </w:rPr>
              <w:fldChar w:fldCharType="separate"/>
            </w:r>
            <w:r w:rsidR="008237CD">
              <w:rPr>
                <w:noProof/>
                <w:webHidden/>
              </w:rPr>
              <w:t>9</w:t>
            </w:r>
            <w:r w:rsidR="008237CD">
              <w:rPr>
                <w:noProof/>
                <w:webHidden/>
              </w:rPr>
              <w:fldChar w:fldCharType="end"/>
            </w:r>
          </w:hyperlink>
        </w:p>
        <w:p w14:paraId="5C1F337B" w14:textId="6260EFA4" w:rsidR="008237CD" w:rsidRDefault="004556E4">
          <w:pPr>
            <w:pStyle w:val="TM2"/>
            <w:tabs>
              <w:tab w:val="left" w:pos="660"/>
              <w:tab w:val="right" w:leader="dot" w:pos="9062"/>
            </w:tabs>
            <w:rPr>
              <w:rFonts w:eastAsiaTheme="minorEastAsia"/>
              <w:noProof/>
              <w:lang w:eastAsia="fr-FR"/>
            </w:rPr>
          </w:pPr>
          <w:hyperlink w:anchor="_Toc73973065" w:history="1">
            <w:r w:rsidR="008237CD" w:rsidRPr="00E40BCA">
              <w:rPr>
                <w:rStyle w:val="Lienhypertexte"/>
                <w:noProof/>
              </w:rPr>
              <w:t>A.</w:t>
            </w:r>
            <w:r w:rsidR="008237CD">
              <w:rPr>
                <w:rFonts w:eastAsiaTheme="minorEastAsia"/>
                <w:noProof/>
                <w:lang w:eastAsia="fr-FR"/>
              </w:rPr>
              <w:tab/>
            </w:r>
            <w:r w:rsidR="008237CD" w:rsidRPr="00E40BCA">
              <w:rPr>
                <w:rStyle w:val="Lienhypertexte"/>
                <w:noProof/>
              </w:rPr>
              <w:t>La métrique technique : ROC AUC</w:t>
            </w:r>
            <w:r w:rsidR="008237CD">
              <w:rPr>
                <w:noProof/>
                <w:webHidden/>
              </w:rPr>
              <w:tab/>
            </w:r>
            <w:r w:rsidR="008237CD">
              <w:rPr>
                <w:noProof/>
                <w:webHidden/>
              </w:rPr>
              <w:fldChar w:fldCharType="begin"/>
            </w:r>
            <w:r w:rsidR="008237CD">
              <w:rPr>
                <w:noProof/>
                <w:webHidden/>
              </w:rPr>
              <w:instrText xml:space="preserve"> PAGEREF _Toc73973065 \h </w:instrText>
            </w:r>
            <w:r w:rsidR="008237CD">
              <w:rPr>
                <w:noProof/>
                <w:webHidden/>
              </w:rPr>
            </w:r>
            <w:r w:rsidR="008237CD">
              <w:rPr>
                <w:noProof/>
                <w:webHidden/>
              </w:rPr>
              <w:fldChar w:fldCharType="separate"/>
            </w:r>
            <w:r w:rsidR="008237CD">
              <w:rPr>
                <w:noProof/>
                <w:webHidden/>
              </w:rPr>
              <w:t>9</w:t>
            </w:r>
            <w:r w:rsidR="008237CD">
              <w:rPr>
                <w:noProof/>
                <w:webHidden/>
              </w:rPr>
              <w:fldChar w:fldCharType="end"/>
            </w:r>
          </w:hyperlink>
        </w:p>
        <w:p w14:paraId="3406DD89" w14:textId="3DF72127" w:rsidR="008237CD" w:rsidRDefault="004556E4">
          <w:pPr>
            <w:pStyle w:val="TM2"/>
            <w:tabs>
              <w:tab w:val="left" w:pos="660"/>
              <w:tab w:val="right" w:leader="dot" w:pos="9062"/>
            </w:tabs>
            <w:rPr>
              <w:rFonts w:eastAsiaTheme="minorEastAsia"/>
              <w:noProof/>
              <w:lang w:eastAsia="fr-FR"/>
            </w:rPr>
          </w:pPr>
          <w:hyperlink w:anchor="_Toc73973066" w:history="1">
            <w:r w:rsidR="008237CD" w:rsidRPr="00E40BCA">
              <w:rPr>
                <w:rStyle w:val="Lienhypertexte"/>
                <w:noProof/>
              </w:rPr>
              <w:t>B.</w:t>
            </w:r>
            <w:r w:rsidR="008237CD">
              <w:rPr>
                <w:rFonts w:eastAsiaTheme="minorEastAsia"/>
                <w:noProof/>
                <w:lang w:eastAsia="fr-FR"/>
              </w:rPr>
              <w:tab/>
            </w:r>
            <w:r w:rsidR="008237CD" w:rsidRPr="00E40BCA">
              <w:rPr>
                <w:rStyle w:val="Lienhypertexte"/>
                <w:noProof/>
              </w:rPr>
              <w:t>Une métrique métier : Définition d’un seuil à partir d’une fonction coût à minimiser</w:t>
            </w:r>
            <w:r w:rsidR="008237CD">
              <w:rPr>
                <w:noProof/>
                <w:webHidden/>
              </w:rPr>
              <w:tab/>
            </w:r>
            <w:r w:rsidR="008237CD">
              <w:rPr>
                <w:noProof/>
                <w:webHidden/>
              </w:rPr>
              <w:fldChar w:fldCharType="begin"/>
            </w:r>
            <w:r w:rsidR="008237CD">
              <w:rPr>
                <w:noProof/>
                <w:webHidden/>
              </w:rPr>
              <w:instrText xml:space="preserve"> PAGEREF _Toc73973066 \h </w:instrText>
            </w:r>
            <w:r w:rsidR="008237CD">
              <w:rPr>
                <w:noProof/>
                <w:webHidden/>
              </w:rPr>
            </w:r>
            <w:r w:rsidR="008237CD">
              <w:rPr>
                <w:noProof/>
                <w:webHidden/>
              </w:rPr>
              <w:fldChar w:fldCharType="separate"/>
            </w:r>
            <w:r w:rsidR="008237CD">
              <w:rPr>
                <w:noProof/>
                <w:webHidden/>
              </w:rPr>
              <w:t>11</w:t>
            </w:r>
            <w:r w:rsidR="008237CD">
              <w:rPr>
                <w:noProof/>
                <w:webHidden/>
              </w:rPr>
              <w:fldChar w:fldCharType="end"/>
            </w:r>
          </w:hyperlink>
        </w:p>
        <w:p w14:paraId="066DA12C" w14:textId="293A02DD" w:rsidR="008237CD" w:rsidRDefault="004556E4">
          <w:pPr>
            <w:pStyle w:val="TM1"/>
            <w:tabs>
              <w:tab w:val="left" w:pos="660"/>
              <w:tab w:val="right" w:leader="dot" w:pos="9062"/>
            </w:tabs>
            <w:rPr>
              <w:rFonts w:eastAsiaTheme="minorEastAsia"/>
              <w:noProof/>
              <w:lang w:eastAsia="fr-FR"/>
            </w:rPr>
          </w:pPr>
          <w:hyperlink w:anchor="_Toc73973067" w:history="1">
            <w:r w:rsidR="008237CD" w:rsidRPr="00E40BCA">
              <w:rPr>
                <w:rStyle w:val="Lienhypertexte"/>
                <w:noProof/>
              </w:rPr>
              <w:t>VI.</w:t>
            </w:r>
            <w:r w:rsidR="008237CD">
              <w:rPr>
                <w:rFonts w:eastAsiaTheme="minorEastAsia"/>
                <w:noProof/>
                <w:lang w:eastAsia="fr-FR"/>
              </w:rPr>
              <w:tab/>
            </w:r>
            <w:r w:rsidR="008237CD" w:rsidRPr="00E40BCA">
              <w:rPr>
                <w:rStyle w:val="Lienhypertexte"/>
                <w:noProof/>
              </w:rPr>
              <w:t>L’interprétabilité du modèle</w:t>
            </w:r>
            <w:r w:rsidR="008237CD">
              <w:rPr>
                <w:noProof/>
                <w:webHidden/>
              </w:rPr>
              <w:tab/>
            </w:r>
            <w:r w:rsidR="008237CD">
              <w:rPr>
                <w:noProof/>
                <w:webHidden/>
              </w:rPr>
              <w:fldChar w:fldCharType="begin"/>
            </w:r>
            <w:r w:rsidR="008237CD">
              <w:rPr>
                <w:noProof/>
                <w:webHidden/>
              </w:rPr>
              <w:instrText xml:space="preserve"> PAGEREF _Toc73973067 \h </w:instrText>
            </w:r>
            <w:r w:rsidR="008237CD">
              <w:rPr>
                <w:noProof/>
                <w:webHidden/>
              </w:rPr>
            </w:r>
            <w:r w:rsidR="008237CD">
              <w:rPr>
                <w:noProof/>
                <w:webHidden/>
              </w:rPr>
              <w:fldChar w:fldCharType="separate"/>
            </w:r>
            <w:r w:rsidR="008237CD">
              <w:rPr>
                <w:noProof/>
                <w:webHidden/>
              </w:rPr>
              <w:t>13</w:t>
            </w:r>
            <w:r w:rsidR="008237CD">
              <w:rPr>
                <w:noProof/>
                <w:webHidden/>
              </w:rPr>
              <w:fldChar w:fldCharType="end"/>
            </w:r>
          </w:hyperlink>
        </w:p>
        <w:p w14:paraId="36CCC4A4" w14:textId="00C9EAE3" w:rsidR="008237CD" w:rsidRDefault="004556E4">
          <w:pPr>
            <w:pStyle w:val="TM2"/>
            <w:tabs>
              <w:tab w:val="left" w:pos="660"/>
              <w:tab w:val="right" w:leader="dot" w:pos="9062"/>
            </w:tabs>
            <w:rPr>
              <w:rFonts w:eastAsiaTheme="minorEastAsia"/>
              <w:noProof/>
              <w:lang w:eastAsia="fr-FR"/>
            </w:rPr>
          </w:pPr>
          <w:hyperlink w:anchor="_Toc73973068" w:history="1">
            <w:r w:rsidR="008237CD" w:rsidRPr="00E40BCA">
              <w:rPr>
                <w:rStyle w:val="Lienhypertexte"/>
                <w:noProof/>
              </w:rPr>
              <w:t>A.</w:t>
            </w:r>
            <w:r w:rsidR="008237CD">
              <w:rPr>
                <w:rFonts w:eastAsiaTheme="minorEastAsia"/>
                <w:noProof/>
                <w:lang w:eastAsia="fr-FR"/>
              </w:rPr>
              <w:tab/>
            </w:r>
            <w:r w:rsidR="008237CD" w:rsidRPr="00E40BCA">
              <w:rPr>
                <w:rStyle w:val="Lienhypertexte"/>
                <w:noProof/>
              </w:rPr>
              <w:t>Interprétation Globale</w:t>
            </w:r>
            <w:r w:rsidR="008237CD">
              <w:rPr>
                <w:noProof/>
                <w:webHidden/>
              </w:rPr>
              <w:tab/>
            </w:r>
            <w:r w:rsidR="008237CD">
              <w:rPr>
                <w:noProof/>
                <w:webHidden/>
              </w:rPr>
              <w:fldChar w:fldCharType="begin"/>
            </w:r>
            <w:r w:rsidR="008237CD">
              <w:rPr>
                <w:noProof/>
                <w:webHidden/>
              </w:rPr>
              <w:instrText xml:space="preserve"> PAGEREF _Toc73973068 \h </w:instrText>
            </w:r>
            <w:r w:rsidR="008237CD">
              <w:rPr>
                <w:noProof/>
                <w:webHidden/>
              </w:rPr>
            </w:r>
            <w:r w:rsidR="008237CD">
              <w:rPr>
                <w:noProof/>
                <w:webHidden/>
              </w:rPr>
              <w:fldChar w:fldCharType="separate"/>
            </w:r>
            <w:r w:rsidR="008237CD">
              <w:rPr>
                <w:noProof/>
                <w:webHidden/>
              </w:rPr>
              <w:t>13</w:t>
            </w:r>
            <w:r w:rsidR="008237CD">
              <w:rPr>
                <w:noProof/>
                <w:webHidden/>
              </w:rPr>
              <w:fldChar w:fldCharType="end"/>
            </w:r>
          </w:hyperlink>
        </w:p>
        <w:p w14:paraId="68A08F22" w14:textId="4D880EB6" w:rsidR="008237CD" w:rsidRDefault="004556E4">
          <w:pPr>
            <w:pStyle w:val="TM2"/>
            <w:tabs>
              <w:tab w:val="left" w:pos="660"/>
              <w:tab w:val="right" w:leader="dot" w:pos="9062"/>
            </w:tabs>
            <w:rPr>
              <w:rFonts w:eastAsiaTheme="minorEastAsia"/>
              <w:noProof/>
              <w:lang w:eastAsia="fr-FR"/>
            </w:rPr>
          </w:pPr>
          <w:hyperlink w:anchor="_Toc73973069" w:history="1">
            <w:r w:rsidR="008237CD" w:rsidRPr="00E40BCA">
              <w:rPr>
                <w:rStyle w:val="Lienhypertexte"/>
                <w:noProof/>
              </w:rPr>
              <w:t>B.</w:t>
            </w:r>
            <w:r w:rsidR="008237CD">
              <w:rPr>
                <w:rFonts w:eastAsiaTheme="minorEastAsia"/>
                <w:noProof/>
                <w:lang w:eastAsia="fr-FR"/>
              </w:rPr>
              <w:tab/>
            </w:r>
            <w:r w:rsidR="008237CD" w:rsidRPr="00E40BCA">
              <w:rPr>
                <w:rStyle w:val="Lienhypertexte"/>
                <w:noProof/>
              </w:rPr>
              <w:t>Interprétation Locale</w:t>
            </w:r>
            <w:r w:rsidR="008237CD">
              <w:rPr>
                <w:noProof/>
                <w:webHidden/>
              </w:rPr>
              <w:tab/>
            </w:r>
            <w:r w:rsidR="008237CD">
              <w:rPr>
                <w:noProof/>
                <w:webHidden/>
              </w:rPr>
              <w:fldChar w:fldCharType="begin"/>
            </w:r>
            <w:r w:rsidR="008237CD">
              <w:rPr>
                <w:noProof/>
                <w:webHidden/>
              </w:rPr>
              <w:instrText xml:space="preserve"> PAGEREF _Toc73973069 \h </w:instrText>
            </w:r>
            <w:r w:rsidR="008237CD">
              <w:rPr>
                <w:noProof/>
                <w:webHidden/>
              </w:rPr>
            </w:r>
            <w:r w:rsidR="008237CD">
              <w:rPr>
                <w:noProof/>
                <w:webHidden/>
              </w:rPr>
              <w:fldChar w:fldCharType="separate"/>
            </w:r>
            <w:r w:rsidR="008237CD">
              <w:rPr>
                <w:noProof/>
                <w:webHidden/>
              </w:rPr>
              <w:t>14</w:t>
            </w:r>
            <w:r w:rsidR="008237CD">
              <w:rPr>
                <w:noProof/>
                <w:webHidden/>
              </w:rPr>
              <w:fldChar w:fldCharType="end"/>
            </w:r>
          </w:hyperlink>
        </w:p>
        <w:p w14:paraId="729FF718" w14:textId="08162801" w:rsidR="008237CD" w:rsidRDefault="004556E4">
          <w:pPr>
            <w:pStyle w:val="TM1"/>
            <w:tabs>
              <w:tab w:val="left" w:pos="660"/>
              <w:tab w:val="right" w:leader="dot" w:pos="9062"/>
            </w:tabs>
            <w:rPr>
              <w:rFonts w:eastAsiaTheme="minorEastAsia"/>
              <w:noProof/>
              <w:lang w:eastAsia="fr-FR"/>
            </w:rPr>
          </w:pPr>
          <w:hyperlink w:anchor="_Toc73973070" w:history="1">
            <w:r w:rsidR="008237CD" w:rsidRPr="00E40BCA">
              <w:rPr>
                <w:rStyle w:val="Lienhypertexte"/>
                <w:noProof/>
              </w:rPr>
              <w:t>VII.</w:t>
            </w:r>
            <w:r w:rsidR="008237CD">
              <w:rPr>
                <w:rFonts w:eastAsiaTheme="minorEastAsia"/>
                <w:noProof/>
                <w:lang w:eastAsia="fr-FR"/>
              </w:rPr>
              <w:tab/>
            </w:r>
            <w:r w:rsidR="008237CD" w:rsidRPr="00E40BCA">
              <w:rPr>
                <w:rStyle w:val="Lienhypertexte"/>
                <w:noProof/>
              </w:rPr>
              <w:t>Les limites et les améliorations possibles</w:t>
            </w:r>
            <w:r w:rsidR="008237CD">
              <w:rPr>
                <w:noProof/>
                <w:webHidden/>
              </w:rPr>
              <w:tab/>
            </w:r>
            <w:r w:rsidR="008237CD">
              <w:rPr>
                <w:noProof/>
                <w:webHidden/>
              </w:rPr>
              <w:fldChar w:fldCharType="begin"/>
            </w:r>
            <w:r w:rsidR="008237CD">
              <w:rPr>
                <w:noProof/>
                <w:webHidden/>
              </w:rPr>
              <w:instrText xml:space="preserve"> PAGEREF _Toc73973070 \h </w:instrText>
            </w:r>
            <w:r w:rsidR="008237CD">
              <w:rPr>
                <w:noProof/>
                <w:webHidden/>
              </w:rPr>
            </w:r>
            <w:r w:rsidR="008237CD">
              <w:rPr>
                <w:noProof/>
                <w:webHidden/>
              </w:rPr>
              <w:fldChar w:fldCharType="separate"/>
            </w:r>
            <w:r w:rsidR="008237CD">
              <w:rPr>
                <w:noProof/>
                <w:webHidden/>
              </w:rPr>
              <w:t>15</w:t>
            </w:r>
            <w:r w:rsidR="008237CD">
              <w:rPr>
                <w:noProof/>
                <w:webHidden/>
              </w:rPr>
              <w:fldChar w:fldCharType="end"/>
            </w:r>
          </w:hyperlink>
        </w:p>
        <w:p w14:paraId="7DD75B8F" w14:textId="2B99F8C5" w:rsidR="008237CD" w:rsidRDefault="004556E4">
          <w:pPr>
            <w:pStyle w:val="TM2"/>
            <w:tabs>
              <w:tab w:val="left" w:pos="660"/>
              <w:tab w:val="right" w:leader="dot" w:pos="9062"/>
            </w:tabs>
            <w:rPr>
              <w:rFonts w:eastAsiaTheme="minorEastAsia"/>
              <w:noProof/>
              <w:lang w:eastAsia="fr-FR"/>
            </w:rPr>
          </w:pPr>
          <w:hyperlink w:anchor="_Toc73973071" w:history="1">
            <w:r w:rsidR="008237CD" w:rsidRPr="00E40BCA">
              <w:rPr>
                <w:rStyle w:val="Lienhypertexte"/>
                <w:noProof/>
              </w:rPr>
              <w:t>A.</w:t>
            </w:r>
            <w:r w:rsidR="008237CD">
              <w:rPr>
                <w:rFonts w:eastAsiaTheme="minorEastAsia"/>
                <w:noProof/>
                <w:lang w:eastAsia="fr-FR"/>
              </w:rPr>
              <w:tab/>
            </w:r>
            <w:r w:rsidR="008237CD" w:rsidRPr="00E40BCA">
              <w:rPr>
                <w:rStyle w:val="Lienhypertexte"/>
                <w:noProof/>
              </w:rPr>
              <w:t>Choix du pré-traitement des données</w:t>
            </w:r>
            <w:r w:rsidR="008237CD">
              <w:rPr>
                <w:noProof/>
                <w:webHidden/>
              </w:rPr>
              <w:tab/>
            </w:r>
            <w:r w:rsidR="008237CD">
              <w:rPr>
                <w:noProof/>
                <w:webHidden/>
              </w:rPr>
              <w:fldChar w:fldCharType="begin"/>
            </w:r>
            <w:r w:rsidR="008237CD">
              <w:rPr>
                <w:noProof/>
                <w:webHidden/>
              </w:rPr>
              <w:instrText xml:space="preserve"> PAGEREF _Toc73973071 \h </w:instrText>
            </w:r>
            <w:r w:rsidR="008237CD">
              <w:rPr>
                <w:noProof/>
                <w:webHidden/>
              </w:rPr>
            </w:r>
            <w:r w:rsidR="008237CD">
              <w:rPr>
                <w:noProof/>
                <w:webHidden/>
              </w:rPr>
              <w:fldChar w:fldCharType="separate"/>
            </w:r>
            <w:r w:rsidR="008237CD">
              <w:rPr>
                <w:noProof/>
                <w:webHidden/>
              </w:rPr>
              <w:t>15</w:t>
            </w:r>
            <w:r w:rsidR="008237CD">
              <w:rPr>
                <w:noProof/>
                <w:webHidden/>
              </w:rPr>
              <w:fldChar w:fldCharType="end"/>
            </w:r>
          </w:hyperlink>
        </w:p>
        <w:p w14:paraId="49E0894A" w14:textId="4BEA8DEB" w:rsidR="008237CD" w:rsidRDefault="004556E4">
          <w:pPr>
            <w:pStyle w:val="TM2"/>
            <w:tabs>
              <w:tab w:val="left" w:pos="660"/>
              <w:tab w:val="right" w:leader="dot" w:pos="9062"/>
            </w:tabs>
            <w:rPr>
              <w:rFonts w:eastAsiaTheme="minorEastAsia"/>
              <w:noProof/>
              <w:lang w:eastAsia="fr-FR"/>
            </w:rPr>
          </w:pPr>
          <w:hyperlink w:anchor="_Toc73973072" w:history="1">
            <w:r w:rsidR="008237CD" w:rsidRPr="00E40BCA">
              <w:rPr>
                <w:rStyle w:val="Lienhypertexte"/>
                <w:noProof/>
              </w:rPr>
              <w:t>B.</w:t>
            </w:r>
            <w:r w:rsidR="008237CD">
              <w:rPr>
                <w:rFonts w:eastAsiaTheme="minorEastAsia"/>
                <w:noProof/>
                <w:lang w:eastAsia="fr-FR"/>
              </w:rPr>
              <w:tab/>
            </w:r>
            <w:r w:rsidR="008237CD" w:rsidRPr="00E40BCA">
              <w:rPr>
                <w:rStyle w:val="Lienhypertexte"/>
                <w:noProof/>
              </w:rPr>
              <w:t>Choix de la mesure :</w:t>
            </w:r>
            <w:r w:rsidR="008237CD">
              <w:rPr>
                <w:noProof/>
                <w:webHidden/>
              </w:rPr>
              <w:tab/>
            </w:r>
            <w:r w:rsidR="008237CD">
              <w:rPr>
                <w:noProof/>
                <w:webHidden/>
              </w:rPr>
              <w:fldChar w:fldCharType="begin"/>
            </w:r>
            <w:r w:rsidR="008237CD">
              <w:rPr>
                <w:noProof/>
                <w:webHidden/>
              </w:rPr>
              <w:instrText xml:space="preserve"> PAGEREF _Toc73973072 \h </w:instrText>
            </w:r>
            <w:r w:rsidR="008237CD">
              <w:rPr>
                <w:noProof/>
                <w:webHidden/>
              </w:rPr>
            </w:r>
            <w:r w:rsidR="008237CD">
              <w:rPr>
                <w:noProof/>
                <w:webHidden/>
              </w:rPr>
              <w:fldChar w:fldCharType="separate"/>
            </w:r>
            <w:r w:rsidR="008237CD">
              <w:rPr>
                <w:noProof/>
                <w:webHidden/>
              </w:rPr>
              <w:t>15</w:t>
            </w:r>
            <w:r w:rsidR="008237CD">
              <w:rPr>
                <w:noProof/>
                <w:webHidden/>
              </w:rPr>
              <w:fldChar w:fldCharType="end"/>
            </w:r>
          </w:hyperlink>
        </w:p>
        <w:p w14:paraId="45FFBDF7" w14:textId="09ED7CFA" w:rsidR="008237CD" w:rsidRDefault="004556E4">
          <w:pPr>
            <w:pStyle w:val="TM2"/>
            <w:tabs>
              <w:tab w:val="left" w:pos="660"/>
              <w:tab w:val="right" w:leader="dot" w:pos="9062"/>
            </w:tabs>
            <w:rPr>
              <w:rFonts w:eastAsiaTheme="minorEastAsia"/>
              <w:noProof/>
              <w:lang w:eastAsia="fr-FR"/>
            </w:rPr>
          </w:pPr>
          <w:hyperlink w:anchor="_Toc73973073" w:history="1">
            <w:r w:rsidR="008237CD" w:rsidRPr="00E40BCA">
              <w:rPr>
                <w:rStyle w:val="Lienhypertexte"/>
                <w:noProof/>
              </w:rPr>
              <w:t>C.</w:t>
            </w:r>
            <w:r w:rsidR="008237CD">
              <w:rPr>
                <w:rFonts w:eastAsiaTheme="minorEastAsia"/>
                <w:noProof/>
                <w:lang w:eastAsia="fr-FR"/>
              </w:rPr>
              <w:tab/>
            </w:r>
            <w:r w:rsidR="008237CD" w:rsidRPr="00E40BCA">
              <w:rPr>
                <w:rStyle w:val="Lienhypertexte"/>
                <w:noProof/>
              </w:rPr>
              <w:t>Choix des hyperparamètres à optimiser</w:t>
            </w:r>
            <w:r w:rsidR="008237CD">
              <w:rPr>
                <w:noProof/>
                <w:webHidden/>
              </w:rPr>
              <w:tab/>
            </w:r>
            <w:r w:rsidR="008237CD">
              <w:rPr>
                <w:noProof/>
                <w:webHidden/>
              </w:rPr>
              <w:fldChar w:fldCharType="begin"/>
            </w:r>
            <w:r w:rsidR="008237CD">
              <w:rPr>
                <w:noProof/>
                <w:webHidden/>
              </w:rPr>
              <w:instrText xml:space="preserve"> PAGEREF _Toc73973073 \h </w:instrText>
            </w:r>
            <w:r w:rsidR="008237CD">
              <w:rPr>
                <w:noProof/>
                <w:webHidden/>
              </w:rPr>
            </w:r>
            <w:r w:rsidR="008237CD">
              <w:rPr>
                <w:noProof/>
                <w:webHidden/>
              </w:rPr>
              <w:fldChar w:fldCharType="separate"/>
            </w:r>
            <w:r w:rsidR="008237CD">
              <w:rPr>
                <w:noProof/>
                <w:webHidden/>
              </w:rPr>
              <w:t>15</w:t>
            </w:r>
            <w:r w:rsidR="008237CD">
              <w:rPr>
                <w:noProof/>
                <w:webHidden/>
              </w:rPr>
              <w:fldChar w:fldCharType="end"/>
            </w:r>
          </w:hyperlink>
        </w:p>
        <w:p w14:paraId="7F277DA6" w14:textId="103C1204" w:rsidR="008237CD" w:rsidRDefault="004556E4">
          <w:pPr>
            <w:pStyle w:val="TM2"/>
            <w:tabs>
              <w:tab w:val="left" w:pos="660"/>
              <w:tab w:val="right" w:leader="dot" w:pos="9062"/>
            </w:tabs>
            <w:rPr>
              <w:rFonts w:eastAsiaTheme="minorEastAsia"/>
              <w:noProof/>
              <w:lang w:eastAsia="fr-FR"/>
            </w:rPr>
          </w:pPr>
          <w:hyperlink w:anchor="_Toc73973074" w:history="1">
            <w:r w:rsidR="008237CD" w:rsidRPr="00E40BCA">
              <w:rPr>
                <w:rStyle w:val="Lienhypertexte"/>
                <w:noProof/>
              </w:rPr>
              <w:t>D.</w:t>
            </w:r>
            <w:r w:rsidR="008237CD">
              <w:rPr>
                <w:rFonts w:eastAsiaTheme="minorEastAsia"/>
                <w:noProof/>
                <w:lang w:eastAsia="fr-FR"/>
              </w:rPr>
              <w:tab/>
            </w:r>
            <w:r w:rsidR="008237CD" w:rsidRPr="00E40BCA">
              <w:rPr>
                <w:rStyle w:val="Lienhypertexte"/>
                <w:noProof/>
              </w:rPr>
              <w:t>Pour le Dashboard – Possibilité de modifier les valeurs du client et recalculer son score</w:t>
            </w:r>
            <w:r w:rsidR="008237CD">
              <w:rPr>
                <w:noProof/>
                <w:webHidden/>
              </w:rPr>
              <w:tab/>
            </w:r>
            <w:r w:rsidR="008237CD">
              <w:rPr>
                <w:noProof/>
                <w:webHidden/>
              </w:rPr>
              <w:fldChar w:fldCharType="begin"/>
            </w:r>
            <w:r w:rsidR="008237CD">
              <w:rPr>
                <w:noProof/>
                <w:webHidden/>
              </w:rPr>
              <w:instrText xml:space="preserve"> PAGEREF _Toc73973074 \h </w:instrText>
            </w:r>
            <w:r w:rsidR="008237CD">
              <w:rPr>
                <w:noProof/>
                <w:webHidden/>
              </w:rPr>
            </w:r>
            <w:r w:rsidR="008237CD">
              <w:rPr>
                <w:noProof/>
                <w:webHidden/>
              </w:rPr>
              <w:fldChar w:fldCharType="separate"/>
            </w:r>
            <w:r w:rsidR="008237CD">
              <w:rPr>
                <w:noProof/>
                <w:webHidden/>
              </w:rPr>
              <w:t>15</w:t>
            </w:r>
            <w:r w:rsidR="008237CD">
              <w:rPr>
                <w:noProof/>
                <w:webHidden/>
              </w:rPr>
              <w:fldChar w:fldCharType="end"/>
            </w:r>
          </w:hyperlink>
        </w:p>
        <w:p w14:paraId="1600C345" w14:textId="290C501A" w:rsidR="008A31A1" w:rsidRDefault="008A31A1">
          <w:r>
            <w:rPr>
              <w:b/>
              <w:bCs/>
            </w:rPr>
            <w:fldChar w:fldCharType="end"/>
          </w:r>
        </w:p>
      </w:sdtContent>
    </w:sdt>
    <w:p w14:paraId="164C967B" w14:textId="77777777" w:rsidR="003E7653" w:rsidRDefault="003E7653">
      <w:pPr>
        <w:rPr>
          <w:rFonts w:asciiTheme="majorHAnsi" w:eastAsiaTheme="majorEastAsia" w:hAnsiTheme="majorHAnsi" w:cstheme="majorBidi"/>
          <w:color w:val="2F5496" w:themeColor="accent1" w:themeShade="BF"/>
          <w:sz w:val="32"/>
          <w:szCs w:val="32"/>
        </w:rPr>
      </w:pPr>
      <w:r>
        <w:br w:type="page"/>
      </w:r>
    </w:p>
    <w:p w14:paraId="2C213E96" w14:textId="05AFE80E" w:rsidR="00300876" w:rsidRDefault="008A31A1" w:rsidP="00F911D5">
      <w:pPr>
        <w:pStyle w:val="Titre1"/>
      </w:pPr>
      <w:bookmarkStart w:id="1" w:name="_Toc73973057"/>
      <w:r w:rsidRPr="007721C5">
        <w:lastRenderedPageBreak/>
        <w:t>Introduction</w:t>
      </w:r>
      <w:bookmarkEnd w:id="1"/>
    </w:p>
    <w:p w14:paraId="62B6B8D7" w14:textId="51C9A31B" w:rsidR="00977534" w:rsidRDefault="00977534" w:rsidP="00977534"/>
    <w:p w14:paraId="3F8313CE" w14:textId="43D78FEA" w:rsidR="00977534" w:rsidRDefault="00977534" w:rsidP="00977534">
      <w:r>
        <w:t xml:space="preserve">Dans cette note méthodologique </w:t>
      </w:r>
      <w:r w:rsidR="008B5758">
        <w:br/>
      </w:r>
      <w:r>
        <w:t>nous allons passer en revu :</w:t>
      </w:r>
    </w:p>
    <w:p w14:paraId="4DD050FE" w14:textId="77777777" w:rsidR="00A17640" w:rsidRDefault="00A17640" w:rsidP="00125877">
      <w:pPr>
        <w:pStyle w:val="Paragraphedeliste"/>
        <w:numPr>
          <w:ilvl w:val="0"/>
          <w:numId w:val="2"/>
        </w:numPr>
      </w:pPr>
      <w:r>
        <w:t xml:space="preserve">Rappel de l’objectif et démarche générale  </w:t>
      </w:r>
    </w:p>
    <w:p w14:paraId="09ADE570" w14:textId="6376560E" w:rsidR="00E2012B" w:rsidRDefault="00E2012B" w:rsidP="00125877">
      <w:pPr>
        <w:pStyle w:val="Paragraphedeliste"/>
        <w:numPr>
          <w:ilvl w:val="0"/>
          <w:numId w:val="2"/>
        </w:numPr>
      </w:pPr>
      <w:r>
        <w:t>La méthodologie d'entraînement du modèle</w:t>
      </w:r>
    </w:p>
    <w:p w14:paraId="6F47BC86" w14:textId="77777777" w:rsidR="00E2012B" w:rsidRDefault="00E2012B" w:rsidP="00125877">
      <w:pPr>
        <w:pStyle w:val="Paragraphedeliste"/>
        <w:numPr>
          <w:ilvl w:val="0"/>
          <w:numId w:val="2"/>
        </w:numPr>
      </w:pPr>
      <w:r>
        <w:t>La fonction coût, l'algorithme d'optimisation et la métrique d'évaluation</w:t>
      </w:r>
    </w:p>
    <w:p w14:paraId="2E1846EC" w14:textId="77777777" w:rsidR="00E2012B" w:rsidRDefault="00E2012B" w:rsidP="00125877">
      <w:pPr>
        <w:pStyle w:val="Paragraphedeliste"/>
        <w:numPr>
          <w:ilvl w:val="0"/>
          <w:numId w:val="2"/>
        </w:numPr>
      </w:pPr>
      <w:r>
        <w:t>L’interprétabilité du modèle</w:t>
      </w:r>
    </w:p>
    <w:p w14:paraId="62A998D9" w14:textId="77B1AD15" w:rsidR="00146CEB" w:rsidRPr="00BA2B1F" w:rsidRDefault="00E2012B" w:rsidP="00146CEB">
      <w:pPr>
        <w:pStyle w:val="Paragraphedeliste"/>
        <w:numPr>
          <w:ilvl w:val="0"/>
          <w:numId w:val="2"/>
        </w:numPr>
      </w:pPr>
      <w:r>
        <w:t>Les limites et les améliorations possibles</w:t>
      </w:r>
    </w:p>
    <w:p w14:paraId="12ABE601" w14:textId="7B0E6052" w:rsidR="002423E0" w:rsidRDefault="002423E0" w:rsidP="00840B29">
      <w:pPr>
        <w:pStyle w:val="Titre1"/>
      </w:pPr>
      <w:bookmarkStart w:id="2" w:name="_Toc73973058"/>
      <w:r>
        <w:t xml:space="preserve">Rappel de </w:t>
      </w:r>
      <w:r w:rsidRPr="00840B29">
        <w:t>l’objectif</w:t>
      </w:r>
      <w:r>
        <w:t xml:space="preserve"> et démarche générale :</w:t>
      </w:r>
      <w:bookmarkEnd w:id="2"/>
    </w:p>
    <w:p w14:paraId="7192110A" w14:textId="77777777" w:rsidR="00B754D7" w:rsidRPr="00B754D7" w:rsidRDefault="00B754D7" w:rsidP="00B754D7"/>
    <w:p w14:paraId="2D61658B" w14:textId="76DA8F37" w:rsidR="006557B5" w:rsidRDefault="006557B5" w:rsidP="006557B5">
      <w:r>
        <w:t xml:space="preserve">L’objectif a été de construire un modèle de </w:t>
      </w:r>
      <w:proofErr w:type="spellStart"/>
      <w:r>
        <w:t>scoring</w:t>
      </w:r>
      <w:proofErr w:type="spellEnd"/>
      <w:r>
        <w:t xml:space="preserve"> qui puisse donner une prédiction </w:t>
      </w:r>
      <w:r>
        <w:br/>
        <w:t>sur la probabilité de faillite d'un client de façon automatique.</w:t>
      </w:r>
    </w:p>
    <w:p w14:paraId="0C8158E5" w14:textId="77777777" w:rsidR="006557B5" w:rsidRDefault="006557B5" w:rsidP="006557B5">
      <w:r w:rsidRPr="006557B5">
        <w:rPr>
          <w:u w:val="single"/>
        </w:rPr>
        <w:t>La démarche a été de déterminer</w:t>
      </w:r>
      <w:r>
        <w:t xml:space="preserve"> :</w:t>
      </w:r>
    </w:p>
    <w:p w14:paraId="593C0309" w14:textId="77777777" w:rsidR="006557B5" w:rsidRDefault="006557B5" w:rsidP="006557B5">
      <w:pPr>
        <w:pStyle w:val="Paragraphedeliste"/>
        <w:numPr>
          <w:ilvl w:val="0"/>
          <w:numId w:val="5"/>
        </w:numPr>
      </w:pPr>
      <w:r>
        <w:t>Quel est l'algorithme le plus adapté pour remplir cette tâche</w:t>
      </w:r>
    </w:p>
    <w:p w14:paraId="6E4D52CC" w14:textId="77777777" w:rsidR="006557B5" w:rsidRDefault="006557B5" w:rsidP="006557B5">
      <w:pPr>
        <w:pStyle w:val="Paragraphedeliste"/>
        <w:numPr>
          <w:ilvl w:val="0"/>
          <w:numId w:val="5"/>
        </w:numPr>
      </w:pPr>
      <w:r>
        <w:t>Les meilleurs hyperparamètres à utiliser sur cet algorithme</w:t>
      </w:r>
    </w:p>
    <w:p w14:paraId="276E56D8" w14:textId="47210678" w:rsidR="006557B5" w:rsidRDefault="006557B5" w:rsidP="006557B5">
      <w:r>
        <w:t xml:space="preserve">J’ai commencé par évaluer un ensemble </w:t>
      </w:r>
      <w:r w:rsidR="00E72538">
        <w:t xml:space="preserve">de 8 </w:t>
      </w:r>
      <w:r>
        <w:t xml:space="preserve">algorithmes </w:t>
      </w:r>
      <w:r>
        <w:br/>
        <w:t>avec des paramètres prédéfinis.</w:t>
      </w:r>
    </w:p>
    <w:p w14:paraId="4343A569" w14:textId="74FAFD75" w:rsidR="006557B5" w:rsidRDefault="006557B5" w:rsidP="006557B5">
      <w:r>
        <w:t xml:space="preserve">L'idée a été de pouvoir rapidement mettre de côté les algorithmes </w:t>
      </w:r>
      <w:r>
        <w:br/>
        <w:t>qui ont montré d'office qu'ils n’étaient pas adaptés à la problématique.</w:t>
      </w:r>
    </w:p>
    <w:p w14:paraId="152D7E25" w14:textId="41B57181" w:rsidR="006557B5" w:rsidRDefault="006557B5" w:rsidP="006557B5">
      <w:r>
        <w:t xml:space="preserve">Dans un second temps, je me suis intéressé aux algorithmes toujours en course </w:t>
      </w:r>
      <w:r>
        <w:br/>
        <w:t>et je suis allé plus loin dans leur sélection en recherchant pour chacun d'eux</w:t>
      </w:r>
      <w:r w:rsidR="0063543F">
        <w:t>,</w:t>
      </w:r>
      <w:r>
        <w:t xml:space="preserve"> </w:t>
      </w:r>
      <w:r w:rsidR="0063543F">
        <w:br/>
      </w:r>
      <w:r>
        <w:t xml:space="preserve">leurs meilleurs hyperparamètres avec </w:t>
      </w:r>
      <w:proofErr w:type="spellStart"/>
      <w:r>
        <w:t>gridSearchCV</w:t>
      </w:r>
      <w:proofErr w:type="spellEnd"/>
      <w:r>
        <w:t>.</w:t>
      </w:r>
    </w:p>
    <w:p w14:paraId="57E31BBB" w14:textId="77777777" w:rsidR="008A31A1" w:rsidRDefault="008A31A1">
      <w:pPr>
        <w:rPr>
          <w:rFonts w:asciiTheme="majorHAnsi" w:eastAsiaTheme="majorEastAsia" w:hAnsiTheme="majorHAnsi" w:cstheme="majorBidi"/>
          <w:color w:val="2F5496" w:themeColor="accent1" w:themeShade="BF"/>
          <w:sz w:val="32"/>
          <w:szCs w:val="32"/>
        </w:rPr>
      </w:pPr>
      <w:r>
        <w:br w:type="page"/>
      </w:r>
    </w:p>
    <w:p w14:paraId="5EF9529B" w14:textId="10884C48" w:rsidR="00B754D7" w:rsidRDefault="00B562BD" w:rsidP="00B562BD">
      <w:pPr>
        <w:pStyle w:val="Titre1"/>
      </w:pPr>
      <w:bookmarkStart w:id="3" w:name="_Toc73973059"/>
      <w:r w:rsidRPr="00146CEB">
        <w:lastRenderedPageBreak/>
        <w:t>La méthodologie d'entraînement du modèle</w:t>
      </w:r>
      <w:bookmarkEnd w:id="3"/>
    </w:p>
    <w:p w14:paraId="4A727843" w14:textId="22FB199E" w:rsidR="00B562BD" w:rsidRDefault="00B562BD" w:rsidP="00146CEB">
      <w:pPr>
        <w:rPr>
          <w:rFonts w:asciiTheme="majorHAnsi" w:eastAsiaTheme="majorEastAsia" w:hAnsiTheme="majorHAnsi" w:cstheme="majorBidi"/>
          <w:color w:val="2F5496" w:themeColor="accent1" w:themeShade="BF"/>
          <w:sz w:val="32"/>
          <w:szCs w:val="32"/>
        </w:rPr>
      </w:pPr>
    </w:p>
    <w:p w14:paraId="161281B7" w14:textId="0F682D1C" w:rsidR="00447F1B" w:rsidRDefault="00447F1B" w:rsidP="00447F1B">
      <w:r>
        <w:t>Nous sommes dans problème de classification à deux classes</w:t>
      </w:r>
      <w:r w:rsidR="005721F5">
        <w:t xml:space="preserve"> (0 ou 1).</w:t>
      </w:r>
      <w:r w:rsidR="005721F5">
        <w:br/>
        <w:t xml:space="preserve">De plus, les classes sont </w:t>
      </w:r>
      <w:r w:rsidR="009029CF">
        <w:t>déséquilibrés</w:t>
      </w:r>
      <w:r w:rsidR="005721F5">
        <w:t>.</w:t>
      </w:r>
    </w:p>
    <w:p w14:paraId="2FD53FBE" w14:textId="675FC0EA" w:rsidR="00447F1B" w:rsidRDefault="003C5C98" w:rsidP="00146CE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6F31C000" wp14:editId="2E49AC88">
            <wp:extent cx="3343275" cy="20342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6851" cy="2042495"/>
                    </a:xfrm>
                    <a:prstGeom prst="rect">
                      <a:avLst/>
                    </a:prstGeom>
                    <a:noFill/>
                    <a:ln>
                      <a:noFill/>
                    </a:ln>
                  </pic:spPr>
                </pic:pic>
              </a:graphicData>
            </a:graphic>
          </wp:inline>
        </w:drawing>
      </w:r>
    </w:p>
    <w:p w14:paraId="659E5928" w14:textId="7485B792" w:rsidR="00B562BD" w:rsidRDefault="00B562BD" w:rsidP="00B562BD">
      <w:r>
        <w:t>Pour évaluer correctement l’entrainement des modèle</w:t>
      </w:r>
      <w:r w:rsidR="00235C44">
        <w:t>s</w:t>
      </w:r>
      <w:r w:rsidR="00DB796F">
        <w:t xml:space="preserve"> </w:t>
      </w:r>
      <w:r w:rsidR="00DB796F">
        <w:br/>
        <w:t xml:space="preserve">il faut </w:t>
      </w:r>
      <w:r>
        <w:t>suiv</w:t>
      </w:r>
      <w:r w:rsidR="00DB796F">
        <w:t>re</w:t>
      </w:r>
      <w:r>
        <w:t xml:space="preserve"> une méthodologie précise.</w:t>
      </w:r>
      <w:r>
        <w:br/>
        <w:t>L’objectif est double :</w:t>
      </w:r>
    </w:p>
    <w:p w14:paraId="33D663E8" w14:textId="1D5C091E" w:rsidR="00B562BD" w:rsidRDefault="00235C44" w:rsidP="00B562BD">
      <w:pPr>
        <w:pStyle w:val="Paragraphedeliste"/>
        <w:numPr>
          <w:ilvl w:val="0"/>
          <w:numId w:val="7"/>
        </w:numPr>
      </w:pPr>
      <w:r>
        <w:t xml:space="preserve">Pouvoir </w:t>
      </w:r>
      <w:r w:rsidR="005A401B">
        <w:t>évaluer les modèles sur des critères précis qui permettent objectivement de déterminer l’</w:t>
      </w:r>
      <w:r w:rsidR="00DB796F">
        <w:t>algorithme</w:t>
      </w:r>
      <w:r w:rsidR="005A401B">
        <w:t xml:space="preserve"> le plus adapté à notre situation</w:t>
      </w:r>
    </w:p>
    <w:p w14:paraId="19567EF3" w14:textId="3F886ED4" w:rsidR="005A401B" w:rsidRDefault="005A401B" w:rsidP="00B562BD">
      <w:pPr>
        <w:pStyle w:val="Paragraphedeliste"/>
        <w:numPr>
          <w:ilvl w:val="0"/>
          <w:numId w:val="7"/>
        </w:numPr>
      </w:pPr>
      <w:r>
        <w:t xml:space="preserve">Eliminer les facteurs qui puissent induire </w:t>
      </w:r>
      <w:r w:rsidR="007A0C53">
        <w:t xml:space="preserve">de faux résultats, comme l’influence de l’aléatoire qui peut intervenir à </w:t>
      </w:r>
      <w:r w:rsidR="00DB796F">
        <w:t>différentes étapes</w:t>
      </w:r>
      <w:r w:rsidR="007A0C53">
        <w:t xml:space="preserve"> de l’évaluation des algorithmes</w:t>
      </w:r>
      <w:r w:rsidR="00DB796F">
        <w:t xml:space="preserve"> et qui peut avoir une influence d’un test d’un algorithme à un autre</w:t>
      </w:r>
    </w:p>
    <w:p w14:paraId="73B8207F" w14:textId="48099F4C" w:rsidR="007A0C53" w:rsidRDefault="007A0C53" w:rsidP="007A0C53"/>
    <w:p w14:paraId="34311235" w14:textId="4CEC3CD4" w:rsidR="007A0C53" w:rsidRDefault="007A0C53" w:rsidP="007A0C53">
      <w:r w:rsidRPr="002C5BF5">
        <w:rPr>
          <w:u w:val="single"/>
        </w:rPr>
        <w:t>Voici les étapes qui définisse</w:t>
      </w:r>
      <w:r w:rsidR="002C5BF5" w:rsidRPr="002C5BF5">
        <w:rPr>
          <w:u w:val="single"/>
        </w:rPr>
        <w:t>nt</w:t>
      </w:r>
      <w:r w:rsidRPr="002C5BF5">
        <w:rPr>
          <w:u w:val="single"/>
        </w:rPr>
        <w:t xml:space="preserve"> l’évaluation d’un algorithme</w:t>
      </w:r>
      <w:r>
        <w:t> :</w:t>
      </w:r>
    </w:p>
    <w:p w14:paraId="58F3A884" w14:textId="0E8F6C9A" w:rsidR="00B562BD" w:rsidRDefault="00383ABD" w:rsidP="00383ABD">
      <w:pPr>
        <w:pStyle w:val="Paragraphedeliste"/>
        <w:numPr>
          <w:ilvl w:val="0"/>
          <w:numId w:val="10"/>
        </w:numPr>
      </w:pPr>
      <w:r>
        <w:t xml:space="preserve">Génération des données </w:t>
      </w:r>
      <w:r w:rsidR="00E73790">
        <w:t>d’entrainement et de test</w:t>
      </w:r>
      <w:r w:rsidR="00973752">
        <w:br/>
        <w:t>Ces mêmes données seront utilisées par l’ensemble des algorithmes testés entre</w:t>
      </w:r>
      <w:r w:rsidR="00BF7F39">
        <w:t xml:space="preserve"> </w:t>
      </w:r>
      <w:r w:rsidR="00973752">
        <w:t>eux</w:t>
      </w:r>
    </w:p>
    <w:p w14:paraId="686942B9" w14:textId="450FF110" w:rsidR="00E73790" w:rsidRDefault="00E65402" w:rsidP="00E73790">
      <w:pPr>
        <w:pStyle w:val="Paragraphedeliste"/>
        <w:numPr>
          <w:ilvl w:val="1"/>
          <w:numId w:val="10"/>
        </w:numPr>
      </w:pPr>
      <w:r>
        <w:t>Génération du train-set et du test-set</w:t>
      </w:r>
    </w:p>
    <w:p w14:paraId="0F9FDA5E" w14:textId="2CBA5F70" w:rsidR="00BF5FF0" w:rsidRDefault="00607A7A" w:rsidP="00973752">
      <w:pPr>
        <w:pStyle w:val="Paragraphedeliste"/>
        <w:numPr>
          <w:ilvl w:val="1"/>
          <w:numId w:val="10"/>
        </w:numPr>
      </w:pPr>
      <w:r>
        <w:t>Génération de l’e</w:t>
      </w:r>
      <w:r w:rsidRPr="00607A7A">
        <w:t>stim</w:t>
      </w:r>
      <w:r>
        <w:t xml:space="preserve">ation </w:t>
      </w:r>
      <w:r w:rsidR="006B3EA2">
        <w:t>de la</w:t>
      </w:r>
      <w:r w:rsidR="006B3EA2" w:rsidRPr="00607A7A">
        <w:t xml:space="preserve"> pondération</w:t>
      </w:r>
      <w:r w:rsidRPr="00607A7A">
        <w:t xml:space="preserve"> de</w:t>
      </w:r>
      <w:r>
        <w:t>s</w:t>
      </w:r>
      <w:r w:rsidRPr="00607A7A">
        <w:t xml:space="preserve"> classe</w:t>
      </w:r>
      <w:r>
        <w:t>s</w:t>
      </w:r>
      <w:r w:rsidRPr="00607A7A">
        <w:t xml:space="preserve"> </w:t>
      </w:r>
      <w:r w:rsidR="00E14685">
        <w:br/>
      </w:r>
      <w:r w:rsidR="00CA4612">
        <w:t xml:space="preserve">(car </w:t>
      </w:r>
      <w:r w:rsidR="002C5BF5">
        <w:t>notre jeu</w:t>
      </w:r>
      <w:r w:rsidR="00CA4612">
        <w:t xml:space="preserve"> de donnée</w:t>
      </w:r>
      <w:r w:rsidR="002C5BF5">
        <w:t>s</w:t>
      </w:r>
      <w:r w:rsidR="00CA4612">
        <w:t xml:space="preserve"> est </w:t>
      </w:r>
      <w:r w:rsidR="00BF7F39" w:rsidRPr="00607A7A">
        <w:t>déséquilibré</w:t>
      </w:r>
      <w:r w:rsidR="00CA4612">
        <w:t>)</w:t>
      </w:r>
    </w:p>
    <w:p w14:paraId="6B7B9479" w14:textId="799D25D0" w:rsidR="00E65402" w:rsidRDefault="00E65402" w:rsidP="00E73790">
      <w:pPr>
        <w:pStyle w:val="Paragraphedeliste"/>
        <w:numPr>
          <w:ilvl w:val="1"/>
          <w:numId w:val="10"/>
        </w:numPr>
      </w:pPr>
      <w:r>
        <w:t>Génération de</w:t>
      </w:r>
      <w:r w:rsidR="00CA4612">
        <w:t>s</w:t>
      </w:r>
      <w:r>
        <w:t xml:space="preserve"> données </w:t>
      </w:r>
      <w:r w:rsidR="00CA4612">
        <w:t xml:space="preserve">de l’étape </w:t>
      </w:r>
      <w:r w:rsidR="006B3EA2">
        <w:t>précédente</w:t>
      </w:r>
      <w:r w:rsidR="00CA4612">
        <w:t xml:space="preserve"> pour différents </w:t>
      </w:r>
      <w:r>
        <w:t>pourcentage</w:t>
      </w:r>
      <w:r w:rsidR="00CA4612">
        <w:t>s</w:t>
      </w:r>
      <w:r>
        <w:t xml:space="preserve"> </w:t>
      </w:r>
      <w:r w:rsidR="00CA0AD4">
        <w:br/>
      </w:r>
      <w:r>
        <w:t>des données disponible</w:t>
      </w:r>
      <w:r w:rsidR="00CA0AD4">
        <w:t>s</w:t>
      </w:r>
      <w:r>
        <w:t xml:space="preserve"> </w:t>
      </w:r>
      <w:r w:rsidR="00111BBD">
        <w:t>auquel cas l’entrainement serait trop long)</w:t>
      </w:r>
      <w:r>
        <w:t xml:space="preserve"> soit :</w:t>
      </w:r>
    </w:p>
    <w:p w14:paraId="5ED850B2" w14:textId="7D5BAAA8" w:rsidR="00E65402" w:rsidRDefault="00CA0AD4" w:rsidP="00E65402">
      <w:pPr>
        <w:pStyle w:val="Paragraphedeliste"/>
        <w:numPr>
          <w:ilvl w:val="2"/>
          <w:numId w:val="10"/>
        </w:numPr>
      </w:pPr>
      <w:r>
        <w:t>100% des données disponibles</w:t>
      </w:r>
    </w:p>
    <w:p w14:paraId="40AEDF59" w14:textId="0C49A1D8" w:rsidR="00CA0AD4" w:rsidRDefault="00CA0AD4" w:rsidP="00E65402">
      <w:pPr>
        <w:pStyle w:val="Paragraphedeliste"/>
        <w:numPr>
          <w:ilvl w:val="2"/>
          <w:numId w:val="10"/>
        </w:numPr>
      </w:pPr>
      <w:r>
        <w:t>10% des données disponibles</w:t>
      </w:r>
    </w:p>
    <w:p w14:paraId="1FB8EEC2" w14:textId="4D9A1660" w:rsidR="00CA0AD4" w:rsidRDefault="00CA0AD4" w:rsidP="00E65402">
      <w:pPr>
        <w:pStyle w:val="Paragraphedeliste"/>
        <w:numPr>
          <w:ilvl w:val="2"/>
          <w:numId w:val="10"/>
        </w:numPr>
      </w:pPr>
      <w:r>
        <w:t>1%</w:t>
      </w:r>
      <w:r w:rsidRPr="00CA0AD4">
        <w:t xml:space="preserve"> </w:t>
      </w:r>
      <w:r>
        <w:t>des données disponibles</w:t>
      </w:r>
    </w:p>
    <w:p w14:paraId="1BCCA630" w14:textId="1B563753" w:rsidR="00CA0AD4" w:rsidRDefault="00CA0AD4" w:rsidP="00E65402">
      <w:pPr>
        <w:pStyle w:val="Paragraphedeliste"/>
        <w:numPr>
          <w:ilvl w:val="2"/>
          <w:numId w:val="10"/>
        </w:numPr>
      </w:pPr>
      <w:r>
        <w:t>0.1% des données disponibles</w:t>
      </w:r>
    </w:p>
    <w:p w14:paraId="5A114E7E" w14:textId="4A9C2E0D" w:rsidR="00383ABD" w:rsidRDefault="00CD3229" w:rsidP="00AA519F">
      <w:pPr>
        <w:pStyle w:val="Paragraphedeliste"/>
        <w:numPr>
          <w:ilvl w:val="1"/>
          <w:numId w:val="10"/>
        </w:numPr>
      </w:pPr>
      <w:r>
        <w:t xml:space="preserve">Génération des </w:t>
      </w:r>
      <w:proofErr w:type="spellStart"/>
      <w:r w:rsidRPr="00CD3229">
        <w:t>StratifiedKFold</w:t>
      </w:r>
      <w:proofErr w:type="spellEnd"/>
      <w:r w:rsidRPr="00CD3229">
        <w:t xml:space="preserve"> </w:t>
      </w:r>
      <w:r>
        <w:t xml:space="preserve"> (5 par défaut)</w:t>
      </w:r>
    </w:p>
    <w:p w14:paraId="649F73E0" w14:textId="5E682510" w:rsidR="00905212" w:rsidRDefault="008D7AEF" w:rsidP="00CD3229">
      <w:pPr>
        <w:pStyle w:val="Paragraphedeliste"/>
        <w:numPr>
          <w:ilvl w:val="0"/>
          <w:numId w:val="10"/>
        </w:numPr>
      </w:pPr>
      <w:r>
        <w:t>Entrainement du modèle</w:t>
      </w:r>
    </w:p>
    <w:p w14:paraId="5C62AE1A" w14:textId="2D1D0FF5" w:rsidR="008D7AEF" w:rsidRDefault="008D7AEF" w:rsidP="00CD3229">
      <w:pPr>
        <w:pStyle w:val="Paragraphedeliste"/>
        <w:numPr>
          <w:ilvl w:val="0"/>
          <w:numId w:val="10"/>
        </w:numPr>
      </w:pPr>
      <w:r>
        <w:t xml:space="preserve">Récupération des scores des différents </w:t>
      </w:r>
      <w:proofErr w:type="spellStart"/>
      <w:r>
        <w:t>folds</w:t>
      </w:r>
      <w:proofErr w:type="spellEnd"/>
    </w:p>
    <w:p w14:paraId="4EF9EAD1" w14:textId="414CA52A" w:rsidR="00A32ABC" w:rsidRDefault="00A32ABC" w:rsidP="00CD3229">
      <w:pPr>
        <w:pStyle w:val="Paragraphedeliste"/>
        <w:numPr>
          <w:ilvl w:val="0"/>
          <w:numId w:val="10"/>
        </w:numPr>
      </w:pPr>
      <w:r>
        <w:t xml:space="preserve">Calcul du score moyen des </w:t>
      </w:r>
      <w:proofErr w:type="spellStart"/>
      <w:r>
        <w:t>folds</w:t>
      </w:r>
      <w:proofErr w:type="spellEnd"/>
    </w:p>
    <w:p w14:paraId="1061C7CC" w14:textId="53C20D84" w:rsidR="008D7AEF" w:rsidRDefault="0087349F" w:rsidP="00CD3229">
      <w:pPr>
        <w:pStyle w:val="Paragraphedeliste"/>
        <w:numPr>
          <w:ilvl w:val="0"/>
          <w:numId w:val="10"/>
        </w:numPr>
      </w:pPr>
      <w:r>
        <w:t>Récupération</w:t>
      </w:r>
      <w:r w:rsidR="003C2083">
        <w:t xml:space="preserve"> du score de l’algorithme entraîné sur le test-set</w:t>
      </w:r>
    </w:p>
    <w:p w14:paraId="1766EF10" w14:textId="0CEF0A97" w:rsidR="003C2083" w:rsidRDefault="00A32ABC" w:rsidP="00CD3229">
      <w:pPr>
        <w:pStyle w:val="Paragraphedeliste"/>
        <w:numPr>
          <w:ilvl w:val="0"/>
          <w:numId w:val="10"/>
        </w:numPr>
      </w:pPr>
      <w:r>
        <w:t>Affichage et interprétation des résultats</w:t>
      </w:r>
    </w:p>
    <w:p w14:paraId="0BB9FE7A" w14:textId="7964417E" w:rsidR="00383ABD" w:rsidRDefault="00383ABD" w:rsidP="00383ABD"/>
    <w:p w14:paraId="7CA5E08C" w14:textId="77777777" w:rsidR="00F47134" w:rsidRPr="00517564" w:rsidRDefault="00F47134" w:rsidP="00F47134">
      <w:pPr>
        <w:pStyle w:val="Titre2"/>
      </w:pPr>
      <w:bookmarkStart w:id="4" w:name="_Toc73973060"/>
      <w:r>
        <w:t>Précautions prises pour évaluer correctement des algorithmes entre eux</w:t>
      </w:r>
      <w:bookmarkEnd w:id="4"/>
      <w:r>
        <w:br/>
      </w:r>
    </w:p>
    <w:p w14:paraId="02A46841" w14:textId="77777777" w:rsidR="00F47134" w:rsidRDefault="00F47134" w:rsidP="00F47134">
      <w:r>
        <w:t xml:space="preserve">Comme indiqué au chapitre précèdent, les algorithmes ont tous été testés </w:t>
      </w:r>
      <w:r>
        <w:br/>
        <w:t>dans scrupuleusement les mêmes conditions, c’est-à-dire les mêmes :</w:t>
      </w:r>
    </w:p>
    <w:p w14:paraId="78402FCB" w14:textId="77777777" w:rsidR="00F47134" w:rsidRDefault="00F47134" w:rsidP="00F47134">
      <w:pPr>
        <w:pStyle w:val="Paragraphedeliste"/>
        <w:numPr>
          <w:ilvl w:val="0"/>
          <w:numId w:val="11"/>
        </w:numPr>
      </w:pPr>
      <w:r>
        <w:t>données de train/test</w:t>
      </w:r>
    </w:p>
    <w:p w14:paraId="51768911" w14:textId="77777777" w:rsidR="00F47134" w:rsidRDefault="00F47134" w:rsidP="00F47134">
      <w:pPr>
        <w:pStyle w:val="Paragraphedeliste"/>
        <w:numPr>
          <w:ilvl w:val="0"/>
          <w:numId w:val="11"/>
        </w:numPr>
      </w:pPr>
      <w:proofErr w:type="spellStart"/>
      <w:r>
        <w:t>folds</w:t>
      </w:r>
      <w:proofErr w:type="spellEnd"/>
      <w:r>
        <w:t xml:space="preserve"> générés</w:t>
      </w:r>
    </w:p>
    <w:p w14:paraId="4B752791" w14:textId="77777777" w:rsidR="00F47134" w:rsidRDefault="00F47134" w:rsidP="00F47134">
      <w:pPr>
        <w:pStyle w:val="Paragraphedeliste"/>
        <w:numPr>
          <w:ilvl w:val="0"/>
          <w:numId w:val="11"/>
        </w:numPr>
      </w:pPr>
      <w:r>
        <w:t>poids attribués aux classes</w:t>
      </w:r>
    </w:p>
    <w:p w14:paraId="6CBBD34B" w14:textId="3BB13513" w:rsidR="00F47134" w:rsidRDefault="00F47134" w:rsidP="00F911D5">
      <w:r>
        <w:t>Cette étape très importante nous permet d’exclure des différences de résultats du aux tirages aléatoires présents à chacune de ces étapes et qui peuvent avantager ou désavantager les algorithmes.</w:t>
      </w:r>
      <w:r>
        <w:br/>
        <w:t>Nous sommes donc absolument sûre que les résultats obtenus pour chaque algorithme le sont dans les mêmes conditions et qu’en définitives, nous pouvons comparer et sélectionner objectivement les algorithmes entre eux sur la base de ces résultats.</w:t>
      </w:r>
    </w:p>
    <w:p w14:paraId="43880D87" w14:textId="76A68150" w:rsidR="00B754D7" w:rsidRDefault="00B754D7" w:rsidP="00B754D7">
      <w:pPr>
        <w:pStyle w:val="Titre2"/>
      </w:pPr>
      <w:bookmarkStart w:id="5" w:name="_Toc73973061"/>
      <w:r>
        <w:t>Critère d’évaluation des algorithmes</w:t>
      </w:r>
      <w:bookmarkEnd w:id="5"/>
    </w:p>
    <w:p w14:paraId="523F56FD" w14:textId="62F91A40" w:rsidR="00E72538" w:rsidRDefault="00E72538" w:rsidP="00E72538"/>
    <w:p w14:paraId="1A79F8FB" w14:textId="327C3F28" w:rsidR="002B6EEC" w:rsidRDefault="002B6EEC" w:rsidP="0017235D">
      <w:pPr>
        <w:pStyle w:val="Sansinterligne"/>
      </w:pPr>
      <w:r>
        <w:t>J'</w:t>
      </w:r>
      <w:r w:rsidR="0017235D">
        <w:t xml:space="preserve">ai </w:t>
      </w:r>
      <w:r>
        <w:t>évalu</w:t>
      </w:r>
      <w:r w:rsidR="0017235D">
        <w:t>é</w:t>
      </w:r>
      <w:r>
        <w:t xml:space="preserve"> les algorithmes sur les critères </w:t>
      </w:r>
      <w:r w:rsidR="00BC6315">
        <w:t>suivants :</w:t>
      </w:r>
    </w:p>
    <w:p w14:paraId="54516B81" w14:textId="77777777" w:rsidR="002B6EEC" w:rsidRDefault="002B6EEC" w:rsidP="0017235D">
      <w:pPr>
        <w:pStyle w:val="Sansinterligne"/>
      </w:pPr>
    </w:p>
    <w:p w14:paraId="52962827" w14:textId="77777777" w:rsidR="002B6EEC" w:rsidRDefault="002B6EEC" w:rsidP="0017235D">
      <w:pPr>
        <w:pStyle w:val="Sansinterligne"/>
        <w:numPr>
          <w:ilvl w:val="0"/>
          <w:numId w:val="6"/>
        </w:numPr>
      </w:pPr>
      <w:r>
        <w:t>Rapidité d'entrainement</w:t>
      </w:r>
    </w:p>
    <w:p w14:paraId="658F3669" w14:textId="77777777" w:rsidR="002B6EEC" w:rsidRDefault="002B6EEC" w:rsidP="0017235D">
      <w:pPr>
        <w:pStyle w:val="Sansinterligne"/>
        <w:numPr>
          <w:ilvl w:val="0"/>
          <w:numId w:val="6"/>
        </w:numPr>
      </w:pPr>
      <w:r>
        <w:t>Rapidité d'exécution</w:t>
      </w:r>
    </w:p>
    <w:p w14:paraId="0B70A717" w14:textId="1873C874" w:rsidR="0080154C" w:rsidRDefault="0080154C" w:rsidP="003A34A2">
      <w:pPr>
        <w:pStyle w:val="Paragraphedeliste"/>
        <w:numPr>
          <w:ilvl w:val="0"/>
          <w:numId w:val="6"/>
        </w:numPr>
      </w:pPr>
      <w:r>
        <w:t>S</w:t>
      </w:r>
      <w:r w:rsidRPr="0080154C">
        <w:t xml:space="preserve">core du train-set (moyen et par </w:t>
      </w:r>
      <w:proofErr w:type="spellStart"/>
      <w:r w:rsidRPr="0080154C">
        <w:t>fold</w:t>
      </w:r>
      <w:proofErr w:type="spellEnd"/>
      <w:r w:rsidRPr="0080154C">
        <w:t>)</w:t>
      </w:r>
    </w:p>
    <w:p w14:paraId="72E60DBA" w14:textId="614ABE3A" w:rsidR="003A34A2" w:rsidRDefault="00E16EA3" w:rsidP="003A34A2">
      <w:pPr>
        <w:pStyle w:val="Paragraphedeliste"/>
        <w:numPr>
          <w:ilvl w:val="0"/>
          <w:numId w:val="6"/>
        </w:numPr>
      </w:pPr>
      <w:r>
        <w:t xml:space="preserve">Score du </w:t>
      </w:r>
      <w:r w:rsidR="002B6EEC">
        <w:t>test-se</w:t>
      </w:r>
      <w:r w:rsidR="003A34A2">
        <w:t>t</w:t>
      </w:r>
    </w:p>
    <w:p w14:paraId="151D6517" w14:textId="33D689D7" w:rsidR="0017235D" w:rsidRDefault="00B83DA8" w:rsidP="0017235D">
      <w:r>
        <w:t xml:space="preserve">Même si les algorithmes ont été testé sur le test-set, </w:t>
      </w:r>
      <w:r>
        <w:br/>
        <w:t>c’est sur les résultats sur le train-set que les décisions ont-été prises.</w:t>
      </w:r>
    </w:p>
    <w:p w14:paraId="5F2B01A5" w14:textId="68D64F0B" w:rsidR="00D00BAB" w:rsidRDefault="000A636F" w:rsidP="0017235D">
      <w:r>
        <w:t xml:space="preserve">J’ai également utilisé l’algorithme </w:t>
      </w:r>
      <w:proofErr w:type="spellStart"/>
      <w:r w:rsidR="00D00BAB" w:rsidRPr="00517564">
        <w:rPr>
          <w:b/>
          <w:bCs/>
        </w:rPr>
        <w:t>Dummy</w:t>
      </w:r>
      <w:proofErr w:type="spellEnd"/>
      <w:r w:rsidR="00517564" w:rsidRPr="00517564">
        <w:rPr>
          <w:b/>
          <w:bCs/>
        </w:rPr>
        <w:t xml:space="preserve"> </w:t>
      </w:r>
      <w:r w:rsidR="00D00BAB" w:rsidRPr="00517564">
        <w:rPr>
          <w:b/>
          <w:bCs/>
        </w:rPr>
        <w:t>Classifier</w:t>
      </w:r>
      <w:r w:rsidR="00D00BAB">
        <w:t xml:space="preserve"> comme </w:t>
      </w:r>
      <w:proofErr w:type="spellStart"/>
      <w:r w:rsidR="00D00BAB" w:rsidRPr="00517564">
        <w:rPr>
          <w:u w:val="single"/>
        </w:rPr>
        <w:t>baseline</w:t>
      </w:r>
      <w:proofErr w:type="spellEnd"/>
      <w:r w:rsidR="00D00BAB">
        <w:t>.</w:t>
      </w:r>
      <w:r w:rsidR="00D00BAB">
        <w:br/>
        <w:t xml:space="preserve">Cette algorithme réalise toujours la même prédiction, et </w:t>
      </w:r>
      <w:r w:rsidR="00694471">
        <w:t xml:space="preserve">les algorithmes qui seront susceptibles d’être </w:t>
      </w:r>
      <w:r w:rsidR="00517564">
        <w:t>sélectionné</w:t>
      </w:r>
      <w:r w:rsidR="00835141">
        <w:t>s</w:t>
      </w:r>
      <w:r w:rsidR="00694471">
        <w:t xml:space="preserve"> pour répondre à notre problématique devront bien-entendu faire mieux que </w:t>
      </w:r>
      <w:r w:rsidR="00517564">
        <w:t>lui.</w:t>
      </w:r>
    </w:p>
    <w:p w14:paraId="00A34040" w14:textId="11E49645" w:rsidR="00EA49DD" w:rsidRDefault="00EA49DD" w:rsidP="0017235D"/>
    <w:p w14:paraId="597F625C" w14:textId="7DCBA84A" w:rsidR="00DE2DDD" w:rsidRDefault="00EA49DD" w:rsidP="0017235D">
      <w:r w:rsidRPr="007761A6">
        <w:rPr>
          <w:b/>
          <w:bCs/>
        </w:rPr>
        <w:t xml:space="preserve">Les scores affichés sont issus de la métrique </w:t>
      </w:r>
      <w:r w:rsidRPr="007761A6">
        <w:rPr>
          <w:b/>
          <w:bCs/>
          <w:u w:val="single"/>
        </w:rPr>
        <w:t>ROC AUC</w:t>
      </w:r>
      <w:r>
        <w:t>.</w:t>
      </w:r>
      <w:r w:rsidR="00DE2DDD">
        <w:br/>
        <w:t xml:space="preserve">Je reviendrai sur le choix de cette métrique au </w:t>
      </w:r>
      <w:r w:rsidR="00DE2DDD" w:rsidRPr="00F6090F">
        <w:rPr>
          <w:b/>
          <w:bCs/>
        </w:rPr>
        <w:t xml:space="preserve">chapitre </w:t>
      </w:r>
      <w:r w:rsidR="00F6090F" w:rsidRPr="00F6090F">
        <w:rPr>
          <w:b/>
          <w:bCs/>
        </w:rPr>
        <w:t>V</w:t>
      </w:r>
      <w:r w:rsidR="00D2189B" w:rsidRPr="00D2189B">
        <w:t>.</w:t>
      </w:r>
    </w:p>
    <w:p w14:paraId="5C114808" w14:textId="1E05447C" w:rsidR="00464F3D" w:rsidRDefault="00464F3D" w:rsidP="0017235D"/>
    <w:p w14:paraId="5AA1DC02" w14:textId="77777777" w:rsidR="008A31A1" w:rsidRDefault="008A31A1">
      <w:pPr>
        <w:rPr>
          <w:rFonts w:asciiTheme="majorHAnsi" w:eastAsiaTheme="majorEastAsia" w:hAnsiTheme="majorHAnsi" w:cstheme="majorBidi"/>
          <w:color w:val="2F5496" w:themeColor="accent1" w:themeShade="BF"/>
          <w:sz w:val="26"/>
          <w:szCs w:val="26"/>
        </w:rPr>
      </w:pPr>
      <w:r>
        <w:br w:type="page"/>
      </w:r>
    </w:p>
    <w:p w14:paraId="4B20F9E6" w14:textId="6CD9EADC" w:rsidR="00464F3D" w:rsidRDefault="007761A6" w:rsidP="003964C2">
      <w:pPr>
        <w:pStyle w:val="Titre2"/>
      </w:pPr>
      <w:bookmarkStart w:id="6" w:name="_Toc73973062"/>
      <w:r>
        <w:lastRenderedPageBreak/>
        <w:t>Pré-Sélection</w:t>
      </w:r>
      <w:r w:rsidR="006E48C8">
        <w:t xml:space="preserve"> des modèles</w:t>
      </w:r>
      <w:bookmarkEnd w:id="6"/>
    </w:p>
    <w:p w14:paraId="4AD1A3FC" w14:textId="77777777" w:rsidR="003964C2" w:rsidRPr="003964C2" w:rsidRDefault="003964C2" w:rsidP="003964C2"/>
    <w:p w14:paraId="5A0F86AE" w14:textId="0F7B09EA" w:rsidR="006E48C8" w:rsidRDefault="004C1E06" w:rsidP="0017235D">
      <w:r>
        <w:rPr>
          <w:noProof/>
        </w:rPr>
        <w:drawing>
          <wp:inline distT="0" distB="0" distL="0" distR="0" wp14:anchorId="1056CE15" wp14:editId="1A2EC652">
            <wp:extent cx="5760720" cy="508571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85715"/>
                    </a:xfrm>
                    <a:prstGeom prst="rect">
                      <a:avLst/>
                    </a:prstGeom>
                    <a:noFill/>
                    <a:ln>
                      <a:noFill/>
                    </a:ln>
                  </pic:spPr>
                </pic:pic>
              </a:graphicData>
            </a:graphic>
          </wp:inline>
        </w:drawing>
      </w:r>
    </w:p>
    <w:p w14:paraId="7E3817FB" w14:textId="12027561" w:rsidR="004C1E06" w:rsidRDefault="00A50088" w:rsidP="0017235D">
      <w:r>
        <w:t xml:space="preserve">L’algorithme </w:t>
      </w:r>
      <w:r w:rsidRPr="00BA09FF">
        <w:rPr>
          <w:b/>
          <w:bCs/>
        </w:rPr>
        <w:t>SVC</w:t>
      </w:r>
      <w:r>
        <w:t xml:space="preserve"> est disqualifié d’office par un temps d’entrainement excessivement long.</w:t>
      </w:r>
    </w:p>
    <w:p w14:paraId="035DC0DD" w14:textId="502D3F28" w:rsidR="00A50088" w:rsidRDefault="00B27903" w:rsidP="0017235D">
      <w:r>
        <w:t xml:space="preserve">Si l’on se concentre sur </w:t>
      </w:r>
      <w:r w:rsidR="007133DC">
        <w:t>leurs scores</w:t>
      </w:r>
      <w:r>
        <w:t>, les 3 meilleurs algorithmes sont respectivement :</w:t>
      </w:r>
    </w:p>
    <w:p w14:paraId="1F7428FC" w14:textId="74DB3F21" w:rsidR="00B27903" w:rsidRDefault="00B27903" w:rsidP="00B27903">
      <w:pPr>
        <w:pStyle w:val="Paragraphedeliste"/>
        <w:numPr>
          <w:ilvl w:val="0"/>
          <w:numId w:val="19"/>
        </w:numPr>
      </w:pPr>
      <w:proofErr w:type="spellStart"/>
      <w:r>
        <w:t>LGBMClassifier</w:t>
      </w:r>
      <w:proofErr w:type="spellEnd"/>
    </w:p>
    <w:p w14:paraId="1A11DE56" w14:textId="60C0F9F0" w:rsidR="00B27903" w:rsidRDefault="00B27903" w:rsidP="00B27903">
      <w:pPr>
        <w:pStyle w:val="Paragraphedeliste"/>
        <w:numPr>
          <w:ilvl w:val="0"/>
          <w:numId w:val="19"/>
        </w:numPr>
      </w:pPr>
      <w:proofErr w:type="spellStart"/>
      <w:r>
        <w:t>CatBoostClassifier</w:t>
      </w:r>
      <w:proofErr w:type="spellEnd"/>
    </w:p>
    <w:p w14:paraId="6641657F" w14:textId="30BFA00E" w:rsidR="00B27903" w:rsidRDefault="00B27903" w:rsidP="00B27903">
      <w:pPr>
        <w:pStyle w:val="Paragraphedeliste"/>
        <w:numPr>
          <w:ilvl w:val="0"/>
          <w:numId w:val="19"/>
        </w:numPr>
      </w:pPr>
      <w:proofErr w:type="spellStart"/>
      <w:r>
        <w:t>XGBoost</w:t>
      </w:r>
      <w:proofErr w:type="spellEnd"/>
    </w:p>
    <w:p w14:paraId="4F0F901D" w14:textId="6679EA41" w:rsidR="00B27903" w:rsidRDefault="007133DC" w:rsidP="0017235D">
      <w:r>
        <w:t xml:space="preserve">Parmi ces 3 algorithmes, </w:t>
      </w:r>
      <w:proofErr w:type="spellStart"/>
      <w:r>
        <w:t>CatBoostClassifier</w:t>
      </w:r>
      <w:proofErr w:type="spellEnd"/>
      <w:r>
        <w:t xml:space="preserve"> semble le plus lent à entraîner</w:t>
      </w:r>
      <w:r w:rsidR="001441E6">
        <w:t xml:space="preserve"> suivi par </w:t>
      </w:r>
      <w:proofErr w:type="spellStart"/>
      <w:r w:rsidR="001441E6">
        <w:t>XGBoost</w:t>
      </w:r>
      <w:proofErr w:type="spellEnd"/>
      <w:r w:rsidR="001441E6">
        <w:t>.</w:t>
      </w:r>
    </w:p>
    <w:p w14:paraId="6E1CB985" w14:textId="4DE1C4D5" w:rsidR="00CF64AF" w:rsidRDefault="00CF64AF" w:rsidP="0017235D">
      <w:proofErr w:type="spellStart"/>
      <w:r>
        <w:t>LGBMClassifier</w:t>
      </w:r>
      <w:proofErr w:type="spellEnd"/>
      <w:r>
        <w:t xml:space="preserve"> </w:t>
      </w:r>
      <w:r w:rsidR="00A31386">
        <w:t>a l’avantage de prendre en charge l’apprentissage parallèle et l’utilisation des GPU.</w:t>
      </w:r>
    </w:p>
    <w:p w14:paraId="1272D913" w14:textId="48110595" w:rsidR="007133DC" w:rsidRDefault="007133DC" w:rsidP="0017235D">
      <w:pPr>
        <w:rPr>
          <w:noProof/>
        </w:rPr>
      </w:pPr>
    </w:p>
    <w:p w14:paraId="3642CFE5" w14:textId="1DE298C0" w:rsidR="008B6703" w:rsidRDefault="00B26031" w:rsidP="008B6703">
      <w:r>
        <w:t xml:space="preserve">L’algorithme </w:t>
      </w:r>
      <w:proofErr w:type="spellStart"/>
      <w:r>
        <w:t>Regression</w:t>
      </w:r>
      <w:proofErr w:type="spellEnd"/>
      <w:r>
        <w:t xml:space="preserve"> Logistique </w:t>
      </w:r>
      <w:r w:rsidR="00C60142">
        <w:t xml:space="preserve">et SVC </w:t>
      </w:r>
      <w:r w:rsidR="001804BF">
        <w:t xml:space="preserve">et même (dans une moindre mesure) ont des scores très en retrait sur nos 3 algorithmes </w:t>
      </w:r>
      <w:r w:rsidR="00E2060B">
        <w:t>cités précédemment.</w:t>
      </w:r>
    </w:p>
    <w:p w14:paraId="5FC875E0" w14:textId="77777777" w:rsidR="0041322A" w:rsidRDefault="0041322A">
      <w:pPr>
        <w:rPr>
          <w:rFonts w:asciiTheme="majorHAnsi" w:eastAsiaTheme="majorEastAsia" w:hAnsiTheme="majorHAnsi" w:cstheme="majorBidi"/>
          <w:color w:val="2F5496" w:themeColor="accent1" w:themeShade="BF"/>
          <w:sz w:val="26"/>
          <w:szCs w:val="26"/>
        </w:rPr>
      </w:pPr>
      <w:r>
        <w:br w:type="page"/>
      </w:r>
    </w:p>
    <w:p w14:paraId="4BC5C072" w14:textId="0F3AD9F6" w:rsidR="008B6703" w:rsidRDefault="002279FD" w:rsidP="002279FD">
      <w:pPr>
        <w:pStyle w:val="Titre2"/>
      </w:pPr>
      <w:bookmarkStart w:id="7" w:name="_Toc73973063"/>
      <w:r>
        <w:lastRenderedPageBreak/>
        <w:t>Sélection</w:t>
      </w:r>
      <w:r w:rsidR="008B6703">
        <w:t xml:space="preserve"> Finale de l’algorithme</w:t>
      </w:r>
      <w:r>
        <w:t xml:space="preserve"> retenu : </w:t>
      </w:r>
      <w:proofErr w:type="spellStart"/>
      <w:r>
        <w:t>LGBMClassifier</w:t>
      </w:r>
      <w:bookmarkEnd w:id="7"/>
      <w:proofErr w:type="spellEnd"/>
    </w:p>
    <w:p w14:paraId="21A5571C" w14:textId="056BABE0" w:rsidR="008B6703" w:rsidRDefault="008B6703" w:rsidP="008B6703"/>
    <w:p w14:paraId="0EAD7251" w14:textId="2C5DBCA2" w:rsidR="002279FD" w:rsidRDefault="007C40F0" w:rsidP="008B6703">
      <w:r>
        <w:t>Comme le montre les captures des résultats ci-dessous, l’</w:t>
      </w:r>
      <w:r w:rsidR="004556E4">
        <w:t>algorithme</w:t>
      </w:r>
      <w:r>
        <w:t xml:space="preserve"> </w:t>
      </w:r>
      <w:proofErr w:type="spellStart"/>
      <w:r>
        <w:t>LGBMClassifier</w:t>
      </w:r>
      <w:proofErr w:type="spellEnd"/>
      <w:r>
        <w:t xml:space="preserve"> </w:t>
      </w:r>
      <w:r w:rsidR="003523DC">
        <w:t>est le plus performant et l’algorithme retenu dans la résolution de notre problématique.</w:t>
      </w:r>
    </w:p>
    <w:p w14:paraId="436BB9F0" w14:textId="55C29739" w:rsidR="002279FD" w:rsidRDefault="00320F3E" w:rsidP="008B6703">
      <w:r>
        <w:rPr>
          <w:noProof/>
        </w:rPr>
        <w:drawing>
          <wp:inline distT="0" distB="0" distL="0" distR="0" wp14:anchorId="17837431" wp14:editId="675D6496">
            <wp:extent cx="4675269" cy="701548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583" cy="7047462"/>
                    </a:xfrm>
                    <a:prstGeom prst="rect">
                      <a:avLst/>
                    </a:prstGeom>
                    <a:noFill/>
                    <a:ln>
                      <a:noFill/>
                    </a:ln>
                  </pic:spPr>
                </pic:pic>
              </a:graphicData>
            </a:graphic>
          </wp:inline>
        </w:drawing>
      </w:r>
    </w:p>
    <w:p w14:paraId="5CEF1409" w14:textId="77777777" w:rsidR="00F608F5" w:rsidRDefault="0085395F" w:rsidP="00146CEB">
      <w:proofErr w:type="spellStart"/>
      <w:r>
        <w:t>LGBMClassifier</w:t>
      </w:r>
      <w:proofErr w:type="spellEnd"/>
      <w:r>
        <w:t xml:space="preserve"> se distingue de </w:t>
      </w:r>
      <w:proofErr w:type="spellStart"/>
      <w:r>
        <w:t>CatBoostClassifier</w:t>
      </w:r>
      <w:proofErr w:type="spellEnd"/>
      <w:r>
        <w:t xml:space="preserve"> aussi bien sur la qualité de ses prédiction que par sa vitesse d’entrainement.</w:t>
      </w:r>
    </w:p>
    <w:p w14:paraId="20D430F4" w14:textId="77777777" w:rsidR="00F608F5" w:rsidRDefault="00F608F5" w:rsidP="00146CEB">
      <w:r>
        <w:lastRenderedPageBreak/>
        <w:t>On peut imaginer que l’on prend le temps que l’on veut pour entrainer un modèle de Machine Learning.</w:t>
      </w:r>
    </w:p>
    <w:p w14:paraId="6E6BC115" w14:textId="480AB0FF" w:rsidR="00320F3E" w:rsidRDefault="00F608F5" w:rsidP="00146CEB">
      <w:r>
        <w:t xml:space="preserve">Comme leur temps de prédiction sont très rapide pour l’un comme pour l’autre, </w:t>
      </w:r>
      <w:r w:rsidR="00031E5C">
        <w:t xml:space="preserve">la </w:t>
      </w:r>
      <w:r w:rsidR="004556E4">
        <w:t>sélection</w:t>
      </w:r>
      <w:r w:rsidR="00031E5C">
        <w:t xml:space="preserve"> se fait ici sur la base de l’étude de leurs scores.</w:t>
      </w:r>
      <w:r w:rsidR="0085395F">
        <w:t xml:space="preserve"> </w:t>
      </w:r>
    </w:p>
    <w:p w14:paraId="73870524" w14:textId="1DDD3828" w:rsidR="00031E5C" w:rsidRDefault="00031E5C" w:rsidP="00146CEB"/>
    <w:p w14:paraId="4AC01698" w14:textId="7250BF49" w:rsidR="00031E5C" w:rsidRDefault="00031E5C" w:rsidP="00146CEB">
      <w:r>
        <w:rPr>
          <w:noProof/>
        </w:rPr>
        <w:drawing>
          <wp:inline distT="0" distB="0" distL="0" distR="0" wp14:anchorId="2EEE6D97" wp14:editId="3786F881">
            <wp:extent cx="3438525" cy="3438525"/>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0FC5EEFF" w14:textId="0FDA88CF" w:rsidR="00320F3E" w:rsidRDefault="002D6A01" w:rsidP="00146CEB">
      <w:proofErr w:type="spellStart"/>
      <w:r>
        <w:t>LGBMClassifier</w:t>
      </w:r>
      <w:proofErr w:type="spellEnd"/>
      <w:r>
        <w:t xml:space="preserve"> est </w:t>
      </w:r>
      <w:proofErr w:type="spellStart"/>
      <w:r>
        <w:t>égalemeznt</w:t>
      </w:r>
      <w:proofErr w:type="spellEnd"/>
      <w:r>
        <w:t xml:space="preserve"> plus stable que son homologue si on compare le delta des scores </w:t>
      </w:r>
      <w:r w:rsidR="00B554BC">
        <w:t xml:space="preserve">par </w:t>
      </w:r>
      <w:proofErr w:type="spellStart"/>
      <w:r w:rsidR="00B554BC">
        <w:t>fold</w:t>
      </w:r>
      <w:proofErr w:type="spellEnd"/>
      <w:r w:rsidR="00B554BC">
        <w:t>.</w:t>
      </w:r>
    </w:p>
    <w:p w14:paraId="4DBF3641" w14:textId="31F6F37D" w:rsidR="00B554BC" w:rsidRDefault="00B554BC" w:rsidP="00146CEB">
      <w:proofErr w:type="spellStart"/>
      <w:r>
        <w:t>LGBMClassifier</w:t>
      </w:r>
      <w:proofErr w:type="spellEnd"/>
      <w:r>
        <w:t xml:space="preserve"> a un delta d’environ 0.012 points entre ses deux </w:t>
      </w:r>
      <w:proofErr w:type="spellStart"/>
      <w:r>
        <w:t>folds</w:t>
      </w:r>
      <w:proofErr w:type="spellEnd"/>
      <w:r>
        <w:t xml:space="preserve"> extrêmes quand </w:t>
      </w:r>
      <w:proofErr w:type="spellStart"/>
      <w:r>
        <w:t>CatBoostClassifier</w:t>
      </w:r>
      <w:proofErr w:type="spellEnd"/>
      <w:r>
        <w:t xml:space="preserve"> a un delta d’environ </w:t>
      </w:r>
      <w:r w:rsidR="00F90EC4">
        <w:t>0.02.</w:t>
      </w:r>
    </w:p>
    <w:p w14:paraId="69E7C193" w14:textId="7AFA02F5" w:rsidR="00F90EC4" w:rsidRDefault="00F90EC4" w:rsidP="00146CEB"/>
    <w:p w14:paraId="64507A0C" w14:textId="0D3A150D" w:rsidR="00F90EC4" w:rsidRDefault="00F90EC4" w:rsidP="00146CEB">
      <w:r>
        <w:rPr>
          <w:noProof/>
        </w:rPr>
        <w:lastRenderedPageBreak/>
        <w:drawing>
          <wp:inline distT="0" distB="0" distL="0" distR="0" wp14:anchorId="307547D3" wp14:editId="7EDC621C">
            <wp:extent cx="2945671" cy="4210050"/>
            <wp:effectExtent l="0" t="0" r="762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9677" cy="4215775"/>
                    </a:xfrm>
                    <a:prstGeom prst="rect">
                      <a:avLst/>
                    </a:prstGeom>
                    <a:noFill/>
                    <a:ln>
                      <a:noFill/>
                    </a:ln>
                  </pic:spPr>
                </pic:pic>
              </a:graphicData>
            </a:graphic>
          </wp:inline>
        </w:drawing>
      </w:r>
    </w:p>
    <w:p w14:paraId="23BA040F" w14:textId="5859D7B8" w:rsidR="00320F3E" w:rsidRDefault="00F90EC4" w:rsidP="00146CEB">
      <w:r>
        <w:t xml:space="preserve">Même si elle n’est pas très intuitive pour départager les deux algorithmes, je </w:t>
      </w:r>
      <w:r w:rsidR="004556E4">
        <w:t>préfère</w:t>
      </w:r>
      <w:r>
        <w:t xml:space="preserve"> </w:t>
      </w:r>
      <w:proofErr w:type="spellStart"/>
      <w:r w:rsidR="00E2456D">
        <w:t>LGBMClassifier</w:t>
      </w:r>
      <w:proofErr w:type="spellEnd"/>
      <w:r w:rsidR="00E2456D">
        <w:t xml:space="preserve"> lors de l’analyse des courbes de densité de probabilité en fonction de la TARGET.</w:t>
      </w:r>
    </w:p>
    <w:p w14:paraId="2EA1D7A5" w14:textId="172293B8" w:rsidR="00E2456D" w:rsidRDefault="00E2456D" w:rsidP="00146CEB">
      <w:r>
        <w:t xml:space="preserve">Je trouve la courbe de </w:t>
      </w:r>
      <w:proofErr w:type="spellStart"/>
      <w:r>
        <w:t>LGBMClassifier</w:t>
      </w:r>
      <w:proofErr w:type="spellEnd"/>
      <w:r>
        <w:t xml:space="preserve"> </w:t>
      </w:r>
      <w:r w:rsidR="00F5128E">
        <w:t xml:space="preserve">plus </w:t>
      </w:r>
      <w:r w:rsidR="004556E4">
        <w:t>propre</w:t>
      </w:r>
      <w:r w:rsidR="00F5128E">
        <w:t xml:space="preserve">, mieux séparer que pour </w:t>
      </w:r>
      <w:proofErr w:type="spellStart"/>
      <w:r w:rsidR="00F5128E">
        <w:t>CatBoostClassifier</w:t>
      </w:r>
      <w:proofErr w:type="spellEnd"/>
      <w:r w:rsidR="00F5128E">
        <w:t xml:space="preserve"> mais cela reste subjectif.</w:t>
      </w:r>
    </w:p>
    <w:p w14:paraId="6985A380" w14:textId="77777777" w:rsidR="00F90EC4" w:rsidRDefault="00F90EC4" w:rsidP="00146CEB"/>
    <w:p w14:paraId="0BF4AD7D" w14:textId="0A819044" w:rsidR="008237CD" w:rsidRDefault="008237CD" w:rsidP="00146CEB">
      <w:r>
        <w:t>En définitive, l</w:t>
      </w:r>
      <w:r w:rsidR="00464F3D">
        <w:t>e modèle le plus performant</w:t>
      </w:r>
      <w:r w:rsidR="00EF759F">
        <w:t xml:space="preserve"> retenu </w:t>
      </w:r>
      <w:r w:rsidR="00AF7E2A">
        <w:t xml:space="preserve">est l’algorithme </w:t>
      </w:r>
      <w:proofErr w:type="spellStart"/>
      <w:r w:rsidR="00AF7E2A" w:rsidRPr="00AF7E2A">
        <w:rPr>
          <w:b/>
          <w:bCs/>
        </w:rPr>
        <w:t>LGBMClassifier</w:t>
      </w:r>
      <w:proofErr w:type="spellEnd"/>
      <w:r w:rsidR="00AF7E2A">
        <w:t>.</w:t>
      </w:r>
    </w:p>
    <w:p w14:paraId="27883A40" w14:textId="77777777" w:rsidR="008237CD" w:rsidRDefault="008237CD">
      <w:r>
        <w:br w:type="page"/>
      </w:r>
    </w:p>
    <w:p w14:paraId="55FDB735" w14:textId="26F8F966" w:rsidR="00146CEB" w:rsidRDefault="00146CEB" w:rsidP="00146CEB">
      <w:pPr>
        <w:pStyle w:val="Titre1"/>
      </w:pPr>
      <w:bookmarkStart w:id="8" w:name="_Toc73973064"/>
      <w:r w:rsidRPr="00146CEB">
        <w:lastRenderedPageBreak/>
        <w:t xml:space="preserve">La fonction coût, l'algorithme d'optimisation </w:t>
      </w:r>
      <w:r w:rsidR="00640652">
        <w:br/>
      </w:r>
      <w:r w:rsidRPr="00146CEB">
        <w:t>et la métrique d'évaluation</w:t>
      </w:r>
      <w:bookmarkEnd w:id="8"/>
    </w:p>
    <w:p w14:paraId="5CD67192" w14:textId="29CFC422" w:rsidR="00D11B39" w:rsidRDefault="00D11B39" w:rsidP="00D11B39"/>
    <w:p w14:paraId="22A41AE1" w14:textId="2C2FE58E" w:rsidR="00D11B39" w:rsidRDefault="00F546DA" w:rsidP="00D11B39">
      <w:r>
        <w:t>Deux métriques</w:t>
      </w:r>
      <w:r w:rsidR="00395EE5">
        <w:t xml:space="preserve"> ont été utilisés successivement :</w:t>
      </w:r>
    </w:p>
    <w:p w14:paraId="44863B32" w14:textId="0E4B71E6" w:rsidR="00640652" w:rsidRPr="00640652" w:rsidRDefault="00640652" w:rsidP="00D11B39">
      <w:pPr>
        <w:pStyle w:val="Paragraphedeliste"/>
        <w:numPr>
          <w:ilvl w:val="0"/>
          <w:numId w:val="12"/>
        </w:numPr>
      </w:pPr>
      <w:r w:rsidRPr="004E5CF3">
        <w:rPr>
          <w:u w:val="single"/>
        </w:rPr>
        <w:t>Une métrique technique</w:t>
      </w:r>
      <w:r>
        <w:t xml:space="preserve"> : </w:t>
      </w:r>
      <w:r w:rsidRPr="004E5CF3">
        <w:rPr>
          <w:b/>
          <w:bCs/>
        </w:rPr>
        <w:t>ROC AUC</w:t>
      </w:r>
    </w:p>
    <w:p w14:paraId="2EE3F84A" w14:textId="45E68CD3" w:rsidR="008A31A1" w:rsidRDefault="00640652" w:rsidP="008237CD">
      <w:pPr>
        <w:pStyle w:val="Paragraphedeliste"/>
        <w:numPr>
          <w:ilvl w:val="0"/>
          <w:numId w:val="12"/>
        </w:numPr>
      </w:pPr>
      <w:r w:rsidRPr="004E5CF3">
        <w:rPr>
          <w:u w:val="single"/>
        </w:rPr>
        <w:t>Une métrique métier</w:t>
      </w:r>
      <w:r>
        <w:t xml:space="preserve"> : </w:t>
      </w:r>
      <w:r w:rsidRPr="00640652">
        <w:rPr>
          <w:b/>
          <w:bCs/>
        </w:rPr>
        <w:t>Définition d’un seuil à partir d’une fonction coût à minimiser</w:t>
      </w:r>
      <w:r>
        <w:t>.</w:t>
      </w:r>
    </w:p>
    <w:p w14:paraId="38B55983" w14:textId="77777777" w:rsidR="008237CD" w:rsidRPr="008237CD" w:rsidRDefault="008237CD" w:rsidP="008237CD"/>
    <w:p w14:paraId="65348359" w14:textId="0E821172" w:rsidR="00640652" w:rsidRDefault="007B4064" w:rsidP="00640652">
      <w:pPr>
        <w:pStyle w:val="Titre2"/>
      </w:pPr>
      <w:bookmarkStart w:id="9" w:name="_Toc73973065"/>
      <w:r>
        <w:t>La métrique technique : ROC AUC</w:t>
      </w:r>
      <w:bookmarkEnd w:id="9"/>
    </w:p>
    <w:p w14:paraId="3A6136F2" w14:textId="07426741" w:rsidR="00300829" w:rsidRDefault="00300829" w:rsidP="00300829"/>
    <w:p w14:paraId="6F3D8A8B" w14:textId="5E3A1D8C" w:rsidR="00640652" w:rsidRDefault="00300829" w:rsidP="00D11B39">
      <w:r>
        <w:rPr>
          <w:noProof/>
        </w:rPr>
        <w:drawing>
          <wp:inline distT="0" distB="0" distL="0" distR="0" wp14:anchorId="01F2346D" wp14:editId="711C1AB9">
            <wp:extent cx="5486400" cy="411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121407A" w14:textId="011477BE" w:rsidR="00FD5A69" w:rsidRDefault="00FD5A69" w:rsidP="00FD5A69">
      <w:r>
        <w:t>Cette métrique est adaptée dans les cas où les classes sont déséquilibré comme ici.</w:t>
      </w:r>
      <w:r>
        <w:br/>
        <w:t xml:space="preserve">Elle permet une meilleure évaluation d’un modèle que </w:t>
      </w:r>
      <w:r w:rsidR="00C224DA">
        <w:t>la précision par exemple.</w:t>
      </w:r>
    </w:p>
    <w:p w14:paraId="03B35F64" w14:textId="77777777" w:rsidR="00FD5A69" w:rsidRPr="00300829" w:rsidRDefault="00FD5A69" w:rsidP="00FD5A69">
      <w:r>
        <w:t>Il s'agit d'une métrique de classification commune connue sous le nom d'aire sous la courbe de la caractéristique d'exploitation du récepteur (ROC AUC, parfois aussi appelée AUROC).</w:t>
      </w:r>
    </w:p>
    <w:p w14:paraId="001F1103" w14:textId="77777777" w:rsidR="00260FDF" w:rsidRDefault="00FD5A69" w:rsidP="00FD5A69">
      <w:r>
        <w:t>La courbe ROC (</w:t>
      </w:r>
      <w:proofErr w:type="spellStart"/>
      <w:r>
        <w:t>Reciever</w:t>
      </w:r>
      <w:proofErr w:type="spellEnd"/>
      <w:r>
        <w:t xml:space="preserve"> Operating </w:t>
      </w:r>
      <w:proofErr w:type="spellStart"/>
      <w:r>
        <w:t>Characteristic</w:t>
      </w:r>
      <w:proofErr w:type="spellEnd"/>
      <w:r>
        <w:t>) est un graphique représentant les performances d'un modèle de classification pour tous</w:t>
      </w:r>
      <w:r w:rsidR="00260FDF">
        <w:t xml:space="preserve"> </w:t>
      </w:r>
      <w:r>
        <w:t xml:space="preserve">les seuils de classification. </w:t>
      </w:r>
    </w:p>
    <w:p w14:paraId="7E28F2C1" w14:textId="41FFA93E" w:rsidR="00FD5A69" w:rsidRDefault="00FD5A69" w:rsidP="00FD5A69">
      <w:r>
        <w:t>Cette courbe trace le taux de vrais positifs</w:t>
      </w:r>
      <w:r w:rsidR="00260FDF">
        <w:t xml:space="preserve"> </w:t>
      </w:r>
      <w:r>
        <w:t>en fonction du taux de faux positifs</w:t>
      </w:r>
    </w:p>
    <w:p w14:paraId="080C8E16" w14:textId="112A2071" w:rsidR="002D73AE" w:rsidRDefault="002D73AE" w:rsidP="00FD5A69">
      <w:r>
        <w:t>Cette métrique est comprise entre 0 et 1, un meilleur modèle obtenant</w:t>
      </w:r>
      <w:r w:rsidRPr="00012D82">
        <w:t xml:space="preserve"> </w:t>
      </w:r>
      <w:r>
        <w:t>un score plus élevé.</w:t>
      </w:r>
      <w:r>
        <w:br/>
      </w:r>
      <w:r w:rsidRPr="002D73AE">
        <w:t>Un modèle qui se contente de deviner au hasard aura une AUC ROC de 0,5.</w:t>
      </w:r>
    </w:p>
    <w:p w14:paraId="182B4E5E" w14:textId="142B5722" w:rsidR="00D3242D" w:rsidRDefault="00D3242D" w:rsidP="00D3242D">
      <w:r>
        <w:lastRenderedPageBreak/>
        <w:t>Enfin, lorsque nous mesurons un classificateur selon l'AUC ROC, nous ne générons pas des prédictions 0 ou 1, mais plutôt une probabilité entre 0 et 1.</w:t>
      </w:r>
    </w:p>
    <w:p w14:paraId="5DBA6B2C" w14:textId="66448DC9" w:rsidR="00E748BC" w:rsidRDefault="00E748BC" w:rsidP="00D3242D">
      <w:r>
        <w:t xml:space="preserve">La métrique ROC AUX est donc adapté pour pouvoir déterminer </w:t>
      </w:r>
      <w:r w:rsidR="00C224DA">
        <w:t>la performance des modèles et déterminer les plus performant dans notre problématique.</w:t>
      </w:r>
    </w:p>
    <w:p w14:paraId="5337E727" w14:textId="197D5C20" w:rsidR="008237CD" w:rsidRDefault="008237CD">
      <w:r>
        <w:br w:type="page"/>
      </w:r>
    </w:p>
    <w:p w14:paraId="6A76A933" w14:textId="6044914B" w:rsidR="00A4694D" w:rsidRDefault="00C224DA" w:rsidP="00C224DA">
      <w:pPr>
        <w:pStyle w:val="Titre2"/>
      </w:pPr>
      <w:bookmarkStart w:id="10" w:name="_Toc73973066"/>
      <w:r w:rsidRPr="00C224DA">
        <w:lastRenderedPageBreak/>
        <w:t>Une métrique métier : Définition d’un seuil à partir d’une fonction coût à minimiser</w:t>
      </w:r>
      <w:bookmarkEnd w:id="10"/>
      <w:r w:rsidR="00640652">
        <w:br/>
      </w:r>
    </w:p>
    <w:p w14:paraId="4186E74D" w14:textId="3F8E33FA" w:rsidR="00C224DA" w:rsidRDefault="006D4ACB" w:rsidP="00C224DA">
      <w:r>
        <w:t xml:space="preserve">Une fois notre meilleur algorithme trouvé et optimisé </w:t>
      </w:r>
      <w:r w:rsidR="00FF7721">
        <w:t xml:space="preserve">sur la métrique ROC AUC, </w:t>
      </w:r>
      <w:r w:rsidR="001E12B8">
        <w:br/>
      </w:r>
      <w:r w:rsidR="00FF7721">
        <w:t>il nous faut pouvoir l’adapté pour répondre au mieux à notre problématique.</w:t>
      </w:r>
    </w:p>
    <w:p w14:paraId="4D9C7CFB" w14:textId="2150DE0C" w:rsidR="00A72ABD" w:rsidRDefault="00A72ABD" w:rsidP="00A72ABD">
      <w:r>
        <w:t xml:space="preserve">La métrique ROC AUC nous donne une probabilité qu’un échantillon appartienne à une classe. Par défaut le seuil de décision est fixé à 0.5. </w:t>
      </w:r>
    </w:p>
    <w:p w14:paraId="6ECD63D7" w14:textId="07738CFE" w:rsidR="00FF7721" w:rsidRDefault="00A72ABD" w:rsidP="00A72ABD">
      <w:r>
        <w:t>Par exemple, si le model prédit qu’un client à une probabilité de 0.6 d’appartenir à la classe des clients qui honore le remboursement de leur prêt (classe 0), alors en fonction du seuil fixé à 0.5, le client sera classé dans la classe 0. Si le seuil avait été fixé à 0.8 alors le client aurait été classé dans la classe 1 et le prêt lui aurait été refusé.</w:t>
      </w:r>
    </w:p>
    <w:p w14:paraId="771928C2" w14:textId="1462E4F8" w:rsidR="00C224DA" w:rsidRDefault="00C463E6" w:rsidP="00C224DA">
      <w:r>
        <w:t>Le choix du seuil est très important.</w:t>
      </w:r>
      <w:r>
        <w:br/>
        <w:t>C’est lui qui détermine la réussite de l’objectif fixé.</w:t>
      </w:r>
    </w:p>
    <w:p w14:paraId="7CAEB1B2" w14:textId="441D329A" w:rsidR="008E658D" w:rsidRDefault="00F32AC7" w:rsidP="00CA6C81">
      <w:r w:rsidRPr="00F32AC7">
        <w:t>L'idée finale est de maximiser les gains financiers de l'entreprise de prêts (et de minimiser ses pertes). L'entreprise réalise ses bénéfices avec les intérêts des prêts qu'elle octroie. Ne pas prêter d'argent à un client qui aurait remboursé son prêt est un manque à gagner pour l'entreprise. Cependant, lorsque l'entreprise prête à un client qui ne pourra pas rembourser son prêt, il s'agit d'une perte sèche.</w:t>
      </w:r>
    </w:p>
    <w:p w14:paraId="50501EF7" w14:textId="30F9DD61" w:rsidR="00CA6C81" w:rsidRPr="00CA6C81" w:rsidRDefault="00CA6C81" w:rsidP="00CA6C81">
      <w:r w:rsidRPr="00CA6C81">
        <w:t xml:space="preserve">On peut </w:t>
      </w:r>
      <w:r w:rsidR="007C3DA1" w:rsidRPr="00CA6C81">
        <w:t>aisément</w:t>
      </w:r>
      <w:r w:rsidRPr="00CA6C81">
        <w:t xml:space="preserve"> comprendre qu'il y a un plus gros risque</w:t>
      </w:r>
      <w:r w:rsidRPr="00CA6C81">
        <w:br/>
        <w:t>de prêter de l'argent à un client qui ne remboursera</w:t>
      </w:r>
      <w:r w:rsidRPr="00CA6C81">
        <w:br/>
        <w:t>pas son prêt, qu'il y a de gain à prêter à un</w:t>
      </w:r>
      <w:r w:rsidRPr="00CA6C81">
        <w:br/>
        <w:t xml:space="preserve">client qui remboursera et payera ses </w:t>
      </w:r>
      <w:r w:rsidR="007C3DA1" w:rsidRPr="00CA6C81">
        <w:t>intérêts</w:t>
      </w:r>
      <w:r w:rsidRPr="00CA6C81">
        <w:t>.</w:t>
      </w:r>
    </w:p>
    <w:p w14:paraId="2CC0DB40" w14:textId="2F2B1430" w:rsidR="00CA6C81" w:rsidRDefault="00CA6C81" w:rsidP="00CA6C81">
      <w:r w:rsidRPr="00CA6C81">
        <w:t>Il nous faut donc déterminer le coût lorsque l'entreprise</w:t>
      </w:r>
      <w:r w:rsidRPr="00CA6C81">
        <w:br/>
        <w:t xml:space="preserve">prête à un mauvais client comparé au </w:t>
      </w:r>
      <w:r w:rsidR="0010407E">
        <w:t>manque à gagner</w:t>
      </w:r>
      <w:r w:rsidRPr="00CA6C81">
        <w:t xml:space="preserve"> de refuser</w:t>
      </w:r>
      <w:r w:rsidRPr="00CA6C81">
        <w:br/>
        <w:t>de prêter à un bon client.</w:t>
      </w:r>
    </w:p>
    <w:p w14:paraId="22B251E7" w14:textId="68CF6714" w:rsidR="00F32AC7" w:rsidRPr="00CA6C81" w:rsidRDefault="00F32AC7" w:rsidP="00CA6C81">
      <w:r>
        <w:t>Calcul posé :</w:t>
      </w:r>
    </w:p>
    <w:p w14:paraId="7DA7E0D7" w14:textId="35518466" w:rsidR="00CA6C81" w:rsidRPr="00CA6C81" w:rsidRDefault="00CA6C81" w:rsidP="00CA6C81">
      <w:r w:rsidRPr="00CA6C81">
        <w:rPr>
          <w:b/>
          <w:bCs/>
          <w:u w:val="single"/>
        </w:rPr>
        <w:t>FN</w:t>
      </w:r>
      <w:r w:rsidRPr="00CA6C81">
        <w:rPr>
          <w:u w:val="single"/>
        </w:rPr>
        <w:t>(</w:t>
      </w:r>
      <w:r w:rsidR="00F32AC7">
        <w:rPr>
          <w:u w:val="single"/>
        </w:rPr>
        <w:t xml:space="preserve">Faux Négatif c’est-à-dire </w:t>
      </w:r>
      <w:r w:rsidRPr="00CA6C81">
        <w:rPr>
          <w:u w:val="single"/>
        </w:rPr>
        <w:t>Faux Bon Client)</w:t>
      </w:r>
      <w:r w:rsidRPr="00CA6C81">
        <w:t>: Prêt à tort ===&gt; Perte du capital ou partie du capital ===&gt; Perte de beaucoup d'argent</w:t>
      </w:r>
      <w:r w:rsidRPr="00CA6C81">
        <w:br/>
      </w:r>
      <w:r w:rsidRPr="00CA6C81">
        <w:rPr>
          <w:b/>
          <w:bCs/>
          <w:u w:val="single"/>
        </w:rPr>
        <w:t>FP</w:t>
      </w:r>
      <w:r w:rsidRPr="00CA6C81">
        <w:rPr>
          <w:u w:val="single"/>
        </w:rPr>
        <w:t>(</w:t>
      </w:r>
      <w:r w:rsidR="00D32E3C">
        <w:rPr>
          <w:u w:val="single"/>
        </w:rPr>
        <w:t xml:space="preserve">Faux Positif c’est-à-dire </w:t>
      </w:r>
      <w:r w:rsidRPr="00CA6C81">
        <w:rPr>
          <w:u w:val="single"/>
        </w:rPr>
        <w:t>Faux Mauvais Client)</w:t>
      </w:r>
      <w:r w:rsidRPr="00CA6C81">
        <w:t>: Refus à tort de prêt ===&gt; Perte de Marge, Manque à gagner</w:t>
      </w:r>
    </w:p>
    <w:p w14:paraId="2C6999F5" w14:textId="54A8DE09" w:rsidR="00CA6C81" w:rsidRPr="00CA6C81" w:rsidRDefault="004556E4" w:rsidP="00CA6C81">
      <w:r w:rsidRPr="00CA6C81">
        <w:rPr>
          <w:u w:val="single"/>
        </w:rPr>
        <w:t>Hypothèse</w:t>
      </w:r>
      <w:r w:rsidRPr="00CA6C81">
        <w:t xml:space="preserve"> :</w:t>
      </w:r>
      <w:r w:rsidR="00CA6C81" w:rsidRPr="00CA6C81">
        <w:t xml:space="preserve"> Imaginons que nous ayons un capital valant </w:t>
      </w:r>
      <w:r w:rsidR="00CA6C81" w:rsidRPr="00CA6C81">
        <w:rPr>
          <w:b/>
          <w:bCs/>
        </w:rPr>
        <w:t>100</w:t>
      </w:r>
      <w:r w:rsidR="00CA6C81" w:rsidRPr="00CA6C81">
        <w:t>.</w:t>
      </w:r>
    </w:p>
    <w:p w14:paraId="6A441D99" w14:textId="77777777" w:rsidR="00CA6C81" w:rsidRPr="00CA6C81" w:rsidRDefault="00CA6C81" w:rsidP="00CA6C81">
      <w:pPr>
        <w:numPr>
          <w:ilvl w:val="0"/>
          <w:numId w:val="13"/>
        </w:numPr>
      </w:pPr>
      <w:r w:rsidRPr="00CA6C81">
        <w:t>FN ---&gt; Perte de 50% du capital prêté en moyenne ---&gt; Perte de 50</w:t>
      </w:r>
    </w:p>
    <w:p w14:paraId="52306F5E" w14:textId="77777777" w:rsidR="00CA6C81" w:rsidRPr="00CA6C81" w:rsidRDefault="00CA6C81" w:rsidP="00CA6C81">
      <w:pPr>
        <w:numPr>
          <w:ilvl w:val="0"/>
          <w:numId w:val="13"/>
        </w:numPr>
      </w:pPr>
      <w:r w:rsidRPr="00CA6C81">
        <w:t>FP ---&gt; Manque à gagner de 1%/an sur en moyenne 10ans</w:t>
      </w:r>
      <w:r w:rsidRPr="00CA6C81">
        <w:br/>
        <w:t>(capital va de 100 à 0 soit moyenne de 50) ---&gt; 10% de 50 ---&gt; Perte de 5</w:t>
      </w:r>
    </w:p>
    <w:p w14:paraId="272D3B7F" w14:textId="77777777" w:rsidR="00CA6C81" w:rsidRPr="00CA6C81" w:rsidRDefault="00CA6C81" w:rsidP="00CA6C81">
      <w:r w:rsidRPr="00CA6C81">
        <w:rPr>
          <w:u w:val="single"/>
        </w:rPr>
        <w:t>Rapport de coût entre FN et FP</w:t>
      </w:r>
      <w:r w:rsidRPr="00CA6C81">
        <w:t>:</w:t>
      </w:r>
    </w:p>
    <w:p w14:paraId="0D504285" w14:textId="77777777" w:rsidR="00CA6C81" w:rsidRPr="00CA6C81" w:rsidRDefault="00CA6C81" w:rsidP="00CA6C81">
      <w:pPr>
        <w:numPr>
          <w:ilvl w:val="0"/>
          <w:numId w:val="14"/>
        </w:numPr>
      </w:pPr>
      <w:r w:rsidRPr="00CA6C81">
        <w:t>Les FN coûtent 10 fois plus chers que les FP.</w:t>
      </w:r>
    </w:p>
    <w:p w14:paraId="5B149173" w14:textId="77777777" w:rsidR="00CA6C81" w:rsidRPr="00CA6C81" w:rsidRDefault="00CA6C81" w:rsidP="00CA6C81">
      <w:pPr>
        <w:numPr>
          <w:ilvl w:val="0"/>
          <w:numId w:val="14"/>
        </w:numPr>
      </w:pPr>
      <w:r w:rsidRPr="00CA6C81">
        <w:rPr>
          <w:b/>
          <w:bCs/>
        </w:rPr>
        <w:t>1xFN = 10FP</w:t>
      </w:r>
    </w:p>
    <w:p w14:paraId="25432D65" w14:textId="77777777" w:rsidR="008A31A1" w:rsidRDefault="008A31A1">
      <w:pPr>
        <w:rPr>
          <w:u w:val="single"/>
        </w:rPr>
      </w:pPr>
      <w:r>
        <w:rPr>
          <w:u w:val="single"/>
        </w:rPr>
        <w:br w:type="page"/>
      </w:r>
    </w:p>
    <w:p w14:paraId="3F1CDE44" w14:textId="7AB8F95C" w:rsidR="00CA6C81" w:rsidRPr="00CA6C81" w:rsidRDefault="00CA6C81" w:rsidP="00CA6C81">
      <w:r w:rsidRPr="00CA6C81">
        <w:rPr>
          <w:u w:val="single"/>
        </w:rPr>
        <w:lastRenderedPageBreak/>
        <w:t>Objectif:</w:t>
      </w:r>
    </w:p>
    <w:p w14:paraId="5187A959" w14:textId="77777777" w:rsidR="00CA6C81" w:rsidRPr="00CA6C81" w:rsidRDefault="00CA6C81" w:rsidP="00CA6C81">
      <w:pPr>
        <w:numPr>
          <w:ilvl w:val="0"/>
          <w:numId w:val="15"/>
        </w:numPr>
      </w:pPr>
      <w:r w:rsidRPr="00CA6C81">
        <w:t>Optimiser la Matrice de confusion en optimisant la somme de ces 2 coûts.</w:t>
      </w:r>
    </w:p>
    <w:p w14:paraId="5C78A295" w14:textId="0A94B635" w:rsidR="00CA6C81" w:rsidRPr="00CA6C81" w:rsidRDefault="00AF7E2A" w:rsidP="00CA6C81">
      <w:pPr>
        <w:numPr>
          <w:ilvl w:val="0"/>
          <w:numId w:val="15"/>
        </w:numPr>
      </w:pPr>
      <w:r w:rsidRPr="00CA6C81">
        <w:t>Résoudre :</w:t>
      </w:r>
      <w:r w:rsidR="00CA6C81" w:rsidRPr="00CA6C81">
        <w:t xml:space="preserve"> Min(10FN + FP)</w:t>
      </w:r>
    </w:p>
    <w:p w14:paraId="1B021382" w14:textId="77777777" w:rsidR="00CA6C81" w:rsidRPr="00CA6C81" w:rsidRDefault="00CA6C81" w:rsidP="00CA6C81">
      <w:pPr>
        <w:numPr>
          <w:ilvl w:val="0"/>
          <w:numId w:val="15"/>
        </w:numPr>
      </w:pPr>
      <w:r w:rsidRPr="00CA6C81">
        <w:t>Tester tous les seuils et calculer cette fonction</w:t>
      </w:r>
    </w:p>
    <w:p w14:paraId="75EAFAC8" w14:textId="77777777" w:rsidR="00CA6C81" w:rsidRDefault="00CA6C81" w:rsidP="00CA6C81"/>
    <w:p w14:paraId="21F6B1F4" w14:textId="1EBED0A5" w:rsidR="00CA6C81" w:rsidRPr="00CA6C81" w:rsidRDefault="00DD7D71" w:rsidP="00E12048">
      <w:r w:rsidRPr="00DD7D71">
        <w:rPr>
          <w:noProof/>
        </w:rPr>
        <w:drawing>
          <wp:inline distT="0" distB="0" distL="0" distR="0" wp14:anchorId="1957030A" wp14:editId="3D2A6D2C">
            <wp:extent cx="5760720" cy="52565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56530"/>
                    </a:xfrm>
                    <a:prstGeom prst="rect">
                      <a:avLst/>
                    </a:prstGeom>
                  </pic:spPr>
                </pic:pic>
              </a:graphicData>
            </a:graphic>
          </wp:inline>
        </w:drawing>
      </w:r>
    </w:p>
    <w:p w14:paraId="1001A1E0" w14:textId="6DE46F6B" w:rsidR="00A867B0" w:rsidRDefault="00A867B0" w:rsidP="00A867B0"/>
    <w:p w14:paraId="15143381" w14:textId="7C9D96EC" w:rsidR="00A867B0" w:rsidRPr="00D11B39" w:rsidRDefault="00C3437E" w:rsidP="00A867B0">
      <w:r w:rsidRPr="00AF7E2A">
        <w:rPr>
          <w:b/>
          <w:bCs/>
        </w:rPr>
        <w:t>Nous obtenons donc un seuil optimal fixé à 0.5</w:t>
      </w:r>
      <w:r w:rsidR="00DD7D71">
        <w:rPr>
          <w:b/>
          <w:bCs/>
        </w:rPr>
        <w:t>2</w:t>
      </w:r>
      <w:r>
        <w:t>.</w:t>
      </w:r>
    </w:p>
    <w:p w14:paraId="02FC9585" w14:textId="77777777" w:rsidR="008A31A1" w:rsidRDefault="008A31A1">
      <w:pPr>
        <w:rPr>
          <w:rFonts w:asciiTheme="majorHAnsi" w:eastAsiaTheme="majorEastAsia" w:hAnsiTheme="majorHAnsi" w:cstheme="majorBidi"/>
          <w:color w:val="2F5496" w:themeColor="accent1" w:themeShade="BF"/>
          <w:sz w:val="32"/>
          <w:szCs w:val="32"/>
        </w:rPr>
      </w:pPr>
      <w:r>
        <w:br w:type="page"/>
      </w:r>
    </w:p>
    <w:p w14:paraId="63575EA2" w14:textId="1D312F9F" w:rsidR="00146CEB" w:rsidRDefault="00146CEB" w:rsidP="00146CEB">
      <w:pPr>
        <w:pStyle w:val="Titre1"/>
      </w:pPr>
      <w:bookmarkStart w:id="11" w:name="_Toc73973067"/>
      <w:r w:rsidRPr="00146CEB">
        <w:lastRenderedPageBreak/>
        <w:t>L’interprétabilité du modèle</w:t>
      </w:r>
      <w:bookmarkEnd w:id="11"/>
    </w:p>
    <w:p w14:paraId="32E2C968" w14:textId="54A93F86" w:rsidR="00F546DA" w:rsidRDefault="00F546DA" w:rsidP="00F546DA"/>
    <w:p w14:paraId="752DB9D0" w14:textId="3979162E" w:rsidR="00BB0039" w:rsidRDefault="00494D1D" w:rsidP="00F546DA">
      <w:r>
        <w:t xml:space="preserve">Pouvoir interpréter un modèle nous permet de comprendre comment </w:t>
      </w:r>
      <w:r w:rsidR="00207BC2">
        <w:br/>
      </w:r>
      <w:r>
        <w:t>il a été amené à prendre ses décisions.</w:t>
      </w:r>
    </w:p>
    <w:p w14:paraId="7554B43B" w14:textId="02BCB338" w:rsidR="006104CF" w:rsidRDefault="006104CF" w:rsidP="00F546DA">
      <w:r>
        <w:t>J’ai implémenté l’</w:t>
      </w:r>
      <w:r w:rsidR="00DD7D71">
        <w:t>interprétation</w:t>
      </w:r>
      <w:r>
        <w:t xml:space="preserve"> </w:t>
      </w:r>
      <w:r w:rsidR="00DD7D71">
        <w:t>des modèles</w:t>
      </w:r>
      <w:r>
        <w:t xml:space="preserve"> dans le Dashboard.</w:t>
      </w:r>
      <w:r>
        <w:br/>
        <w:t xml:space="preserve">J’ai développé le </w:t>
      </w:r>
      <w:proofErr w:type="spellStart"/>
      <w:r>
        <w:t>dashboard</w:t>
      </w:r>
      <w:proofErr w:type="spellEnd"/>
      <w:r>
        <w:t xml:space="preserve"> dans l’idée qu’il puisse être utilisé avec différent modèle.</w:t>
      </w:r>
    </w:p>
    <w:p w14:paraId="3BBDE1AC" w14:textId="796B6D93" w:rsidR="006104CF" w:rsidRDefault="006104CF" w:rsidP="00F546DA">
      <w:r>
        <w:t xml:space="preserve">Pour cette raison, je n’ai pas utilisé les fonctions intégrées </w:t>
      </w:r>
      <w:r w:rsidR="004556E4">
        <w:t>aux modèles</w:t>
      </w:r>
      <w:r>
        <w:t xml:space="preserve"> </w:t>
      </w:r>
      <w:r w:rsidR="00DD7D71">
        <w:t>lorsque</w:t>
      </w:r>
      <w:r>
        <w:t xml:space="preserve"> cela était possible comme avec </w:t>
      </w:r>
      <w:proofErr w:type="spellStart"/>
      <w:r>
        <w:t>LGBMClassifier</w:t>
      </w:r>
      <w:proofErr w:type="spellEnd"/>
      <w:r>
        <w:t>, mais j’ai opté pour une méthode plus généraliste : SHAP.</w:t>
      </w:r>
    </w:p>
    <w:p w14:paraId="49122238" w14:textId="4C87657B" w:rsidR="00494D1D" w:rsidRDefault="00494D1D" w:rsidP="00F546DA">
      <w:r>
        <w:t xml:space="preserve">Nous pouvons </w:t>
      </w:r>
      <w:r w:rsidR="00207BC2">
        <w:t>interpréter</w:t>
      </w:r>
      <w:r>
        <w:t xml:space="preserve"> un modèle à deux niveaux : Globalement puis Localement.</w:t>
      </w:r>
    </w:p>
    <w:p w14:paraId="76FE2AB0" w14:textId="29ED8EE7" w:rsidR="00494D1D" w:rsidRDefault="00741009" w:rsidP="00741009">
      <w:pPr>
        <w:pStyle w:val="Titre2"/>
      </w:pPr>
      <w:bookmarkStart w:id="12" w:name="_Toc73973068"/>
      <w:r>
        <w:t>Interprétation Globale</w:t>
      </w:r>
      <w:bookmarkEnd w:id="12"/>
    </w:p>
    <w:p w14:paraId="198FECA4" w14:textId="7454CA7E" w:rsidR="00741009" w:rsidRDefault="00741009" w:rsidP="00741009"/>
    <w:p w14:paraId="73E94313" w14:textId="160E028E" w:rsidR="002D5B25" w:rsidRDefault="003F3147" w:rsidP="00741009">
      <w:r>
        <w:t xml:space="preserve">L’interprétation globale permet </w:t>
      </w:r>
      <w:r w:rsidR="00F85D1B">
        <w:t xml:space="preserve">de </w:t>
      </w:r>
      <w:r>
        <w:t>savoir</w:t>
      </w:r>
      <w:r w:rsidR="00F85D1B">
        <w:t xml:space="preserve"> quelles sont les caractéristiques </w:t>
      </w:r>
      <w:r w:rsidR="0096767C">
        <w:br/>
      </w:r>
      <w:r w:rsidR="00F85D1B">
        <w:t xml:space="preserve">qui ont le plus influencés le model </w:t>
      </w:r>
      <w:r w:rsidR="0035503F">
        <w:t>dans le calcul du score.</w:t>
      </w:r>
    </w:p>
    <w:p w14:paraId="3B92CC28" w14:textId="77777777" w:rsidR="00DD7D71" w:rsidRDefault="008A1E54" w:rsidP="00741009">
      <w:pPr>
        <w:rPr>
          <w:u w:val="single"/>
        </w:rPr>
      </w:pPr>
      <w:r w:rsidRPr="008A1E54">
        <w:rPr>
          <w:noProof/>
        </w:rPr>
        <w:drawing>
          <wp:inline distT="0" distB="0" distL="0" distR="0" wp14:anchorId="44D9D0CB" wp14:editId="1F709243">
            <wp:extent cx="5760720" cy="32277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7705"/>
                    </a:xfrm>
                    <a:prstGeom prst="rect">
                      <a:avLst/>
                    </a:prstGeom>
                  </pic:spPr>
                </pic:pic>
              </a:graphicData>
            </a:graphic>
          </wp:inline>
        </w:drawing>
      </w:r>
    </w:p>
    <w:p w14:paraId="161838BB" w14:textId="25FB7A62" w:rsidR="003C394D" w:rsidRDefault="008F6AE4" w:rsidP="00741009">
      <w:r w:rsidRPr="003C394D">
        <w:rPr>
          <w:u w:val="single"/>
        </w:rPr>
        <w:t>Nous constatons que les principaux critères identifiés sont</w:t>
      </w:r>
      <w:r w:rsidR="003C394D" w:rsidRPr="003C394D">
        <w:rPr>
          <w:u w:val="single"/>
        </w:rPr>
        <w:t>, dans l’ordre</w:t>
      </w:r>
      <w:r w:rsidR="003C394D">
        <w:t> :</w:t>
      </w:r>
    </w:p>
    <w:p w14:paraId="39E47DAC" w14:textId="7442CC0E" w:rsidR="003C394D" w:rsidRDefault="003C394D" w:rsidP="003C394D">
      <w:pPr>
        <w:pStyle w:val="Paragraphedeliste"/>
        <w:numPr>
          <w:ilvl w:val="0"/>
          <w:numId w:val="17"/>
        </w:numPr>
      </w:pPr>
      <w:r w:rsidRPr="008F6AE4">
        <w:t>Les</w:t>
      </w:r>
      <w:r w:rsidR="008F6AE4" w:rsidRPr="008F6AE4">
        <w:t xml:space="preserve"> scores obtenus auprès des autres agences de crédit</w:t>
      </w:r>
    </w:p>
    <w:p w14:paraId="419B1BD0" w14:textId="22D2B771" w:rsidR="002F431A" w:rsidRDefault="002F431A" w:rsidP="003C394D">
      <w:pPr>
        <w:pStyle w:val="Paragraphedeliste"/>
        <w:numPr>
          <w:ilvl w:val="0"/>
          <w:numId w:val="17"/>
        </w:numPr>
      </w:pPr>
      <w:r>
        <w:t>Le genre</w:t>
      </w:r>
    </w:p>
    <w:p w14:paraId="419E8562" w14:textId="59AAB07B" w:rsidR="003C394D" w:rsidRDefault="003C394D" w:rsidP="003C394D">
      <w:pPr>
        <w:pStyle w:val="Paragraphedeliste"/>
        <w:numPr>
          <w:ilvl w:val="0"/>
          <w:numId w:val="17"/>
        </w:numPr>
      </w:pPr>
      <w:r w:rsidRPr="008F6AE4">
        <w:t>L’âge</w:t>
      </w:r>
    </w:p>
    <w:p w14:paraId="1053E23E" w14:textId="563911CE" w:rsidR="003C394D" w:rsidRDefault="003C394D" w:rsidP="003C394D">
      <w:pPr>
        <w:pStyle w:val="Paragraphedeliste"/>
        <w:numPr>
          <w:ilvl w:val="0"/>
          <w:numId w:val="17"/>
        </w:numPr>
      </w:pPr>
      <w:r w:rsidRPr="008F6AE4">
        <w:t>L’ancienneté</w:t>
      </w:r>
      <w:r w:rsidR="008F6AE4" w:rsidRPr="008F6AE4">
        <w:t xml:space="preserve"> dans l'emploi</w:t>
      </w:r>
    </w:p>
    <w:p w14:paraId="415FD300" w14:textId="7DF869E2" w:rsidR="003C394D" w:rsidRDefault="003C394D" w:rsidP="003C394D">
      <w:pPr>
        <w:pStyle w:val="Paragraphedeliste"/>
        <w:numPr>
          <w:ilvl w:val="0"/>
          <w:numId w:val="17"/>
        </w:numPr>
      </w:pPr>
      <w:r w:rsidRPr="008F6AE4">
        <w:t>Le</w:t>
      </w:r>
      <w:r w:rsidR="008F6AE4" w:rsidRPr="008F6AE4">
        <w:t xml:space="preserve"> montant du bien acheté </w:t>
      </w:r>
    </w:p>
    <w:p w14:paraId="29607940" w14:textId="13130AFD" w:rsidR="00D50E04" w:rsidRDefault="003C394D" w:rsidP="003C394D">
      <w:pPr>
        <w:pStyle w:val="Paragraphedeliste"/>
        <w:numPr>
          <w:ilvl w:val="0"/>
          <w:numId w:val="17"/>
        </w:numPr>
      </w:pPr>
      <w:r w:rsidRPr="008F6AE4">
        <w:t>Le</w:t>
      </w:r>
      <w:r w:rsidR="008F6AE4" w:rsidRPr="008F6AE4">
        <w:t xml:space="preserve"> montant des annuités.</w:t>
      </w:r>
    </w:p>
    <w:p w14:paraId="3EAD901B" w14:textId="77777777" w:rsidR="00D50E04" w:rsidRDefault="00D50E04" w:rsidP="00741009"/>
    <w:p w14:paraId="4D37A0A9" w14:textId="77777777" w:rsidR="008A31A1" w:rsidRDefault="008A31A1">
      <w:pPr>
        <w:rPr>
          <w:rFonts w:asciiTheme="majorHAnsi" w:eastAsiaTheme="majorEastAsia" w:hAnsiTheme="majorHAnsi" w:cstheme="majorBidi"/>
          <w:color w:val="2F5496" w:themeColor="accent1" w:themeShade="BF"/>
          <w:sz w:val="26"/>
          <w:szCs w:val="26"/>
        </w:rPr>
      </w:pPr>
      <w:r>
        <w:br w:type="page"/>
      </w:r>
    </w:p>
    <w:p w14:paraId="4C04BEFC" w14:textId="2F00CFFB" w:rsidR="00741009" w:rsidRPr="00741009" w:rsidRDefault="00741009" w:rsidP="00741009">
      <w:pPr>
        <w:pStyle w:val="Titre2"/>
      </w:pPr>
      <w:bookmarkStart w:id="13" w:name="_Toc73973069"/>
      <w:r>
        <w:lastRenderedPageBreak/>
        <w:t>Interprétation Locale</w:t>
      </w:r>
      <w:bookmarkEnd w:id="13"/>
    </w:p>
    <w:p w14:paraId="02498D21" w14:textId="5AB7E50F" w:rsidR="00207BC2" w:rsidRDefault="00207BC2" w:rsidP="00F546DA"/>
    <w:p w14:paraId="5BDB4D05" w14:textId="1C849175" w:rsidR="00207BC2" w:rsidRDefault="003C394D" w:rsidP="00F546DA">
      <w:r>
        <w:t>Les critères retenus peuvent être très variable d’un individu à l’autre.</w:t>
      </w:r>
      <w:r>
        <w:br/>
        <w:t xml:space="preserve">Imaginons qu’un client possèdes </w:t>
      </w:r>
      <w:r w:rsidR="008E155E">
        <w:t>des valeurs situées</w:t>
      </w:r>
      <w:r w:rsidR="00D60689">
        <w:t xml:space="preserve"> dans la moyenne </w:t>
      </w:r>
      <w:r w:rsidR="00DC6E9F">
        <w:t>concernant</w:t>
      </w:r>
      <w:r w:rsidR="00D60689">
        <w:t xml:space="preserve"> les scores obtenus auprès des</w:t>
      </w:r>
      <w:r w:rsidR="00DC6E9F">
        <w:t xml:space="preserve"> </w:t>
      </w:r>
      <w:r w:rsidR="00D60689">
        <w:t>agences de crédit</w:t>
      </w:r>
      <w:r w:rsidR="00DC6E9F">
        <w:t xml:space="preserve">, l’âge mais une valeur </w:t>
      </w:r>
      <w:r w:rsidR="008E155E">
        <w:t>« </w:t>
      </w:r>
      <w:r w:rsidR="00DC6E9F">
        <w:t>extrême</w:t>
      </w:r>
      <w:r w:rsidR="008E155E">
        <w:t> »</w:t>
      </w:r>
      <w:r w:rsidR="00DC6E9F">
        <w:t xml:space="preserve"> </w:t>
      </w:r>
      <w:r w:rsidR="00BC12C9">
        <w:t>concernant</w:t>
      </w:r>
      <w:r w:rsidR="008E155E">
        <w:t xml:space="preserve"> l’ancienneté de l’emploi.</w:t>
      </w:r>
      <w:r w:rsidR="008E155E">
        <w:br/>
      </w:r>
      <w:r w:rsidR="002D781D">
        <w:t>Alors que l</w:t>
      </w:r>
      <w:r w:rsidR="008E155E">
        <w:t xml:space="preserve">es </w:t>
      </w:r>
      <w:r w:rsidR="002D781D">
        <w:t>premières séries de variables pèseront peu dans la prise de décision</w:t>
      </w:r>
      <w:r w:rsidR="00526A9F">
        <w:t xml:space="preserve">, l’ancienneté de l’emploi jouera un rôle prépondérant dans la prise de décision de l’algorithme </w:t>
      </w:r>
      <w:r w:rsidR="00BC12C9">
        <w:t>concernant</w:t>
      </w:r>
      <w:r w:rsidR="00526A9F">
        <w:t xml:space="preserve"> ce client en particulier.</w:t>
      </w:r>
    </w:p>
    <w:p w14:paraId="2C7BFCC4" w14:textId="77777777" w:rsidR="00796E48" w:rsidRDefault="00796E48" w:rsidP="00F546DA">
      <w:r w:rsidRPr="00796E48">
        <w:rPr>
          <w:noProof/>
        </w:rPr>
        <w:drawing>
          <wp:inline distT="0" distB="0" distL="0" distR="0" wp14:anchorId="2ED064B1" wp14:editId="616495AF">
            <wp:extent cx="5760720" cy="3127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27375"/>
                    </a:xfrm>
                    <a:prstGeom prst="rect">
                      <a:avLst/>
                    </a:prstGeom>
                  </pic:spPr>
                </pic:pic>
              </a:graphicData>
            </a:graphic>
          </wp:inline>
        </w:drawing>
      </w:r>
    </w:p>
    <w:p w14:paraId="49C0FD9C" w14:textId="77777777" w:rsidR="001A4ED3" w:rsidRDefault="00546CDD" w:rsidP="00F546DA">
      <w:r>
        <w:t xml:space="preserve">J’affiche les </w:t>
      </w:r>
      <w:r w:rsidR="00DD7D71">
        <w:t>12</w:t>
      </w:r>
      <w:r>
        <w:t xml:space="preserve"> </w:t>
      </w:r>
      <w:r w:rsidR="00F627DD">
        <w:t>première</w:t>
      </w:r>
      <w:r w:rsidR="00DD7D71">
        <w:t>s</w:t>
      </w:r>
      <w:r w:rsidR="00F627DD">
        <w:t xml:space="preserve"> caractéristiques les plus importante</w:t>
      </w:r>
      <w:r w:rsidR="00DD7D71">
        <w:t>s</w:t>
      </w:r>
      <w:r w:rsidR="00F627DD">
        <w:t xml:space="preserve"> selon leur ordre de grandeur en valeur absolu. </w:t>
      </w:r>
    </w:p>
    <w:p w14:paraId="3B3F5CD9" w14:textId="77777777" w:rsidR="00B45877" w:rsidRDefault="00F627DD" w:rsidP="00F546DA">
      <w:r>
        <w:t xml:space="preserve">Une valeur positive </w:t>
      </w:r>
      <w:r w:rsidR="001A4ED3">
        <w:t xml:space="preserve">signifie </w:t>
      </w:r>
      <w:r w:rsidR="001A19BE">
        <w:t xml:space="preserve">que la caractéristique </w:t>
      </w:r>
      <w:r w:rsidR="00B45877">
        <w:t>augmente le score du client, et est donc favorable pour lui</w:t>
      </w:r>
      <w:r w:rsidR="001A19BE">
        <w:t>.</w:t>
      </w:r>
    </w:p>
    <w:p w14:paraId="5F4EE5A9" w14:textId="25E595F7" w:rsidR="00F627DD" w:rsidRDefault="00B45877" w:rsidP="00F546DA">
      <w:r>
        <w:t xml:space="preserve">A l’inverse, une </w:t>
      </w:r>
      <w:r w:rsidR="00C738C5">
        <w:t>valeur négative indique que la caractéristique influence son score vers le bas.</w:t>
      </w:r>
      <w:r w:rsidR="001A19BE">
        <w:br/>
      </w:r>
    </w:p>
    <w:p w14:paraId="209AB5E9" w14:textId="77777777" w:rsidR="005A3527" w:rsidRPr="00F546DA" w:rsidRDefault="005A3527" w:rsidP="00F546DA"/>
    <w:p w14:paraId="48EA56EB" w14:textId="77777777" w:rsidR="00C738C5" w:rsidRDefault="00C738C5">
      <w:pPr>
        <w:rPr>
          <w:rFonts w:asciiTheme="majorHAnsi" w:eastAsiaTheme="majorEastAsia" w:hAnsiTheme="majorHAnsi" w:cstheme="majorBidi"/>
          <w:color w:val="2F5496" w:themeColor="accent1" w:themeShade="BF"/>
          <w:sz w:val="32"/>
          <w:szCs w:val="32"/>
        </w:rPr>
      </w:pPr>
      <w:r>
        <w:br w:type="page"/>
      </w:r>
    </w:p>
    <w:p w14:paraId="1890CB08" w14:textId="73B6DA87" w:rsidR="008B5758" w:rsidRPr="00146CEB" w:rsidRDefault="00146CEB" w:rsidP="00146CEB">
      <w:pPr>
        <w:pStyle w:val="Titre1"/>
      </w:pPr>
      <w:bookmarkStart w:id="14" w:name="_Toc73973070"/>
      <w:r w:rsidRPr="00146CEB">
        <w:lastRenderedPageBreak/>
        <w:t>Les limites et les améliorations possibles</w:t>
      </w:r>
      <w:bookmarkEnd w:id="14"/>
    </w:p>
    <w:p w14:paraId="24E51BEE" w14:textId="04B42F23" w:rsidR="005B3CAA" w:rsidRDefault="005B3CAA" w:rsidP="00125877"/>
    <w:p w14:paraId="0F811454" w14:textId="5B6C4040" w:rsidR="005B3CAA" w:rsidRDefault="005B3CAA" w:rsidP="0068664D">
      <w:pPr>
        <w:pStyle w:val="Titre2"/>
      </w:pPr>
      <w:bookmarkStart w:id="15" w:name="_Toc73973071"/>
      <w:r>
        <w:t xml:space="preserve">Choix </w:t>
      </w:r>
      <w:r w:rsidR="0068664D">
        <w:t>du pré-traitement des données</w:t>
      </w:r>
      <w:bookmarkEnd w:id="15"/>
    </w:p>
    <w:p w14:paraId="34A78F50" w14:textId="77777777" w:rsidR="005B3CAA" w:rsidRDefault="005B3CAA" w:rsidP="00125877"/>
    <w:p w14:paraId="43801A80" w14:textId="56D5BB8E" w:rsidR="005B3CAA" w:rsidRDefault="0068664D" w:rsidP="00125877">
      <w:r>
        <w:t>Le pré-traitement des données</w:t>
      </w:r>
      <w:r w:rsidR="008F7E16">
        <w:t xml:space="preserve">, comme l’imputation, la </w:t>
      </w:r>
      <w:r w:rsidR="00E8675E">
        <w:t>conversion</w:t>
      </w:r>
      <w:r w:rsidR="008F7E16">
        <w:t xml:space="preserve"> des données catégorielles en données numérique a été réalisé pour être compatible avec l’ensemble des algorithmes.</w:t>
      </w:r>
    </w:p>
    <w:p w14:paraId="4983B834" w14:textId="1B8C404F" w:rsidR="008F7E16" w:rsidRDefault="00E8675E" w:rsidP="00125877">
      <w:r>
        <w:t>Le choix final</w:t>
      </w:r>
      <w:r w:rsidR="008F7E16">
        <w:t xml:space="preserve"> s’est porté sur l’algorithme </w:t>
      </w:r>
      <w:proofErr w:type="spellStart"/>
      <w:r w:rsidR="008F7E16">
        <w:t>LGBMClassifier</w:t>
      </w:r>
      <w:proofErr w:type="spellEnd"/>
      <w:r w:rsidR="008F7E16">
        <w:t>.</w:t>
      </w:r>
      <w:r w:rsidR="008F7E16">
        <w:br/>
        <w:t xml:space="preserve">Cette algorithme supporte </w:t>
      </w:r>
      <w:r w:rsidR="00D822CC">
        <w:t>les données catégorielles</w:t>
      </w:r>
      <w:r w:rsidR="008F7E16">
        <w:t xml:space="preserve"> et les données manquante.</w:t>
      </w:r>
    </w:p>
    <w:p w14:paraId="6E79A35A" w14:textId="66499906" w:rsidR="008F7E16" w:rsidRDefault="008F7E16" w:rsidP="00125877">
      <w:r>
        <w:t>Nous aurions peut-être pu améliorer les résultats de l’algorithmes en réalisant un pré-traitement spécifique à cet algorithme.</w:t>
      </w:r>
    </w:p>
    <w:p w14:paraId="308070E5" w14:textId="4A77C261" w:rsidR="001706BE" w:rsidRDefault="001706BE" w:rsidP="00125877"/>
    <w:p w14:paraId="251E5821" w14:textId="77777777" w:rsidR="001706BE" w:rsidRDefault="001706BE" w:rsidP="001706BE">
      <w:pPr>
        <w:pStyle w:val="Titre2"/>
      </w:pPr>
      <w:bookmarkStart w:id="16" w:name="_Toc73973072"/>
      <w:r>
        <w:t>Choix de la mesure :</w:t>
      </w:r>
      <w:bookmarkEnd w:id="16"/>
    </w:p>
    <w:p w14:paraId="1827B00D" w14:textId="1EDF769F" w:rsidR="001706BE" w:rsidRDefault="001706BE" w:rsidP="001706BE">
      <w:r>
        <w:t xml:space="preserve">Une amélioration possible aurait été de réaliser la sélection des algorithmes </w:t>
      </w:r>
      <w:r w:rsidR="00FC7386">
        <w:br/>
      </w:r>
      <w:r>
        <w:t>non pas sur la mesure technique ROC AUC mais directement sur la mesure métier.</w:t>
      </w:r>
    </w:p>
    <w:p w14:paraId="45998FD4" w14:textId="77777777" w:rsidR="001706BE" w:rsidRDefault="001706BE" w:rsidP="001706BE">
      <w:r>
        <w:t>Cette approche n’a pas été retenu car plus complexe à mettre en œuvre.</w:t>
      </w:r>
    </w:p>
    <w:p w14:paraId="2F2F9F31" w14:textId="0A01177F" w:rsidR="001706BE" w:rsidRDefault="001706BE" w:rsidP="001706BE">
      <w:r>
        <w:t xml:space="preserve">J’ai considéré l’approche par la mesure technique cohérente compte tenu de </w:t>
      </w:r>
      <w:r w:rsidR="006B2AD9">
        <w:br/>
      </w:r>
      <w:r>
        <w:t xml:space="preserve">notre problématique avec un bon ration temps d’implémentation/qualité des résultats obtenus. </w:t>
      </w:r>
    </w:p>
    <w:p w14:paraId="2F129A23" w14:textId="77AFFDAA" w:rsidR="001706BE" w:rsidRDefault="001706BE" w:rsidP="001706BE"/>
    <w:p w14:paraId="557A8752" w14:textId="77777777" w:rsidR="001706BE" w:rsidRDefault="001706BE" w:rsidP="001706BE">
      <w:pPr>
        <w:pStyle w:val="Titre2"/>
      </w:pPr>
      <w:bookmarkStart w:id="17" w:name="_Toc73973073"/>
      <w:r>
        <w:t>Choix des hyperparamètres à optimiser</w:t>
      </w:r>
      <w:bookmarkEnd w:id="17"/>
    </w:p>
    <w:p w14:paraId="58A63D3D" w14:textId="77777777" w:rsidR="001706BE" w:rsidRDefault="001706BE" w:rsidP="001706BE"/>
    <w:p w14:paraId="7C882EF0" w14:textId="6E5D2957" w:rsidR="001706BE" w:rsidRDefault="001706BE" w:rsidP="001706BE">
      <w:r>
        <w:t xml:space="preserve">Par souci technique, la recherche des meilleurs hyperparamètres ont été réalisés sur un nombre </w:t>
      </w:r>
      <w:r w:rsidR="00FC7386">
        <w:t>restreint</w:t>
      </w:r>
      <w:r>
        <w:t xml:space="preserve"> d’hyperparamètres et sur un</w:t>
      </w:r>
      <w:r w:rsidR="00B12997">
        <w:t xml:space="preserve"> spectre </w:t>
      </w:r>
      <w:r w:rsidR="00FC7386">
        <w:t>restreint</w:t>
      </w:r>
      <w:r w:rsidR="00B12997">
        <w:t xml:space="preserve"> pour chaque hyperparamètre testé.</w:t>
      </w:r>
    </w:p>
    <w:p w14:paraId="4097FCD4" w14:textId="060651BB" w:rsidR="00B12997" w:rsidRDefault="00B12997" w:rsidP="001706BE">
      <w:r>
        <w:t>Avec plus de temps et de puissance de calcul, il est possible d’améliorer les scores des algo</w:t>
      </w:r>
      <w:r w:rsidR="00FC7386">
        <w:t>rithmes de cette façon.</w:t>
      </w:r>
    </w:p>
    <w:p w14:paraId="3B7A3818" w14:textId="5AC6BD4B" w:rsidR="00C738C5" w:rsidRDefault="00C738C5" w:rsidP="001706BE"/>
    <w:p w14:paraId="1558D884" w14:textId="6BC4E506" w:rsidR="00C738C5" w:rsidRDefault="00C738C5" w:rsidP="0036794F">
      <w:pPr>
        <w:pStyle w:val="Titre2"/>
      </w:pPr>
      <w:bookmarkStart w:id="18" w:name="_Toc73973074"/>
      <w:r>
        <w:t>Pour le Dashboard</w:t>
      </w:r>
      <w:r w:rsidR="0036794F">
        <w:t xml:space="preserve"> – Possibilité de modifier les valeurs </w:t>
      </w:r>
      <w:r w:rsidR="00D822CC">
        <w:t>du client</w:t>
      </w:r>
      <w:r w:rsidR="0036794F">
        <w:t xml:space="preserve"> et recalculer son score</w:t>
      </w:r>
      <w:bookmarkEnd w:id="18"/>
    </w:p>
    <w:p w14:paraId="3DEF8897" w14:textId="2957DE6D" w:rsidR="0036794F" w:rsidRDefault="0036794F" w:rsidP="0036794F"/>
    <w:p w14:paraId="2AFCBFB6" w14:textId="49951189" w:rsidR="0036794F" w:rsidRDefault="0036794F" w:rsidP="0036794F">
      <w:r>
        <w:t>Il aurait été intéressant, pour un client, de calculer son score en modifiant une ou plusieurs de ses valeurs d’entrées actuelles.</w:t>
      </w:r>
    </w:p>
    <w:p w14:paraId="11E57D2E" w14:textId="77777777" w:rsidR="00653F33" w:rsidRDefault="0036794F" w:rsidP="0036794F">
      <w:r>
        <w:t xml:space="preserve">Par exemple, qu’elle </w:t>
      </w:r>
      <w:r w:rsidR="00653F33">
        <w:t>impact sur le score du client aurait une légère augmentation de son salaire ?</w:t>
      </w:r>
    </w:p>
    <w:p w14:paraId="76CE998C" w14:textId="7BF10B89" w:rsidR="0036794F" w:rsidRDefault="00653F33" w:rsidP="0036794F">
      <w:r>
        <w:t>Pour implémenter cela, il aurait fallu pouvoir faire la transformation inverse des données</w:t>
      </w:r>
      <w:r w:rsidR="009962C8">
        <w:t xml:space="preserve"> et pouvoir obtenir </w:t>
      </w:r>
      <w:r w:rsidR="00D822CC">
        <w:t>les valeurs initiales</w:t>
      </w:r>
      <w:r w:rsidR="009962C8">
        <w:t xml:space="preserve"> du client et non </w:t>
      </w:r>
      <w:r w:rsidR="00D822CC">
        <w:t>les valeurs transformées</w:t>
      </w:r>
      <w:r w:rsidR="009962C8">
        <w:t xml:space="preserve"> comme c’est le cas ici.</w:t>
      </w:r>
      <w:r w:rsidR="0036794F">
        <w:t xml:space="preserve"> </w:t>
      </w:r>
    </w:p>
    <w:p w14:paraId="6F68DE20" w14:textId="67BECB9B" w:rsidR="001706BE" w:rsidRPr="00977534" w:rsidRDefault="009962C8" w:rsidP="00125877">
      <w:r>
        <w:t xml:space="preserve">Il suffit ensuite de réappliquer la transformation des données </w:t>
      </w:r>
      <w:r w:rsidR="00D822CC">
        <w:t>et injecter ce « nouveau client » dans le modèle.</w:t>
      </w:r>
    </w:p>
    <w:sectPr w:rsidR="001706BE" w:rsidRPr="00977534" w:rsidSect="00B565E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635F" w14:textId="77777777" w:rsidR="00B208AB" w:rsidRDefault="00B208AB" w:rsidP="0019034F">
      <w:pPr>
        <w:spacing w:after="0" w:line="240" w:lineRule="auto"/>
      </w:pPr>
      <w:r>
        <w:separator/>
      </w:r>
    </w:p>
  </w:endnote>
  <w:endnote w:type="continuationSeparator" w:id="0">
    <w:p w14:paraId="65569870" w14:textId="77777777" w:rsidR="00B208AB" w:rsidRDefault="00B208AB" w:rsidP="0019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435487"/>
      <w:docPartObj>
        <w:docPartGallery w:val="Page Numbers (Bottom of Page)"/>
        <w:docPartUnique/>
      </w:docPartObj>
    </w:sdtPr>
    <w:sdtEndPr/>
    <w:sdtContent>
      <w:p w14:paraId="32B8B24E" w14:textId="2F596D12" w:rsidR="0019034F" w:rsidRDefault="0019034F">
        <w:pPr>
          <w:pStyle w:val="Pieddepage"/>
        </w:pPr>
        <w:r>
          <w:rPr>
            <w:noProof/>
          </w:rPr>
          <mc:AlternateContent>
            <mc:Choice Requires="wpg">
              <w:drawing>
                <wp:anchor distT="0" distB="0" distL="114300" distR="114300" simplePos="0" relativeHeight="251659264" behindDoc="0" locked="0" layoutInCell="1" allowOverlap="1" wp14:anchorId="38DB02E8" wp14:editId="09BECBDD">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50B5486" w14:textId="77777777" w:rsidR="0019034F" w:rsidRDefault="0019034F">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B02E8" id="Groupe 2" o:spid="_x0000_s105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X8Ats&#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450B5486" w14:textId="77777777" w:rsidR="0019034F" w:rsidRDefault="0019034F">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38D4" w14:textId="77777777" w:rsidR="00B208AB" w:rsidRDefault="00B208AB" w:rsidP="0019034F">
      <w:pPr>
        <w:spacing w:after="0" w:line="240" w:lineRule="auto"/>
      </w:pPr>
      <w:r>
        <w:separator/>
      </w:r>
    </w:p>
  </w:footnote>
  <w:footnote w:type="continuationSeparator" w:id="0">
    <w:p w14:paraId="65052BA6" w14:textId="77777777" w:rsidR="00B208AB" w:rsidRDefault="00B208AB" w:rsidP="00190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4D"/>
    <w:multiLevelType w:val="hybridMultilevel"/>
    <w:tmpl w:val="EE887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256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6315A"/>
    <w:multiLevelType w:val="hybridMultilevel"/>
    <w:tmpl w:val="0442D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7E6A82"/>
    <w:multiLevelType w:val="hybridMultilevel"/>
    <w:tmpl w:val="79B6B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05BBF"/>
    <w:multiLevelType w:val="hybridMultilevel"/>
    <w:tmpl w:val="03E838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B476AD"/>
    <w:multiLevelType w:val="hybridMultilevel"/>
    <w:tmpl w:val="26C24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4405CB"/>
    <w:multiLevelType w:val="hybridMultilevel"/>
    <w:tmpl w:val="BAD64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CE0AF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3C9B3B1F"/>
    <w:multiLevelType w:val="hybridMultilevel"/>
    <w:tmpl w:val="969C6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C362CE"/>
    <w:multiLevelType w:val="hybridMultilevel"/>
    <w:tmpl w:val="9D5C54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5447D8"/>
    <w:multiLevelType w:val="hybridMultilevel"/>
    <w:tmpl w:val="E9DAE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252A44"/>
    <w:multiLevelType w:val="hybridMultilevel"/>
    <w:tmpl w:val="806883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A443C0"/>
    <w:multiLevelType w:val="hybridMultilevel"/>
    <w:tmpl w:val="A2F8B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645B6"/>
    <w:multiLevelType w:val="multilevel"/>
    <w:tmpl w:val="44E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D9496F"/>
    <w:multiLevelType w:val="hybridMultilevel"/>
    <w:tmpl w:val="D11A56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BFD3604"/>
    <w:multiLevelType w:val="hybridMultilevel"/>
    <w:tmpl w:val="0C7C3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CB31511"/>
    <w:multiLevelType w:val="hybridMultilevel"/>
    <w:tmpl w:val="C34E1A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5F2BC8"/>
    <w:multiLevelType w:val="multilevel"/>
    <w:tmpl w:val="88F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863AE6"/>
    <w:multiLevelType w:val="hybridMultilevel"/>
    <w:tmpl w:val="88943C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2A51BB"/>
    <w:multiLevelType w:val="hybridMultilevel"/>
    <w:tmpl w:val="71D68A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4C79CD"/>
    <w:multiLevelType w:val="hybridMultilevel"/>
    <w:tmpl w:val="B910207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0078F3"/>
    <w:multiLevelType w:val="hybridMultilevel"/>
    <w:tmpl w:val="1C74C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CB75D0"/>
    <w:multiLevelType w:val="multilevel"/>
    <w:tmpl w:val="EFF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0"/>
  </w:num>
  <w:num w:numId="3">
    <w:abstractNumId w:val="21"/>
  </w:num>
  <w:num w:numId="4">
    <w:abstractNumId w:val="4"/>
  </w:num>
  <w:num w:numId="5">
    <w:abstractNumId w:val="5"/>
  </w:num>
  <w:num w:numId="6">
    <w:abstractNumId w:val="12"/>
  </w:num>
  <w:num w:numId="7">
    <w:abstractNumId w:val="9"/>
  </w:num>
  <w:num w:numId="8">
    <w:abstractNumId w:val="3"/>
  </w:num>
  <w:num w:numId="9">
    <w:abstractNumId w:val="0"/>
  </w:num>
  <w:num w:numId="10">
    <w:abstractNumId w:val="15"/>
  </w:num>
  <w:num w:numId="11">
    <w:abstractNumId w:val="18"/>
  </w:num>
  <w:num w:numId="12">
    <w:abstractNumId w:val="19"/>
  </w:num>
  <w:num w:numId="13">
    <w:abstractNumId w:val="17"/>
  </w:num>
  <w:num w:numId="14">
    <w:abstractNumId w:val="13"/>
  </w:num>
  <w:num w:numId="15">
    <w:abstractNumId w:val="22"/>
  </w:num>
  <w:num w:numId="16">
    <w:abstractNumId w:val="6"/>
  </w:num>
  <w:num w:numId="17">
    <w:abstractNumId w:val="2"/>
  </w:num>
  <w:num w:numId="18">
    <w:abstractNumId w:val="10"/>
  </w:num>
  <w:num w:numId="19">
    <w:abstractNumId w:val="16"/>
  </w:num>
  <w:num w:numId="20">
    <w:abstractNumId w:val="14"/>
  </w:num>
  <w:num w:numId="21">
    <w:abstractNumId w:val="1"/>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4A"/>
    <w:rsid w:val="00012D82"/>
    <w:rsid w:val="00031E5C"/>
    <w:rsid w:val="00036794"/>
    <w:rsid w:val="000377D4"/>
    <w:rsid w:val="00085B33"/>
    <w:rsid w:val="000A636F"/>
    <w:rsid w:val="0010407E"/>
    <w:rsid w:val="00111BBD"/>
    <w:rsid w:val="00125877"/>
    <w:rsid w:val="00136AA5"/>
    <w:rsid w:val="001441E6"/>
    <w:rsid w:val="00146CEB"/>
    <w:rsid w:val="00157611"/>
    <w:rsid w:val="001706BE"/>
    <w:rsid w:val="0017235D"/>
    <w:rsid w:val="001804BF"/>
    <w:rsid w:val="00187EE5"/>
    <w:rsid w:val="0019034F"/>
    <w:rsid w:val="001A19BE"/>
    <w:rsid w:val="001A4ED3"/>
    <w:rsid w:val="001D6259"/>
    <w:rsid w:val="001E12B8"/>
    <w:rsid w:val="00207BC2"/>
    <w:rsid w:val="0022700F"/>
    <w:rsid w:val="002279FD"/>
    <w:rsid w:val="00235C44"/>
    <w:rsid w:val="002423E0"/>
    <w:rsid w:val="00260FDF"/>
    <w:rsid w:val="002B6EEC"/>
    <w:rsid w:val="002C5BF5"/>
    <w:rsid w:val="002D5B25"/>
    <w:rsid w:val="002D6A01"/>
    <w:rsid w:val="002D73AE"/>
    <w:rsid w:val="002D781D"/>
    <w:rsid w:val="002F431A"/>
    <w:rsid w:val="002F7550"/>
    <w:rsid w:val="00300829"/>
    <w:rsid w:val="00300876"/>
    <w:rsid w:val="0030291B"/>
    <w:rsid w:val="003132AB"/>
    <w:rsid w:val="00320F3E"/>
    <w:rsid w:val="00335290"/>
    <w:rsid w:val="003523DC"/>
    <w:rsid w:val="0035503F"/>
    <w:rsid w:val="0036794F"/>
    <w:rsid w:val="00383ABD"/>
    <w:rsid w:val="00395EE5"/>
    <w:rsid w:val="003964C2"/>
    <w:rsid w:val="003A34A2"/>
    <w:rsid w:val="003C2083"/>
    <w:rsid w:val="003C394D"/>
    <w:rsid w:val="003C5C98"/>
    <w:rsid w:val="003E7653"/>
    <w:rsid w:val="003F3147"/>
    <w:rsid w:val="0041322A"/>
    <w:rsid w:val="00413C84"/>
    <w:rsid w:val="00447F1B"/>
    <w:rsid w:val="004556E4"/>
    <w:rsid w:val="00464F3D"/>
    <w:rsid w:val="00470BF5"/>
    <w:rsid w:val="00474E01"/>
    <w:rsid w:val="00494D1D"/>
    <w:rsid w:val="004A3994"/>
    <w:rsid w:val="004C1E06"/>
    <w:rsid w:val="004E5CF3"/>
    <w:rsid w:val="004F4AC3"/>
    <w:rsid w:val="00517564"/>
    <w:rsid w:val="00526A9F"/>
    <w:rsid w:val="00546CDD"/>
    <w:rsid w:val="005601C3"/>
    <w:rsid w:val="005721F5"/>
    <w:rsid w:val="005A3527"/>
    <w:rsid w:val="005A401B"/>
    <w:rsid w:val="005A6D46"/>
    <w:rsid w:val="005B3CAA"/>
    <w:rsid w:val="005F37D4"/>
    <w:rsid w:val="00607A7A"/>
    <w:rsid w:val="006104CF"/>
    <w:rsid w:val="00616DBA"/>
    <w:rsid w:val="00634C03"/>
    <w:rsid w:val="0063543F"/>
    <w:rsid w:val="00640652"/>
    <w:rsid w:val="00653F33"/>
    <w:rsid w:val="006557B5"/>
    <w:rsid w:val="00663182"/>
    <w:rsid w:val="0068664D"/>
    <w:rsid w:val="00694471"/>
    <w:rsid w:val="006B2AD9"/>
    <w:rsid w:val="006B3EA2"/>
    <w:rsid w:val="006D4ACB"/>
    <w:rsid w:val="006E48C8"/>
    <w:rsid w:val="006F0CC3"/>
    <w:rsid w:val="006F2283"/>
    <w:rsid w:val="006F44DD"/>
    <w:rsid w:val="007133DC"/>
    <w:rsid w:val="00736D67"/>
    <w:rsid w:val="00741009"/>
    <w:rsid w:val="007721C5"/>
    <w:rsid w:val="00774ADD"/>
    <w:rsid w:val="007761A6"/>
    <w:rsid w:val="00796E48"/>
    <w:rsid w:val="007A0C53"/>
    <w:rsid w:val="007A6269"/>
    <w:rsid w:val="007B4064"/>
    <w:rsid w:val="007C3DA1"/>
    <w:rsid w:val="007C40F0"/>
    <w:rsid w:val="007F0471"/>
    <w:rsid w:val="0080154C"/>
    <w:rsid w:val="008237CD"/>
    <w:rsid w:val="00835141"/>
    <w:rsid w:val="00840B29"/>
    <w:rsid w:val="0085395F"/>
    <w:rsid w:val="00854568"/>
    <w:rsid w:val="00856E71"/>
    <w:rsid w:val="0087349F"/>
    <w:rsid w:val="008878E6"/>
    <w:rsid w:val="008A1E54"/>
    <w:rsid w:val="008A31A1"/>
    <w:rsid w:val="008A67CF"/>
    <w:rsid w:val="008B5758"/>
    <w:rsid w:val="008B6703"/>
    <w:rsid w:val="008D7AEF"/>
    <w:rsid w:val="008E155E"/>
    <w:rsid w:val="008E658D"/>
    <w:rsid w:val="008F6AE4"/>
    <w:rsid w:val="008F723F"/>
    <w:rsid w:val="008F7E16"/>
    <w:rsid w:val="009029CF"/>
    <w:rsid w:val="00903E21"/>
    <w:rsid w:val="00905212"/>
    <w:rsid w:val="00913F6F"/>
    <w:rsid w:val="00933783"/>
    <w:rsid w:val="0094670D"/>
    <w:rsid w:val="0096767C"/>
    <w:rsid w:val="00973752"/>
    <w:rsid w:val="00977534"/>
    <w:rsid w:val="009962C8"/>
    <w:rsid w:val="009B73A8"/>
    <w:rsid w:val="00A17640"/>
    <w:rsid w:val="00A31386"/>
    <w:rsid w:val="00A32ABC"/>
    <w:rsid w:val="00A42C91"/>
    <w:rsid w:val="00A4694D"/>
    <w:rsid w:val="00A50088"/>
    <w:rsid w:val="00A72ABD"/>
    <w:rsid w:val="00A867B0"/>
    <w:rsid w:val="00AA519F"/>
    <w:rsid w:val="00AF7E2A"/>
    <w:rsid w:val="00B12997"/>
    <w:rsid w:val="00B208AB"/>
    <w:rsid w:val="00B26031"/>
    <w:rsid w:val="00B27903"/>
    <w:rsid w:val="00B4294A"/>
    <w:rsid w:val="00B45877"/>
    <w:rsid w:val="00B554BC"/>
    <w:rsid w:val="00B562BD"/>
    <w:rsid w:val="00B565E2"/>
    <w:rsid w:val="00B668B4"/>
    <w:rsid w:val="00B754D7"/>
    <w:rsid w:val="00B83DA8"/>
    <w:rsid w:val="00BA09FF"/>
    <w:rsid w:val="00BA2B1F"/>
    <w:rsid w:val="00BB0039"/>
    <w:rsid w:val="00BC12C9"/>
    <w:rsid w:val="00BC6315"/>
    <w:rsid w:val="00BF5FF0"/>
    <w:rsid w:val="00BF7F39"/>
    <w:rsid w:val="00C12E3B"/>
    <w:rsid w:val="00C224DA"/>
    <w:rsid w:val="00C251CF"/>
    <w:rsid w:val="00C3437E"/>
    <w:rsid w:val="00C463E6"/>
    <w:rsid w:val="00C60142"/>
    <w:rsid w:val="00C738C5"/>
    <w:rsid w:val="00CA0AD4"/>
    <w:rsid w:val="00CA4612"/>
    <w:rsid w:val="00CA6C81"/>
    <w:rsid w:val="00CC2246"/>
    <w:rsid w:val="00CD3229"/>
    <w:rsid w:val="00CF56BB"/>
    <w:rsid w:val="00CF64AF"/>
    <w:rsid w:val="00D00BAB"/>
    <w:rsid w:val="00D11B39"/>
    <w:rsid w:val="00D2189B"/>
    <w:rsid w:val="00D3242D"/>
    <w:rsid w:val="00D32E3C"/>
    <w:rsid w:val="00D50657"/>
    <w:rsid w:val="00D50E04"/>
    <w:rsid w:val="00D529D8"/>
    <w:rsid w:val="00D60689"/>
    <w:rsid w:val="00D822CC"/>
    <w:rsid w:val="00DB796F"/>
    <w:rsid w:val="00DC6E9F"/>
    <w:rsid w:val="00DD7D71"/>
    <w:rsid w:val="00DE2DDD"/>
    <w:rsid w:val="00E12048"/>
    <w:rsid w:val="00E14685"/>
    <w:rsid w:val="00E16EA3"/>
    <w:rsid w:val="00E2012B"/>
    <w:rsid w:val="00E2060B"/>
    <w:rsid w:val="00E2456D"/>
    <w:rsid w:val="00E269C0"/>
    <w:rsid w:val="00E35037"/>
    <w:rsid w:val="00E65402"/>
    <w:rsid w:val="00E72538"/>
    <w:rsid w:val="00E73790"/>
    <w:rsid w:val="00E748BC"/>
    <w:rsid w:val="00E8675E"/>
    <w:rsid w:val="00EA49DD"/>
    <w:rsid w:val="00EB0222"/>
    <w:rsid w:val="00EB5A1F"/>
    <w:rsid w:val="00EF759F"/>
    <w:rsid w:val="00F02C01"/>
    <w:rsid w:val="00F32AC7"/>
    <w:rsid w:val="00F46686"/>
    <w:rsid w:val="00F4679B"/>
    <w:rsid w:val="00F47134"/>
    <w:rsid w:val="00F5128E"/>
    <w:rsid w:val="00F546DA"/>
    <w:rsid w:val="00F608F5"/>
    <w:rsid w:val="00F6090F"/>
    <w:rsid w:val="00F627DD"/>
    <w:rsid w:val="00F70A30"/>
    <w:rsid w:val="00F85D1B"/>
    <w:rsid w:val="00F90EC4"/>
    <w:rsid w:val="00F911D5"/>
    <w:rsid w:val="00FC7386"/>
    <w:rsid w:val="00FC7C34"/>
    <w:rsid w:val="00FD5A69"/>
    <w:rsid w:val="00FF7721"/>
    <w:rsid w:val="00FF7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C6146A"/>
  <w15:chartTrackingRefBased/>
  <w15:docId w15:val="{42B79C3E-43AA-460D-9920-2796C79D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7534"/>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23E0"/>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A2B1F"/>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2B1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A2B1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A2B1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A2B1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A2B1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A2B1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53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77534"/>
    <w:pPr>
      <w:ind w:left="720"/>
      <w:contextualSpacing/>
    </w:pPr>
  </w:style>
  <w:style w:type="character" w:customStyle="1" w:styleId="Titre2Car">
    <w:name w:val="Titre 2 Car"/>
    <w:basedOn w:val="Policepardfaut"/>
    <w:link w:val="Titre2"/>
    <w:uiPriority w:val="9"/>
    <w:rsid w:val="002423E0"/>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17235D"/>
    <w:pPr>
      <w:spacing w:after="0" w:line="240" w:lineRule="auto"/>
    </w:pPr>
  </w:style>
  <w:style w:type="paragraph" w:styleId="PrformatHTML">
    <w:name w:val="HTML Preformatted"/>
    <w:basedOn w:val="Normal"/>
    <w:link w:val="PrformatHTMLCar"/>
    <w:uiPriority w:val="99"/>
    <w:semiHidden/>
    <w:unhideWhenUsed/>
    <w:rsid w:val="00CD3229"/>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D3229"/>
    <w:rPr>
      <w:rFonts w:ascii="Consolas" w:hAnsi="Consolas"/>
      <w:sz w:val="20"/>
      <w:szCs w:val="20"/>
    </w:rPr>
  </w:style>
  <w:style w:type="paragraph" w:styleId="En-tte">
    <w:name w:val="header"/>
    <w:basedOn w:val="Normal"/>
    <w:link w:val="En-tteCar"/>
    <w:uiPriority w:val="99"/>
    <w:unhideWhenUsed/>
    <w:rsid w:val="0019034F"/>
    <w:pPr>
      <w:tabs>
        <w:tab w:val="center" w:pos="4536"/>
        <w:tab w:val="right" w:pos="9072"/>
      </w:tabs>
      <w:spacing w:after="0" w:line="240" w:lineRule="auto"/>
    </w:pPr>
  </w:style>
  <w:style w:type="character" w:customStyle="1" w:styleId="En-tteCar">
    <w:name w:val="En-tête Car"/>
    <w:basedOn w:val="Policepardfaut"/>
    <w:link w:val="En-tte"/>
    <w:uiPriority w:val="99"/>
    <w:rsid w:val="0019034F"/>
  </w:style>
  <w:style w:type="paragraph" w:styleId="Pieddepage">
    <w:name w:val="footer"/>
    <w:basedOn w:val="Normal"/>
    <w:link w:val="PieddepageCar"/>
    <w:uiPriority w:val="99"/>
    <w:unhideWhenUsed/>
    <w:rsid w:val="001903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34F"/>
  </w:style>
  <w:style w:type="character" w:customStyle="1" w:styleId="SansinterligneCar">
    <w:name w:val="Sans interligne Car"/>
    <w:basedOn w:val="Policepardfaut"/>
    <w:link w:val="Sansinterligne"/>
    <w:uiPriority w:val="1"/>
    <w:rsid w:val="00B565E2"/>
  </w:style>
  <w:style w:type="paragraph" w:styleId="En-ttedetabledesmatires">
    <w:name w:val="TOC Heading"/>
    <w:basedOn w:val="Titre1"/>
    <w:next w:val="Normal"/>
    <w:uiPriority w:val="39"/>
    <w:unhideWhenUsed/>
    <w:qFormat/>
    <w:rsid w:val="008A31A1"/>
    <w:pPr>
      <w:outlineLvl w:val="9"/>
    </w:pPr>
    <w:rPr>
      <w:lang w:eastAsia="fr-FR"/>
    </w:rPr>
  </w:style>
  <w:style w:type="paragraph" w:styleId="TM1">
    <w:name w:val="toc 1"/>
    <w:basedOn w:val="Normal"/>
    <w:next w:val="Normal"/>
    <w:autoRedefine/>
    <w:uiPriority w:val="39"/>
    <w:unhideWhenUsed/>
    <w:rsid w:val="008A31A1"/>
    <w:pPr>
      <w:spacing w:after="100"/>
    </w:pPr>
  </w:style>
  <w:style w:type="paragraph" w:styleId="TM2">
    <w:name w:val="toc 2"/>
    <w:basedOn w:val="Normal"/>
    <w:next w:val="Normal"/>
    <w:autoRedefine/>
    <w:uiPriority w:val="39"/>
    <w:unhideWhenUsed/>
    <w:rsid w:val="008A31A1"/>
    <w:pPr>
      <w:spacing w:after="100"/>
      <w:ind w:left="220"/>
    </w:pPr>
  </w:style>
  <w:style w:type="character" w:styleId="Lienhypertexte">
    <w:name w:val="Hyperlink"/>
    <w:basedOn w:val="Policepardfaut"/>
    <w:uiPriority w:val="99"/>
    <w:unhideWhenUsed/>
    <w:rsid w:val="008A31A1"/>
    <w:rPr>
      <w:color w:val="0563C1" w:themeColor="hyperlink"/>
      <w:u w:val="single"/>
    </w:rPr>
  </w:style>
  <w:style w:type="character" w:customStyle="1" w:styleId="Titre3Car">
    <w:name w:val="Titre 3 Car"/>
    <w:basedOn w:val="Policepardfaut"/>
    <w:link w:val="Titre3"/>
    <w:uiPriority w:val="9"/>
    <w:semiHidden/>
    <w:rsid w:val="00BA2B1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A2B1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A2B1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A2B1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A2B1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A2B1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A2B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19581">
      <w:bodyDiv w:val="1"/>
      <w:marLeft w:val="0"/>
      <w:marRight w:val="0"/>
      <w:marTop w:val="0"/>
      <w:marBottom w:val="0"/>
      <w:divBdr>
        <w:top w:val="none" w:sz="0" w:space="0" w:color="auto"/>
        <w:left w:val="none" w:sz="0" w:space="0" w:color="auto"/>
        <w:bottom w:val="none" w:sz="0" w:space="0" w:color="auto"/>
        <w:right w:val="none" w:sz="0" w:space="0" w:color="auto"/>
      </w:divBdr>
    </w:div>
    <w:div w:id="456870419">
      <w:bodyDiv w:val="1"/>
      <w:marLeft w:val="0"/>
      <w:marRight w:val="0"/>
      <w:marTop w:val="0"/>
      <w:marBottom w:val="0"/>
      <w:divBdr>
        <w:top w:val="none" w:sz="0" w:space="0" w:color="auto"/>
        <w:left w:val="none" w:sz="0" w:space="0" w:color="auto"/>
        <w:bottom w:val="none" w:sz="0" w:space="0" w:color="auto"/>
        <w:right w:val="none" w:sz="0" w:space="0" w:color="auto"/>
      </w:divBdr>
    </w:div>
    <w:div w:id="1263611666">
      <w:bodyDiv w:val="1"/>
      <w:marLeft w:val="0"/>
      <w:marRight w:val="0"/>
      <w:marTop w:val="0"/>
      <w:marBottom w:val="0"/>
      <w:divBdr>
        <w:top w:val="none" w:sz="0" w:space="0" w:color="auto"/>
        <w:left w:val="none" w:sz="0" w:space="0" w:color="auto"/>
        <w:bottom w:val="none" w:sz="0" w:space="0" w:color="auto"/>
        <w:right w:val="none" w:sz="0" w:space="0" w:color="auto"/>
      </w:divBdr>
    </w:div>
    <w:div w:id="170127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FC5C3-05D9-4F70-9FFE-1A60F1D5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16</Pages>
  <Words>2379</Words>
  <Characters>13086</Characters>
  <Application>Microsoft Office Word</Application>
  <DocSecurity>0</DocSecurity>
  <Lines>109</Lines>
  <Paragraphs>30</Paragraphs>
  <ScaleCrop>false</ScaleCrop>
  <Company>Jérémie Aucher</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dc:title>
  <dc:subject>Projet 7 du parcours Data Scientist</dc:subject>
  <dc:creator>jeremie.aucher@gmail.com</dc:creator>
  <cp:keywords/>
  <dc:description/>
  <cp:lastModifiedBy>walduch@gmail.com</cp:lastModifiedBy>
  <cp:revision>230</cp:revision>
  <dcterms:created xsi:type="dcterms:W3CDTF">2021-06-02T16:08:00Z</dcterms:created>
  <dcterms:modified xsi:type="dcterms:W3CDTF">2021-06-13T07:20:00Z</dcterms:modified>
</cp:coreProperties>
</file>