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88F1" w14:textId="39D2736B" w:rsidR="00524A1F" w:rsidRPr="004D51D7" w:rsidRDefault="004D51D7" w:rsidP="004D51D7">
      <w:pPr>
        <w:jc w:val="center"/>
        <w:rPr>
          <w:sz w:val="32"/>
          <w:szCs w:val="32"/>
        </w:rPr>
      </w:pPr>
      <w:r w:rsidRPr="004D51D7">
        <w:rPr>
          <w:sz w:val="32"/>
          <w:szCs w:val="32"/>
        </w:rPr>
        <w:t>Learning to Automatically Generate Accurate ECG Captions</w:t>
      </w:r>
    </w:p>
    <w:p w14:paraId="37E56DA4" w14:textId="77777777" w:rsidR="004D51D7" w:rsidRDefault="004D51D7"/>
    <w:p w14:paraId="3B032716" w14:textId="700543AC" w:rsidR="004D51D7" w:rsidRDefault="004D51D7">
      <w:hyperlink r:id="rId5" w:history="1">
        <w:r w:rsidRPr="003B73B0">
          <w:rPr>
            <w:rStyle w:val="Lienhypertexte"/>
          </w:rPr>
          <w:t>https://proceedings.mlr.press/v172/bartels22a/bartels22a.pdf</w:t>
        </w:r>
      </w:hyperlink>
    </w:p>
    <w:p w14:paraId="30262169" w14:textId="77777777" w:rsidR="004D51D7" w:rsidRDefault="004D51D7"/>
    <w:p w14:paraId="30758BAE" w14:textId="0B7C1364" w:rsidR="004D51D7" w:rsidRPr="004D51D7" w:rsidRDefault="004D51D7">
      <w:pPr>
        <w:rPr>
          <w:b/>
          <w:bCs/>
          <w:u w:val="single"/>
        </w:rPr>
      </w:pPr>
      <w:r w:rsidRPr="004D51D7">
        <w:rPr>
          <w:b/>
          <w:bCs/>
          <w:u w:val="single"/>
        </w:rPr>
        <w:t>Key idea: Co-attention to make it more specific to ECGs caption</w:t>
      </w:r>
    </w:p>
    <w:p w14:paraId="7E605BC2" w14:textId="7ACC42C5" w:rsidR="004D51D7" w:rsidRDefault="004D51D7">
      <w:r>
        <w:t xml:space="preserve">Although our problem bears similarity to image captioning, we argue there is a distinction which we aim to leverage to improve viability of the generated ECG captions. Whereas in image captioning the goal is to generate free textual descriptions for images in a wide variety of settings, our work only aims to generate clinically accurate textual descriptions of ECGs. </w:t>
      </w:r>
    </w:p>
    <w:p w14:paraId="1CC9F0B1" w14:textId="6CD9E62E" w:rsidR="004D51D7" w:rsidRDefault="004D51D7">
      <w:r>
        <w:t>A</w:t>
      </w:r>
      <w:r>
        <w:t xml:space="preserve">n </w:t>
      </w:r>
      <w:r>
        <w:t xml:space="preserve">accurate ECG description contains information on </w:t>
      </w:r>
      <w:proofErr w:type="gramStart"/>
      <w:r>
        <w:t>a number of</w:t>
      </w:r>
      <w:proofErr w:type="gramEnd"/>
      <w:r>
        <w:t xml:space="preserve"> characteristics of the input signal. Intuitively, this greatly restricts the range of plausible realistic textual descriptions that may be associated to any single ECG. We assume that embedding such information specific to this problem into our model may greatly improve the generated ECG descriptions.</w:t>
      </w:r>
    </w:p>
    <w:p w14:paraId="44EB8342" w14:textId="77777777" w:rsidR="004D51D7" w:rsidRDefault="004D51D7"/>
    <w:p w14:paraId="095A876A" w14:textId="357694BD" w:rsidR="004D51D7" w:rsidRDefault="004D51D7">
      <w:r>
        <w:t>This model has an intermediate classification step, by using a simple classification layer on the encoded ECG representation. This classification step yields the labels, which are encoded with a learnable embedding layer</w:t>
      </w:r>
      <w:r>
        <w:t>.</w:t>
      </w:r>
      <w:r w:rsidRPr="004D51D7">
        <w:t xml:space="preserve"> </w:t>
      </w:r>
      <w:r>
        <w:t>The addition of the classification step adds an extra term to the objective function shown in Equation 3</w:t>
      </w:r>
      <w:r>
        <w:t>.</w:t>
      </w:r>
    </w:p>
    <w:p w14:paraId="03A57696" w14:textId="2B77BD1C" w:rsidR="004D51D7" w:rsidRDefault="004D51D7">
      <w:r>
        <w:t>λ1 = 0.7, λ2 = 0.3</w:t>
      </w:r>
    </w:p>
    <w:p w14:paraId="3E10E1E1" w14:textId="07197E5F" w:rsidR="004D51D7" w:rsidRDefault="004D51D7">
      <w:r>
        <w:rPr>
          <w:noProof/>
        </w:rPr>
        <w:drawing>
          <wp:inline distT="0" distB="0" distL="0" distR="0" wp14:anchorId="7811B203" wp14:editId="659AE7AB">
            <wp:extent cx="5756910" cy="830580"/>
            <wp:effectExtent l="0" t="0" r="0" b="5080"/>
            <wp:docPr id="1024165648" name="Image 1" descr="Une image contenant texte, Police, blanc,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65648" name="Image 1" descr="Une image contenant texte, Police, blanc, écriture manuscrit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5756910" cy="830580"/>
                    </a:xfrm>
                    <a:prstGeom prst="rect">
                      <a:avLst/>
                    </a:prstGeom>
                  </pic:spPr>
                </pic:pic>
              </a:graphicData>
            </a:graphic>
          </wp:inline>
        </w:drawing>
      </w:r>
    </w:p>
    <w:p w14:paraId="32D3D351" w14:textId="77777777" w:rsidR="004D51D7" w:rsidRDefault="004D51D7"/>
    <w:p w14:paraId="60047F8E" w14:textId="5C73464E" w:rsidR="004D51D7" w:rsidRDefault="004D51D7">
      <w:r>
        <w:t xml:space="preserve">How to compute </w:t>
      </w:r>
      <w:proofErr w:type="spellStart"/>
      <w:r>
        <w:t>l_tag</w:t>
      </w:r>
      <w:proofErr w:type="spellEnd"/>
      <w:r>
        <w:t xml:space="preserve">? </w:t>
      </w:r>
    </w:p>
    <w:p w14:paraId="7B5FBD9E" w14:textId="77777777" w:rsidR="004D51D7" w:rsidRDefault="004D51D7"/>
    <w:p w14:paraId="43BBAEC4" w14:textId="44ABE361" w:rsidR="004D51D7" w:rsidRPr="004D51D7" w:rsidRDefault="004D51D7">
      <w:pPr>
        <w:rPr>
          <w:b/>
          <w:bCs/>
          <w:u w:val="single"/>
        </w:rPr>
      </w:pPr>
      <w:r>
        <w:rPr>
          <w:b/>
          <w:bCs/>
          <w:u w:val="single"/>
        </w:rPr>
        <w:t>How to do “</w:t>
      </w:r>
      <w:r w:rsidRPr="004D51D7">
        <w:rPr>
          <w:b/>
          <w:bCs/>
          <w:u w:val="single"/>
        </w:rPr>
        <w:t>Qualitative evaluation</w:t>
      </w:r>
      <w:r>
        <w:rPr>
          <w:b/>
          <w:bCs/>
          <w:u w:val="single"/>
        </w:rPr>
        <w:t>”</w:t>
      </w:r>
      <w:r w:rsidRPr="004D51D7">
        <w:rPr>
          <w:b/>
          <w:bCs/>
          <w:u w:val="single"/>
        </w:rPr>
        <w:t>:</w:t>
      </w:r>
      <w:r>
        <w:rPr>
          <w:b/>
          <w:bCs/>
          <w:u w:val="single"/>
        </w:rPr>
        <w:t xml:space="preserve"> A method I liked</w:t>
      </w:r>
      <w:r w:rsidRPr="004D51D7">
        <w:rPr>
          <w:b/>
          <w:bCs/>
          <w:u w:val="single"/>
        </w:rPr>
        <w:t xml:space="preserve"> </w:t>
      </w:r>
    </w:p>
    <w:p w14:paraId="08501B25" w14:textId="77777777" w:rsidR="004D51D7" w:rsidRDefault="004D51D7"/>
    <w:p w14:paraId="163B4EDD" w14:textId="77777777" w:rsidR="004D51D7" w:rsidRDefault="004D51D7">
      <w:r>
        <w:t>In the qualitative experiment</w:t>
      </w:r>
      <w:r w:rsidRPr="004D51D7">
        <w:rPr>
          <w:b/>
          <w:bCs/>
        </w:rPr>
        <w:t>, two cardiologists</w:t>
      </w:r>
      <w:r>
        <w:t xml:space="preserve">, working in the cardiology outpatient clinic, were asked to evaluate ECG descriptions. They evaluated </w:t>
      </w:r>
      <w:r w:rsidRPr="004D51D7">
        <w:rPr>
          <w:b/>
          <w:bCs/>
        </w:rPr>
        <w:t xml:space="preserve">30 ECGs </w:t>
      </w:r>
      <w:r>
        <w:t xml:space="preserve">randomly selected from the test set. Each of these ECGs were interpreted by </w:t>
      </w:r>
      <w:proofErr w:type="spellStart"/>
      <w:proofErr w:type="gramStart"/>
      <w:r>
        <w:t>a</w:t>
      </w:r>
      <w:proofErr w:type="spellEnd"/>
      <w:proofErr w:type="gramEnd"/>
      <w:r>
        <w:t xml:space="preserve"> expert, the PKEL model trained on the physician-annotated dataset, the PKEL model trained on the physician</w:t>
      </w:r>
      <w:r>
        <w:t xml:space="preserve"> </w:t>
      </w:r>
      <w:r>
        <w:t xml:space="preserve">corrected dataset, and the rule-based system. The </w:t>
      </w:r>
      <w:r w:rsidRPr="004D51D7">
        <w:rPr>
          <w:b/>
          <w:bCs/>
        </w:rPr>
        <w:t>ECG-description pairs were shown in a random order</w:t>
      </w:r>
      <w:r>
        <w:t xml:space="preserve"> to prevent bias. Experts rated the description with the following labels: </w:t>
      </w:r>
    </w:p>
    <w:p w14:paraId="42D464B3" w14:textId="3F8CC3AB" w:rsidR="004D51D7" w:rsidRDefault="004D51D7">
      <w:r w:rsidRPr="004D51D7">
        <w:rPr>
          <w:b/>
          <w:bCs/>
        </w:rPr>
        <w:t xml:space="preserve">1) good, 2) small adjustments needed, 3) large adjustments needed, and 4) unusable. </w:t>
      </w:r>
      <w:r>
        <w:t xml:space="preserve">Results, </w:t>
      </w:r>
      <w:proofErr w:type="spellStart"/>
      <w:r>
        <w:t>visualised</w:t>
      </w:r>
      <w:proofErr w:type="spellEnd"/>
      <w:r>
        <w:t xml:space="preserve"> in figure </w:t>
      </w:r>
      <w:proofErr w:type="spellStart"/>
      <w:r>
        <w:t>Figure</w:t>
      </w:r>
      <w:proofErr w:type="spellEnd"/>
      <w:r>
        <w:t xml:space="preserve"> 2, show that the PKEL model outperforms the rule-based approach in the qualitative evaluation. The cardiologist interpretations are superior to our model. The cardiologist interpretations are good in only 61% of the cases, showing a large inter observer variance</w:t>
      </w:r>
    </w:p>
    <w:p w14:paraId="2B6B761C" w14:textId="2F82B9D9" w:rsidR="004D51D7" w:rsidRDefault="004D51D7">
      <w:r>
        <w:rPr>
          <w:noProof/>
        </w:rPr>
        <w:lastRenderedPageBreak/>
        <w:drawing>
          <wp:inline distT="0" distB="0" distL="0" distR="0" wp14:anchorId="45209851" wp14:editId="31CB3B00">
            <wp:extent cx="5756910" cy="3637915"/>
            <wp:effectExtent l="0" t="0" r="0" b="0"/>
            <wp:docPr id="1873299101" name="Image 2" descr="Une image contenant texte, capture d’écran, diagramm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99101" name="Image 2" descr="Une image contenant texte, capture d’écran, diagramme, Caractère coloré&#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756910" cy="3637915"/>
                    </a:xfrm>
                    <a:prstGeom prst="rect">
                      <a:avLst/>
                    </a:prstGeom>
                  </pic:spPr>
                </pic:pic>
              </a:graphicData>
            </a:graphic>
          </wp:inline>
        </w:drawing>
      </w:r>
    </w:p>
    <w:p w14:paraId="315B1F35" w14:textId="77777777" w:rsidR="004D51D7" w:rsidRDefault="004D51D7"/>
    <w:p w14:paraId="02FB3463" w14:textId="77777777" w:rsidR="004D51D7" w:rsidRDefault="004D51D7"/>
    <w:p w14:paraId="231179DB" w14:textId="7E916988" w:rsidR="004D51D7" w:rsidRDefault="004D51D7">
      <w:r>
        <w:t xml:space="preserve">Old paper (2018) that introduced the idea of co-attention: </w:t>
      </w:r>
    </w:p>
    <w:p w14:paraId="0EA491F9" w14:textId="77777777" w:rsidR="004D51D7" w:rsidRDefault="004D51D7"/>
    <w:p w14:paraId="187A96B2" w14:textId="585FB144" w:rsidR="004D51D7" w:rsidRPr="004D51D7" w:rsidRDefault="004D51D7" w:rsidP="004D51D7">
      <w:pPr>
        <w:jc w:val="center"/>
        <w:rPr>
          <w:sz w:val="32"/>
          <w:szCs w:val="32"/>
        </w:rPr>
      </w:pPr>
      <w:r w:rsidRPr="004D51D7">
        <w:rPr>
          <w:sz w:val="32"/>
          <w:szCs w:val="32"/>
        </w:rPr>
        <w:t>On the Automatic Generation of Medical Imaging Reports</w:t>
      </w:r>
    </w:p>
    <w:p w14:paraId="0ADD7458" w14:textId="77777777" w:rsidR="004D51D7" w:rsidRDefault="004D51D7"/>
    <w:p w14:paraId="3E2E077A" w14:textId="77777777" w:rsidR="004D51D7" w:rsidRDefault="004D51D7">
      <w:r>
        <w:t xml:space="preserve">CMU Researcher, 2018: </w:t>
      </w:r>
    </w:p>
    <w:p w14:paraId="2B62EC1B" w14:textId="34EBAEE2" w:rsidR="004D51D7" w:rsidRDefault="004D51D7">
      <w:hyperlink r:id="rId8" w:history="1">
        <w:r w:rsidRPr="003B73B0">
          <w:rPr>
            <w:rStyle w:val="Lienhypertexte"/>
          </w:rPr>
          <w:t>https://aclanthology.org/P18-1240.pdf</w:t>
        </w:r>
      </w:hyperlink>
    </w:p>
    <w:p w14:paraId="1A8BF1C4" w14:textId="77777777" w:rsidR="004D51D7" w:rsidRDefault="004D51D7"/>
    <w:p w14:paraId="5842905D" w14:textId="77777777" w:rsidR="004D51D7" w:rsidRPr="004D51D7" w:rsidRDefault="004D51D7" w:rsidP="004D51D7">
      <w:pPr>
        <w:spacing w:before="100" w:beforeAutospacing="1" w:after="100" w:afterAutospacing="1"/>
        <w:rPr>
          <w:rFonts w:ascii="Times New Roman" w:eastAsia="Times New Roman" w:hAnsi="Times New Roman" w:cs="Times New Roman"/>
          <w:kern w:val="0"/>
          <w:lang w:val="en-GB" w:eastAsia="fr-FR"/>
          <w14:ligatures w14:val="none"/>
        </w:rPr>
      </w:pPr>
      <w:r w:rsidRPr="004D51D7">
        <w:rPr>
          <w:rFonts w:ascii="Times New Roman" w:eastAsia="Times New Roman" w:hAnsi="Times New Roman" w:cs="Times New Roman"/>
          <w:kern w:val="0"/>
          <w:lang w:val="en-GB" w:eastAsia="fr-FR"/>
          <w14:ligatures w14:val="none"/>
        </w:rPr>
        <w:t xml:space="preserve">At decoding step </w:t>
      </w:r>
      <m:oMath>
        <m:r>
          <w:rPr>
            <w:rFonts w:ascii="Cambria Math" w:eastAsia="Times New Roman" w:hAnsi="Cambria Math" w:cs="Times New Roman"/>
            <w:kern w:val="0"/>
            <w:lang w:val="fr-FR" w:eastAsia="fr-FR"/>
            <w14:ligatures w14:val="none"/>
          </w:rPr>
          <m:t>s</m:t>
        </m:r>
      </m:oMath>
      <w:r w:rsidRPr="004D51D7">
        <w:rPr>
          <w:rFonts w:ascii="Times New Roman" w:eastAsia="Times New Roman" w:hAnsi="Times New Roman" w:cs="Times New Roman"/>
          <w:kern w:val="0"/>
          <w:lang w:val="en-GB" w:eastAsia="fr-FR"/>
          <w14:ligatures w14:val="none"/>
        </w:rPr>
        <w:t>, the co-attention function is:</w:t>
      </w:r>
    </w:p>
    <w:p w14:paraId="0CA9313B" w14:textId="77777777" w:rsidR="004D51D7" w:rsidRPr="004D51D7" w:rsidRDefault="004D51D7" w:rsidP="004D51D7">
      <w:pPr>
        <w:rPr>
          <w:rFonts w:ascii="Times New Roman" w:eastAsia="Times New Roman" w:hAnsi="Times New Roman" w:cs="Times New Roman"/>
          <w:kern w:val="0"/>
          <w:lang w:val="fr-FR" w:eastAsia="fr-FR"/>
          <w14:ligatures w14:val="none"/>
        </w:rPr>
      </w:pPr>
      <w:proofErr w:type="spellStart"/>
      <m:oMathPara>
        <m:oMath>
          <m:r>
            <m:rPr>
              <m:nor/>
            </m:rPr>
            <w:rPr>
              <w:rFonts w:ascii="Times New Roman" w:eastAsia="Times New Roman" w:hAnsi="Times New Roman" w:cs="Times New Roman"/>
              <w:kern w:val="0"/>
              <w:lang w:val="fr-FR" w:eastAsia="fr-FR"/>
              <w14:ligatures w14:val="none"/>
            </w:rPr>
            <m:t>ctx</m:t>
          </m:r>
          <w:proofErr w:type="spellEnd"/>
          <m:r>
            <w:rPr>
              <w:rFonts w:ascii="Cambria Math" w:eastAsia="Times New Roman" w:hAnsi="Cambria Math" w:cs="Times New Roman"/>
              <w:kern w:val="0"/>
              <w:lang w:val="fr-FR" w:eastAsia="fr-FR"/>
              <w14:ligatures w14:val="none"/>
            </w:rPr>
            <m:t>(s)=</m:t>
          </m:r>
          <m:sSub>
            <m:sSubPr>
              <m:ctrlPr>
                <w:rPr>
                  <w:rFonts w:ascii="Cambria Math" w:eastAsia="Times New Roman" w:hAnsi="Cambria Math" w:cs="Times New Roman"/>
                  <w:kern w:val="0"/>
                  <w:lang w:val="fr-FR" w:eastAsia="fr-FR"/>
                  <w14:ligatures w14:val="none"/>
                </w:rPr>
              </m:ctrlPr>
            </m:sSubPr>
            <m:e>
              <m:r>
                <w:rPr>
                  <w:rFonts w:ascii="Cambria Math" w:eastAsia="Times New Roman" w:hAnsi="Cambria Math" w:cs="Times New Roman"/>
                  <w:kern w:val="0"/>
                  <w:lang w:val="fr-FR" w:eastAsia="fr-FR"/>
                  <w14:ligatures w14:val="none"/>
                </w:rPr>
                <m:t>f</m:t>
              </m:r>
            </m:e>
            <m:sub>
              <m:r>
                <m:rPr>
                  <m:nor/>
                </m:rPr>
                <w:rPr>
                  <w:rFonts w:ascii="Times New Roman" w:eastAsia="Times New Roman" w:hAnsi="Times New Roman" w:cs="Times New Roman"/>
                  <w:kern w:val="0"/>
                  <w:lang w:val="fr-FR" w:eastAsia="fr-FR"/>
                  <w14:ligatures w14:val="none"/>
                </w:rPr>
                <m:t>coatt</m:t>
              </m:r>
            </m:sub>
          </m:sSub>
          <m:r>
            <w:rPr>
              <w:rFonts w:ascii="Cambria Math" w:eastAsia="Times New Roman" w:hAnsi="Cambria Math" w:cs="Times New Roman"/>
              <w:kern w:val="0"/>
              <w:lang w:val="fr-FR" w:eastAsia="fr-FR"/>
              <w14:ligatures w14:val="none"/>
            </w:rPr>
            <m:t>({</m:t>
          </m:r>
          <m:sSub>
            <m:sSubPr>
              <m:ctrlPr>
                <w:rPr>
                  <w:rFonts w:ascii="Cambria Math" w:eastAsia="Times New Roman" w:hAnsi="Cambria Math" w:cs="Times New Roman"/>
                  <w:kern w:val="0"/>
                  <w:lang w:val="fr-FR" w:eastAsia="fr-FR"/>
                  <w14:ligatures w14:val="none"/>
                </w:rPr>
              </m:ctrlPr>
            </m:sSubPr>
            <m:e>
              <m:r>
                <w:rPr>
                  <w:rFonts w:ascii="Cambria Math" w:eastAsia="Times New Roman" w:hAnsi="Cambria Math" w:cs="Times New Roman"/>
                  <w:kern w:val="0"/>
                  <w:lang w:val="fr-FR" w:eastAsia="fr-FR"/>
                  <w14:ligatures w14:val="none"/>
                </w:rPr>
                <m:t>v</m:t>
              </m:r>
            </m:e>
            <m:sub>
              <m:r>
                <w:rPr>
                  <w:rFonts w:ascii="Cambria Math" w:eastAsia="Times New Roman" w:hAnsi="Cambria Math" w:cs="Times New Roman"/>
                  <w:kern w:val="0"/>
                  <w:lang w:val="fr-FR" w:eastAsia="fr-FR"/>
                  <w14:ligatures w14:val="none"/>
                </w:rPr>
                <m:t>n</m:t>
              </m:r>
            </m:sub>
          </m:sSub>
          <m:sSubSup>
            <m:sSubSupPr>
              <m:ctrlPr>
                <w:rPr>
                  <w:rFonts w:ascii="Cambria Math" w:eastAsia="Times New Roman" w:hAnsi="Cambria Math" w:cs="Times New Roman"/>
                  <w:kern w:val="0"/>
                  <w:lang w:val="fr-FR" w:eastAsia="fr-FR"/>
                  <w14:ligatures w14:val="none"/>
                </w:rPr>
              </m:ctrlPr>
            </m:sSubSupPr>
            <m:e>
              <m:r>
                <w:rPr>
                  <w:rFonts w:ascii="Cambria Math" w:eastAsia="Times New Roman" w:hAnsi="Cambria Math" w:cs="Times New Roman"/>
                  <w:kern w:val="0"/>
                  <w:lang w:val="fr-FR" w:eastAsia="fr-FR"/>
                  <w14:ligatures w14:val="none"/>
                </w:rPr>
                <m:t>}</m:t>
              </m:r>
            </m:e>
            <m:sub>
              <m:r>
                <w:rPr>
                  <w:rFonts w:ascii="Cambria Math" w:eastAsia="Times New Roman" w:hAnsi="Cambria Math" w:cs="Times New Roman"/>
                  <w:kern w:val="0"/>
                  <w:lang w:val="fr-FR" w:eastAsia="fr-FR"/>
                  <w14:ligatures w14:val="none"/>
                </w:rPr>
                <m:t>n=1</m:t>
              </m:r>
            </m:sub>
            <m:sup>
              <m:r>
                <w:rPr>
                  <w:rFonts w:ascii="Cambria Math" w:eastAsia="Times New Roman" w:hAnsi="Cambria Math" w:cs="Times New Roman"/>
                  <w:kern w:val="0"/>
                  <w:lang w:val="fr-FR" w:eastAsia="fr-FR"/>
                  <w14:ligatures w14:val="none"/>
                </w:rPr>
                <m:t>N</m:t>
              </m:r>
            </m:sup>
          </m:sSubSup>
          <m:r>
            <w:rPr>
              <w:rFonts w:ascii="Cambria Math" w:eastAsia="Times New Roman" w:hAnsi="Cambria Math" w:cs="Times New Roman"/>
              <w:kern w:val="0"/>
              <w:lang w:val="fr-FR" w:eastAsia="fr-FR"/>
              <w14:ligatures w14:val="none"/>
            </w:rPr>
            <m:t>,</m:t>
          </m:r>
          <m:r>
            <m:rPr>
              <m:nor/>
            </m:rPr>
            <w:rPr>
              <w:rFonts w:ascii="Times New Roman" w:eastAsia="Times New Roman" w:hAnsi="Times New Roman" w:cs="Times New Roman"/>
              <w:kern w:val="0"/>
              <w:lang w:val="fr-FR" w:eastAsia="fr-FR"/>
              <w14:ligatures w14:val="none"/>
            </w:rPr>
            <m:t>  </m:t>
          </m:r>
          <m:r>
            <w:rPr>
              <w:rFonts w:ascii="Cambria Math" w:eastAsia="Times New Roman" w:hAnsi="Cambria Math" w:cs="Times New Roman"/>
              <w:kern w:val="0"/>
              <w:lang w:val="fr-FR" w:eastAsia="fr-FR"/>
              <w14:ligatures w14:val="none"/>
            </w:rPr>
            <m:t>{</m:t>
          </m:r>
          <m:sSub>
            <m:sSubPr>
              <m:ctrlPr>
                <w:rPr>
                  <w:rFonts w:ascii="Cambria Math" w:eastAsia="Times New Roman" w:hAnsi="Cambria Math" w:cs="Times New Roman"/>
                  <w:kern w:val="0"/>
                  <w:lang w:val="fr-FR" w:eastAsia="fr-FR"/>
                  <w14:ligatures w14:val="none"/>
                </w:rPr>
              </m:ctrlPr>
            </m:sSubPr>
            <m:e>
              <m:r>
                <w:rPr>
                  <w:rFonts w:ascii="Cambria Math" w:eastAsia="Times New Roman" w:hAnsi="Cambria Math" w:cs="Times New Roman"/>
                  <w:kern w:val="0"/>
                  <w:lang w:val="fr-FR" w:eastAsia="fr-FR"/>
                  <w14:ligatures w14:val="none"/>
                </w:rPr>
                <m:t>a</m:t>
              </m:r>
            </m:e>
            <m:sub>
              <m:r>
                <w:rPr>
                  <w:rFonts w:ascii="Cambria Math" w:eastAsia="Times New Roman" w:hAnsi="Cambria Math" w:cs="Times New Roman"/>
                  <w:kern w:val="0"/>
                  <w:lang w:val="fr-FR" w:eastAsia="fr-FR"/>
                  <w14:ligatures w14:val="none"/>
                </w:rPr>
                <m:t>m</m:t>
              </m:r>
            </m:sub>
          </m:sSub>
          <m:sSubSup>
            <m:sSubSupPr>
              <m:ctrlPr>
                <w:rPr>
                  <w:rFonts w:ascii="Cambria Math" w:eastAsia="Times New Roman" w:hAnsi="Cambria Math" w:cs="Times New Roman"/>
                  <w:kern w:val="0"/>
                  <w:lang w:val="fr-FR" w:eastAsia="fr-FR"/>
                  <w14:ligatures w14:val="none"/>
                </w:rPr>
              </m:ctrlPr>
            </m:sSubSupPr>
            <m:e>
              <m:r>
                <w:rPr>
                  <w:rFonts w:ascii="Cambria Math" w:eastAsia="Times New Roman" w:hAnsi="Cambria Math" w:cs="Times New Roman"/>
                  <w:kern w:val="0"/>
                  <w:lang w:val="fr-FR" w:eastAsia="fr-FR"/>
                  <w14:ligatures w14:val="none"/>
                </w:rPr>
                <m:t>}</m:t>
              </m:r>
            </m:e>
            <m:sub>
              <m:r>
                <w:rPr>
                  <w:rFonts w:ascii="Cambria Math" w:eastAsia="Times New Roman" w:hAnsi="Cambria Math" w:cs="Times New Roman"/>
                  <w:kern w:val="0"/>
                  <w:lang w:val="fr-FR" w:eastAsia="fr-FR"/>
                  <w14:ligatures w14:val="none"/>
                </w:rPr>
                <m:t>m=1</m:t>
              </m:r>
            </m:sub>
            <m:sup>
              <m:r>
                <w:rPr>
                  <w:rFonts w:ascii="Cambria Math" w:eastAsia="Times New Roman" w:hAnsi="Cambria Math" w:cs="Times New Roman"/>
                  <w:kern w:val="0"/>
                  <w:lang w:val="fr-FR" w:eastAsia="fr-FR"/>
                  <w14:ligatures w14:val="none"/>
                </w:rPr>
                <m:t>M</m:t>
              </m:r>
            </m:sup>
          </m:sSubSup>
          <m:r>
            <w:rPr>
              <w:rFonts w:ascii="Cambria Math" w:eastAsia="Times New Roman" w:hAnsi="Cambria Math" w:cs="Times New Roman"/>
              <w:kern w:val="0"/>
              <w:lang w:val="fr-FR" w:eastAsia="fr-FR"/>
              <w14:ligatures w14:val="none"/>
            </w:rPr>
            <m:t>,</m:t>
          </m:r>
          <m:r>
            <m:rPr>
              <m:nor/>
            </m:rPr>
            <w:rPr>
              <w:rFonts w:ascii="Times New Roman" w:eastAsia="Times New Roman" w:hAnsi="Times New Roman" w:cs="Times New Roman"/>
              <w:kern w:val="0"/>
              <w:lang w:val="fr-FR" w:eastAsia="fr-FR"/>
              <w14:ligatures w14:val="none"/>
            </w:rPr>
            <m:t>  </m:t>
          </m:r>
          <m:sSubSup>
            <m:sSubSupPr>
              <m:ctrlPr>
                <w:rPr>
                  <w:rFonts w:ascii="Cambria Math" w:eastAsia="Times New Roman" w:hAnsi="Cambria Math" w:cs="Times New Roman"/>
                  <w:kern w:val="0"/>
                  <w:lang w:val="fr-FR" w:eastAsia="fr-FR"/>
                  <w14:ligatures w14:val="none"/>
                </w:rPr>
              </m:ctrlPr>
            </m:sSubSupPr>
            <m:e>
              <m:r>
                <w:rPr>
                  <w:rFonts w:ascii="Cambria Math" w:eastAsia="Times New Roman" w:hAnsi="Cambria Math" w:cs="Times New Roman"/>
                  <w:kern w:val="0"/>
                  <w:lang w:val="fr-FR" w:eastAsia="fr-FR"/>
                  <w14:ligatures w14:val="none"/>
                </w:rPr>
                <m:t>h</m:t>
              </m:r>
            </m:e>
            <m:sub>
              <m:r>
                <m:rPr>
                  <m:nor/>
                </m:rPr>
                <w:rPr>
                  <w:rFonts w:ascii="Times New Roman" w:eastAsia="Times New Roman" w:hAnsi="Times New Roman" w:cs="Times New Roman"/>
                  <w:kern w:val="0"/>
                  <w:lang w:val="fr-FR" w:eastAsia="fr-FR"/>
                  <w14:ligatures w14:val="none"/>
                </w:rPr>
                <m:t>sent</m:t>
              </m:r>
            </m:sub>
            <m:sup>
              <m:r>
                <w:rPr>
                  <w:rFonts w:ascii="Cambria Math" w:eastAsia="Times New Roman" w:hAnsi="Cambria Math" w:cs="Times New Roman"/>
                  <w:kern w:val="0"/>
                  <w:lang w:val="fr-FR" w:eastAsia="fr-FR"/>
                  <w14:ligatures w14:val="none"/>
                </w:rPr>
                <m:t>(s-1)</m:t>
              </m:r>
            </m:sup>
          </m:sSubSup>
          <m:r>
            <w:rPr>
              <w:rFonts w:ascii="Cambria Math" w:eastAsia="Times New Roman" w:hAnsi="Cambria Math" w:cs="Times New Roman"/>
              <w:kern w:val="0"/>
              <w:lang w:val="fr-FR" w:eastAsia="fr-FR"/>
              <w14:ligatures w14:val="none"/>
            </w:rPr>
            <m:t>)</m:t>
          </m:r>
          <m:r>
            <w:rPr>
              <w:rFonts w:ascii="Cambria Math" w:eastAsia="Times New Roman" w:hAnsi="Cambria Math" w:cs="Times New Roman"/>
              <w:i/>
              <w:kern w:val="0"/>
              <w:lang w:val="fr-FR" w:eastAsia="fr-FR"/>
              <w14:ligatures w14:val="none"/>
            </w:rPr>
            <w:br/>
          </m:r>
        </m:oMath>
      </m:oMathPara>
    </w:p>
    <w:p w14:paraId="51D2580F" w14:textId="77777777" w:rsidR="004D51D7" w:rsidRPr="004D51D7" w:rsidRDefault="004D51D7" w:rsidP="004D51D7">
      <w:pPr>
        <w:spacing w:before="100" w:beforeAutospacing="1" w:after="100" w:afterAutospacing="1"/>
        <w:outlineLvl w:val="2"/>
        <w:rPr>
          <w:rFonts w:ascii="Times New Roman" w:eastAsia="Times New Roman" w:hAnsi="Times New Roman" w:cs="Times New Roman"/>
          <w:b/>
          <w:bCs/>
          <w:kern w:val="0"/>
          <w:sz w:val="27"/>
          <w:szCs w:val="27"/>
          <w:lang w:val="fr-FR" w:eastAsia="fr-FR"/>
          <w14:ligatures w14:val="none"/>
        </w:rPr>
      </w:pPr>
      <w:r w:rsidRPr="004D51D7">
        <w:rPr>
          <w:rFonts w:ascii="Times New Roman" w:eastAsia="Times New Roman" w:hAnsi="Times New Roman" w:cs="Times New Roman"/>
          <w:b/>
          <w:bCs/>
          <w:kern w:val="0"/>
          <w:sz w:val="27"/>
          <w:szCs w:val="27"/>
          <w:lang w:val="fr-FR" w:eastAsia="fr-FR"/>
          <w14:ligatures w14:val="none"/>
        </w:rPr>
        <w:t>Inputs</w:t>
      </w:r>
    </w:p>
    <w:p w14:paraId="0D891710" w14:textId="77777777" w:rsidR="004D51D7" w:rsidRPr="004D51D7" w:rsidRDefault="004D51D7" w:rsidP="004D51D7">
      <w:pPr>
        <w:numPr>
          <w:ilvl w:val="0"/>
          <w:numId w:val="1"/>
        </w:numPr>
        <w:spacing w:before="100" w:beforeAutospacing="1" w:after="100" w:afterAutospacing="1"/>
        <w:rPr>
          <w:rFonts w:ascii="Times New Roman" w:eastAsia="Times New Roman" w:hAnsi="Times New Roman" w:cs="Times New Roman"/>
          <w:kern w:val="0"/>
          <w:lang w:val="en-GB" w:eastAsia="fr-FR"/>
          <w14:ligatures w14:val="none"/>
        </w:rPr>
      </w:pPr>
      <m:oMath>
        <m:sSub>
          <m:sSubPr>
            <m:ctrlPr>
              <w:rPr>
                <w:rFonts w:ascii="Cambria Math" w:eastAsia="Times New Roman" w:hAnsi="Cambria Math" w:cs="Times New Roman"/>
                <w:kern w:val="0"/>
                <w:lang w:val="fr-FR" w:eastAsia="fr-FR"/>
                <w14:ligatures w14:val="none"/>
              </w:rPr>
            </m:ctrlPr>
          </m:sSubPr>
          <m:e>
            <m:r>
              <w:rPr>
                <w:rFonts w:ascii="Cambria Math" w:eastAsia="Times New Roman" w:hAnsi="Cambria Math" w:cs="Times New Roman"/>
                <w:kern w:val="0"/>
                <w:lang w:val="fr-FR" w:eastAsia="fr-FR"/>
                <w14:ligatures w14:val="none"/>
              </w:rPr>
              <m:t>v</m:t>
            </m:r>
          </m:e>
          <m:sub>
            <m:r>
              <w:rPr>
                <w:rFonts w:ascii="Cambria Math" w:eastAsia="Times New Roman" w:hAnsi="Cambria Math" w:cs="Times New Roman"/>
                <w:kern w:val="0"/>
                <w:lang w:val="fr-FR" w:eastAsia="fr-FR"/>
                <w14:ligatures w14:val="none"/>
              </w:rPr>
              <m:t>n</m:t>
            </m:r>
          </m:sub>
        </m:sSub>
        <m:r>
          <w:rPr>
            <w:rFonts w:ascii="Cambria Math" w:eastAsia="Times New Roman" w:hAnsi="Cambria Math" w:cs="Times New Roman"/>
            <w:kern w:val="0"/>
            <w:lang w:val="en-GB" w:eastAsia="fr-FR"/>
            <w14:ligatures w14:val="none"/>
          </w:rPr>
          <m:t>∈</m:t>
        </m:r>
        <m:sSup>
          <m:sSupPr>
            <m:ctrlPr>
              <w:rPr>
                <w:rFonts w:ascii="Cambria Math" w:eastAsia="Times New Roman" w:hAnsi="Cambria Math" w:cs="Times New Roman"/>
                <w:kern w:val="0"/>
                <w:lang w:val="fr-FR" w:eastAsia="fr-FR"/>
                <w14:ligatures w14:val="none"/>
              </w:rPr>
            </m:ctrlPr>
          </m:sSupPr>
          <m:e>
            <m:r>
              <m:rPr>
                <m:scr m:val="double-struck"/>
                <m:sty m:val="p"/>
              </m:rPr>
              <w:rPr>
                <w:rFonts w:ascii="Cambria Math" w:eastAsia="Times New Roman" w:hAnsi="Cambria Math" w:cs="Times New Roman"/>
                <w:kern w:val="0"/>
                <w:lang w:val="en-GB" w:eastAsia="fr-FR"/>
                <w14:ligatures w14:val="none"/>
              </w:rPr>
              <m:t>R</m:t>
            </m:r>
          </m:e>
          <m:sup>
            <m:r>
              <w:rPr>
                <w:rFonts w:ascii="Cambria Math" w:eastAsia="Times New Roman" w:hAnsi="Cambria Math" w:cs="Times New Roman"/>
                <w:kern w:val="0"/>
                <w:lang w:val="fr-FR" w:eastAsia="fr-FR"/>
                <w14:ligatures w14:val="none"/>
              </w:rPr>
              <m:t>D</m:t>
            </m:r>
          </m:sup>
        </m:sSup>
      </m:oMath>
      <w:r w:rsidRPr="004D51D7">
        <w:rPr>
          <w:rFonts w:ascii="Times New Roman" w:eastAsia="Times New Roman" w:hAnsi="Times New Roman" w:cs="Times New Roman"/>
          <w:kern w:val="0"/>
          <w:lang w:val="en-GB" w:eastAsia="fr-FR"/>
          <w14:ligatures w14:val="none"/>
        </w:rPr>
        <w:br/>
        <w:t>Visual (or signal) features.</w:t>
      </w:r>
      <w:r w:rsidRPr="004D51D7">
        <w:rPr>
          <w:rFonts w:ascii="Times New Roman" w:eastAsia="Times New Roman" w:hAnsi="Times New Roman" w:cs="Times New Roman"/>
          <w:kern w:val="0"/>
          <w:lang w:val="en-GB" w:eastAsia="fr-FR"/>
          <w14:ligatures w14:val="none"/>
        </w:rPr>
        <w:br/>
        <w:t>In ECG captioning, these correspond to ECG feature vectors instead of image regions.</w:t>
      </w:r>
    </w:p>
    <w:p w14:paraId="5F466B98" w14:textId="77777777" w:rsidR="004D51D7" w:rsidRPr="004D51D7" w:rsidRDefault="004D51D7" w:rsidP="004D51D7">
      <w:pPr>
        <w:numPr>
          <w:ilvl w:val="0"/>
          <w:numId w:val="1"/>
        </w:numPr>
        <w:spacing w:before="100" w:beforeAutospacing="1" w:after="100" w:afterAutospacing="1"/>
        <w:rPr>
          <w:rFonts w:ascii="Times New Roman" w:eastAsia="Times New Roman" w:hAnsi="Times New Roman" w:cs="Times New Roman"/>
          <w:kern w:val="0"/>
          <w:lang w:val="en-GB" w:eastAsia="fr-FR"/>
          <w14:ligatures w14:val="none"/>
        </w:rPr>
      </w:pPr>
      <m:oMath>
        <m:sSub>
          <m:sSubPr>
            <m:ctrlPr>
              <w:rPr>
                <w:rFonts w:ascii="Cambria Math" w:eastAsia="Times New Roman" w:hAnsi="Cambria Math" w:cs="Times New Roman"/>
                <w:kern w:val="0"/>
                <w:lang w:val="fr-FR" w:eastAsia="fr-FR"/>
                <w14:ligatures w14:val="none"/>
              </w:rPr>
            </m:ctrlPr>
          </m:sSubPr>
          <m:e>
            <m:r>
              <w:rPr>
                <w:rFonts w:ascii="Cambria Math" w:eastAsia="Times New Roman" w:hAnsi="Cambria Math" w:cs="Times New Roman"/>
                <w:kern w:val="0"/>
                <w:lang w:val="fr-FR" w:eastAsia="fr-FR"/>
                <w14:ligatures w14:val="none"/>
              </w:rPr>
              <m:t>a</m:t>
            </m:r>
          </m:e>
          <m:sub>
            <m:r>
              <w:rPr>
                <w:rFonts w:ascii="Cambria Math" w:eastAsia="Times New Roman" w:hAnsi="Cambria Math" w:cs="Times New Roman"/>
                <w:kern w:val="0"/>
                <w:lang w:val="fr-FR" w:eastAsia="fr-FR"/>
                <w14:ligatures w14:val="none"/>
              </w:rPr>
              <m:t>m</m:t>
            </m:r>
          </m:sub>
        </m:sSub>
        <m:r>
          <w:rPr>
            <w:rFonts w:ascii="Cambria Math" w:eastAsia="Times New Roman" w:hAnsi="Cambria Math" w:cs="Times New Roman"/>
            <w:kern w:val="0"/>
            <w:lang w:val="en-GB" w:eastAsia="fr-FR"/>
            <w14:ligatures w14:val="none"/>
          </w:rPr>
          <m:t>∈</m:t>
        </m:r>
        <m:sSup>
          <m:sSupPr>
            <m:ctrlPr>
              <w:rPr>
                <w:rFonts w:ascii="Cambria Math" w:eastAsia="Times New Roman" w:hAnsi="Cambria Math" w:cs="Times New Roman"/>
                <w:kern w:val="0"/>
                <w:lang w:val="fr-FR" w:eastAsia="fr-FR"/>
                <w14:ligatures w14:val="none"/>
              </w:rPr>
            </m:ctrlPr>
          </m:sSupPr>
          <m:e>
            <m:r>
              <m:rPr>
                <m:scr m:val="double-struck"/>
                <m:sty m:val="p"/>
              </m:rPr>
              <w:rPr>
                <w:rFonts w:ascii="Cambria Math" w:eastAsia="Times New Roman" w:hAnsi="Cambria Math" w:cs="Times New Roman"/>
                <w:kern w:val="0"/>
                <w:lang w:val="en-GB" w:eastAsia="fr-FR"/>
                <w14:ligatures w14:val="none"/>
              </w:rPr>
              <m:t>R</m:t>
            </m:r>
          </m:e>
          <m:sup>
            <m:r>
              <w:rPr>
                <w:rFonts w:ascii="Cambria Math" w:eastAsia="Times New Roman" w:hAnsi="Cambria Math" w:cs="Times New Roman"/>
                <w:kern w:val="0"/>
                <w:lang w:val="fr-FR" w:eastAsia="fr-FR"/>
                <w14:ligatures w14:val="none"/>
              </w:rPr>
              <m:t>E</m:t>
            </m:r>
          </m:sup>
        </m:sSup>
      </m:oMath>
      <w:r w:rsidRPr="004D51D7">
        <w:rPr>
          <w:rFonts w:ascii="Times New Roman" w:eastAsia="Times New Roman" w:hAnsi="Times New Roman" w:cs="Times New Roman"/>
          <w:kern w:val="0"/>
          <w:lang w:val="en-GB" w:eastAsia="fr-FR"/>
          <w14:ligatures w14:val="none"/>
        </w:rPr>
        <w:br/>
        <w:t>Semantic tag embeddings.</w:t>
      </w:r>
      <w:r w:rsidRPr="004D51D7">
        <w:rPr>
          <w:rFonts w:ascii="Times New Roman" w:eastAsia="Times New Roman" w:hAnsi="Times New Roman" w:cs="Times New Roman"/>
          <w:kern w:val="0"/>
          <w:lang w:val="en-GB" w:eastAsia="fr-FR"/>
          <w14:ligatures w14:val="none"/>
        </w:rPr>
        <w:br/>
        <w:t>These are embeddings of predicted labels or tags.</w:t>
      </w:r>
    </w:p>
    <w:p w14:paraId="3AD66D57" w14:textId="2A5F97D9" w:rsidR="004D51D7" w:rsidRPr="004D51D7" w:rsidRDefault="004D51D7" w:rsidP="004D51D7">
      <w:pPr>
        <w:numPr>
          <w:ilvl w:val="0"/>
          <w:numId w:val="1"/>
        </w:numPr>
        <w:spacing w:before="100" w:beforeAutospacing="1" w:after="100" w:afterAutospacing="1"/>
        <w:outlineLvl w:val="1"/>
        <w:rPr>
          <w:rFonts w:ascii="Times New Roman" w:eastAsia="Times New Roman" w:hAnsi="Times New Roman" w:cs="Times New Roman"/>
          <w:b/>
          <w:bCs/>
          <w:kern w:val="0"/>
          <w:sz w:val="36"/>
          <w:szCs w:val="36"/>
          <w:lang w:val="en-GB" w:eastAsia="fr-FR"/>
          <w14:ligatures w14:val="none"/>
        </w:rPr>
      </w:pPr>
      <m:oMath>
        <m:sSubSup>
          <m:sSubSupPr>
            <m:ctrlPr>
              <w:rPr>
                <w:rFonts w:ascii="Cambria Math" w:eastAsia="Times New Roman" w:hAnsi="Cambria Math" w:cs="Times New Roman"/>
                <w:kern w:val="0"/>
                <w:lang w:val="fr-FR" w:eastAsia="fr-FR"/>
                <w14:ligatures w14:val="none"/>
              </w:rPr>
            </m:ctrlPr>
          </m:sSubSupPr>
          <m:e>
            <m:r>
              <w:rPr>
                <w:rFonts w:ascii="Cambria Math" w:eastAsia="Times New Roman" w:hAnsi="Cambria Math" w:cs="Times New Roman"/>
                <w:kern w:val="0"/>
                <w:lang w:val="en-GB" w:eastAsia="fr-FR"/>
                <w14:ligatures w14:val="none"/>
              </w:rPr>
              <m:t>h</m:t>
            </m:r>
          </m:e>
          <m:sub>
            <m:r>
              <m:rPr>
                <m:nor/>
              </m:rPr>
              <w:rPr>
                <w:rFonts w:ascii="Times New Roman" w:eastAsia="Times New Roman" w:hAnsi="Times New Roman" w:cs="Times New Roman"/>
                <w:kern w:val="0"/>
                <w:lang w:val="en-GB" w:eastAsia="fr-FR"/>
                <w14:ligatures w14:val="none"/>
              </w:rPr>
              <m:t>sent</m:t>
            </m:r>
          </m:sub>
          <m:sup>
            <m:r>
              <w:rPr>
                <w:rFonts w:ascii="Cambria Math" w:eastAsia="Times New Roman" w:hAnsi="Cambria Math" w:cs="Times New Roman"/>
                <w:kern w:val="0"/>
                <w:lang w:val="en-GB" w:eastAsia="fr-FR"/>
                <w14:ligatures w14:val="none"/>
              </w:rPr>
              <m:t>(</m:t>
            </m:r>
            <m:r>
              <w:rPr>
                <w:rFonts w:ascii="Cambria Math" w:eastAsia="Times New Roman" w:hAnsi="Cambria Math" w:cs="Times New Roman"/>
                <w:kern w:val="0"/>
                <w:lang w:val="fr-FR" w:eastAsia="fr-FR"/>
                <w14:ligatures w14:val="none"/>
              </w:rPr>
              <m:t>s</m:t>
            </m:r>
            <m:r>
              <w:rPr>
                <w:rFonts w:ascii="Cambria Math" w:eastAsia="Times New Roman" w:hAnsi="Cambria Math" w:cs="Times New Roman"/>
                <w:kern w:val="0"/>
                <w:lang w:val="en-GB" w:eastAsia="fr-FR"/>
                <w14:ligatures w14:val="none"/>
              </w:rPr>
              <m:t>-1)</m:t>
            </m:r>
          </m:sup>
        </m:sSubSup>
        <m:r>
          <w:rPr>
            <w:rFonts w:ascii="Cambria Math" w:eastAsia="Times New Roman" w:hAnsi="Cambria Math" w:cs="Times New Roman"/>
            <w:kern w:val="0"/>
            <w:lang w:val="en-GB" w:eastAsia="fr-FR"/>
            <w14:ligatures w14:val="none"/>
          </w:rPr>
          <m:t>∈</m:t>
        </m:r>
        <m:sSup>
          <m:sSupPr>
            <m:ctrlPr>
              <w:rPr>
                <w:rFonts w:ascii="Cambria Math" w:eastAsia="Times New Roman" w:hAnsi="Cambria Math" w:cs="Times New Roman"/>
                <w:kern w:val="0"/>
                <w:lang w:val="fr-FR" w:eastAsia="fr-FR"/>
                <w14:ligatures w14:val="none"/>
              </w:rPr>
            </m:ctrlPr>
          </m:sSupPr>
          <m:e>
            <m:r>
              <m:rPr>
                <m:scr m:val="double-struck"/>
                <m:sty m:val="p"/>
              </m:rPr>
              <w:rPr>
                <w:rFonts w:ascii="Cambria Math" w:eastAsia="Times New Roman" w:hAnsi="Cambria Math" w:cs="Times New Roman"/>
                <w:kern w:val="0"/>
                <w:lang w:val="en-GB" w:eastAsia="fr-FR"/>
                <w14:ligatures w14:val="none"/>
              </w:rPr>
              <m:t>R</m:t>
            </m:r>
          </m:e>
          <m:sup>
            <m:r>
              <w:rPr>
                <w:rFonts w:ascii="Cambria Math" w:eastAsia="Times New Roman" w:hAnsi="Cambria Math" w:cs="Times New Roman"/>
                <w:kern w:val="0"/>
                <w:lang w:val="fr-FR" w:eastAsia="fr-FR"/>
                <w14:ligatures w14:val="none"/>
              </w:rPr>
              <m:t>H</m:t>
            </m:r>
          </m:sup>
        </m:sSup>
      </m:oMath>
      <w:r w:rsidRPr="004D51D7">
        <w:rPr>
          <w:rFonts w:ascii="Times New Roman" w:eastAsia="Times New Roman" w:hAnsi="Times New Roman" w:cs="Times New Roman"/>
          <w:kern w:val="0"/>
          <w:lang w:val="en-GB" w:eastAsia="fr-FR"/>
          <w14:ligatures w14:val="none"/>
        </w:rPr>
        <w:br/>
        <w:t>Hidden state of the sentence LSTM at the previous time step.</w:t>
      </w:r>
    </w:p>
    <w:p w14:paraId="384D388D" w14:textId="77777777" w:rsidR="004D51D7" w:rsidRDefault="004D51D7" w:rsidP="004D51D7">
      <w:pPr>
        <w:spacing w:before="100" w:beforeAutospacing="1" w:after="100" w:afterAutospacing="1"/>
        <w:outlineLvl w:val="1"/>
        <w:rPr>
          <w:rFonts w:ascii="Times New Roman" w:eastAsia="Times New Roman" w:hAnsi="Times New Roman" w:cs="Times New Roman"/>
          <w:b/>
          <w:bCs/>
          <w:kern w:val="0"/>
          <w:sz w:val="36"/>
          <w:szCs w:val="36"/>
          <w:lang w:val="en-GB" w:eastAsia="fr-FR"/>
          <w14:ligatures w14:val="none"/>
        </w:rPr>
      </w:pPr>
    </w:p>
    <w:p w14:paraId="5246BB16" w14:textId="77777777" w:rsidR="004D51D7" w:rsidRPr="004D51D7" w:rsidRDefault="004D51D7" w:rsidP="004D51D7">
      <w:pPr>
        <w:spacing w:before="100" w:beforeAutospacing="1" w:after="100" w:afterAutospacing="1"/>
        <w:outlineLvl w:val="1"/>
        <w:rPr>
          <w:rFonts w:ascii="Calibri" w:eastAsia="Times New Roman" w:hAnsi="Calibri" w:cs="Calibri"/>
          <w:b/>
          <w:bCs/>
          <w:kern w:val="0"/>
          <w:lang w:val="en-GB" w:eastAsia="fr-FR"/>
          <w14:ligatures w14:val="none"/>
        </w:rPr>
      </w:pPr>
    </w:p>
    <w:p w14:paraId="2DC68E0B" w14:textId="622B0DE0" w:rsidR="004D51D7" w:rsidRPr="004D51D7" w:rsidRDefault="004D51D7" w:rsidP="004D51D7">
      <w:pPr>
        <w:spacing w:before="100" w:beforeAutospacing="1" w:after="100" w:afterAutospacing="1"/>
        <w:outlineLvl w:val="1"/>
        <w:rPr>
          <w:rFonts w:ascii="Calibri" w:eastAsia="Times New Roman" w:hAnsi="Calibri" w:cs="Calibri"/>
          <w:kern w:val="0"/>
          <w:lang w:val="en-GB" w:eastAsia="fr-FR"/>
          <w14:ligatures w14:val="none"/>
        </w:rPr>
      </w:pPr>
      <w:r w:rsidRPr="004D51D7">
        <w:rPr>
          <w:rFonts w:ascii="Calibri" w:eastAsia="Times New Roman" w:hAnsi="Calibri" w:cs="Calibri"/>
          <w:kern w:val="0"/>
          <w:lang w:val="en-GB" w:eastAsia="fr-FR"/>
          <w14:ligatures w14:val="none"/>
        </w:rPr>
        <w:t>Visual attention</w:t>
      </w:r>
    </w:p>
    <w:p w14:paraId="7685783F" w14:textId="3543F71E" w:rsidR="004D51D7" w:rsidRPr="004D51D7" w:rsidRDefault="004D51D7" w:rsidP="004D51D7">
      <w:pPr>
        <w:rPr>
          <w:rFonts w:ascii="Calibri" w:eastAsia="Times New Roman" w:hAnsi="Calibri" w:cs="Calibri"/>
          <w:kern w:val="0"/>
          <w:lang w:val="fr-FR" w:eastAsia="fr-FR"/>
          <w14:ligatures w14:val="none"/>
        </w:rPr>
      </w:pPr>
      <m:oMathPara>
        <m:oMath>
          <m:sSub>
            <m:sSubPr>
              <m:ctrlPr>
                <w:rPr>
                  <w:rFonts w:ascii="Cambria Math" w:eastAsia="Times New Roman" w:hAnsi="Cambria Math" w:cs="Calibri"/>
                  <w:kern w:val="0"/>
                  <w:lang w:val="fr-FR" w:eastAsia="fr-FR"/>
                  <w14:ligatures w14:val="none"/>
                </w:rPr>
              </m:ctrlPr>
            </m:sSubPr>
            <m:e>
              <m:r>
                <w:rPr>
                  <w:rFonts w:ascii="Cambria Math" w:eastAsia="Times New Roman" w:hAnsi="Cambria Math" w:cs="Calibri"/>
                  <w:kern w:val="0"/>
                  <w:lang w:val="fr-FR" w:eastAsia="fr-FR"/>
                  <w14:ligatures w14:val="none"/>
                </w:rPr>
                <m:t>α</m:t>
              </m:r>
            </m:e>
            <m:sub>
              <m:r>
                <w:rPr>
                  <w:rFonts w:ascii="Cambria Math" w:eastAsia="Times New Roman" w:hAnsi="Cambria Math" w:cs="Calibri"/>
                  <w:kern w:val="0"/>
                  <w:lang w:val="fr-FR" w:eastAsia="fr-FR"/>
                  <w14:ligatures w14:val="none"/>
                </w:rPr>
                <m:t>v</m:t>
              </m:r>
              <m:r>
                <w:rPr>
                  <w:rFonts w:ascii="Cambria Math" w:eastAsia="Times New Roman" w:hAnsi="Cambria Math" w:cs="Calibri"/>
                  <w:kern w:val="0"/>
                  <w:lang w:val="en-GB" w:eastAsia="fr-FR"/>
                  <w14:ligatures w14:val="none"/>
                </w:rPr>
                <m:t>,</m:t>
              </m:r>
              <m:r>
                <w:rPr>
                  <w:rFonts w:ascii="Cambria Math" w:eastAsia="Times New Roman" w:hAnsi="Cambria Math" w:cs="Calibri"/>
                  <w:kern w:val="0"/>
                  <w:lang w:val="fr-FR" w:eastAsia="fr-FR"/>
                  <w14:ligatures w14:val="none"/>
                </w:rPr>
                <m:t>n</m:t>
              </m:r>
            </m:sub>
          </m:sSub>
          <m:r>
            <w:rPr>
              <w:rFonts w:ascii="Cambria Math" w:eastAsia="Times New Roman" w:hAnsi="Cambria Math" w:cs="Calibri"/>
              <w:kern w:val="0"/>
              <w:lang w:val="en-GB" w:eastAsia="fr-FR"/>
              <w14:ligatures w14:val="none"/>
            </w:rPr>
            <m:t>∝</m:t>
          </m:r>
          <m:r>
            <m:rPr>
              <m:sty m:val="p"/>
            </m:rPr>
            <w:rPr>
              <w:rFonts w:ascii="Cambria Math" w:eastAsia="Times New Roman" w:hAnsi="Cambria Math" w:cs="Calibri"/>
              <w:kern w:val="0"/>
              <w:lang w:val="en-GB" w:eastAsia="fr-FR"/>
              <w14:ligatures w14:val="none"/>
            </w:rPr>
            <m:t>exp</m:t>
          </m:r>
          <m:r>
            <w:rPr>
              <w:rFonts w:ascii="Cambria Math" w:eastAsia="Times New Roman" w:hAnsi="Cambria Math" w:cs="Calibri"/>
              <w:kern w:val="0"/>
              <w:lang w:val="en-GB" w:eastAsia="fr-FR"/>
              <w14:ligatures w14:val="none"/>
            </w:rPr>
            <m:t>⁡(</m:t>
          </m:r>
          <m:sSub>
            <m:sSubPr>
              <m:ctrlPr>
                <w:rPr>
                  <w:rFonts w:ascii="Cambria Math" w:eastAsia="Times New Roman" w:hAnsi="Cambria Math" w:cs="Calibri"/>
                  <w:kern w:val="0"/>
                  <w:lang w:val="fr-FR" w:eastAsia="fr-FR"/>
                  <w14:ligatures w14:val="none"/>
                </w:rPr>
              </m:ctrlPr>
            </m:sSubPr>
            <m:e>
              <m:r>
                <w:rPr>
                  <w:rFonts w:ascii="Cambria Math" w:eastAsia="Times New Roman" w:hAnsi="Cambria Math" w:cs="Calibri"/>
                  <w:kern w:val="0"/>
                  <w:lang w:val="fr-FR" w:eastAsia="fr-FR"/>
                  <w14:ligatures w14:val="none"/>
                </w:rPr>
                <m:t>W</m:t>
              </m:r>
            </m:e>
            <m:sub>
              <m:r>
                <w:rPr>
                  <w:rFonts w:ascii="Cambria Math" w:eastAsia="Times New Roman" w:hAnsi="Cambria Math" w:cs="Calibri"/>
                  <w:kern w:val="0"/>
                  <w:lang w:val="fr-FR" w:eastAsia="fr-FR"/>
                  <w14:ligatures w14:val="none"/>
                </w:rPr>
                <m:t>v</m:t>
              </m:r>
              <m:r>
                <w:rPr>
                  <w:rFonts w:ascii="Cambria Math" w:eastAsia="Times New Roman" w:hAnsi="Cambria Math" w:cs="Calibri"/>
                  <w:kern w:val="0"/>
                  <w:lang w:val="en-GB" w:eastAsia="fr-FR"/>
                  <w14:ligatures w14:val="none"/>
                </w:rPr>
                <m:t>,</m:t>
              </m:r>
              <m:r>
                <m:rPr>
                  <m:nor/>
                </m:rPr>
                <w:rPr>
                  <w:rFonts w:ascii="Calibri" w:eastAsia="Times New Roman" w:hAnsi="Calibri" w:cs="Calibri"/>
                  <w:kern w:val="0"/>
                  <w:lang w:val="en-GB" w:eastAsia="fr-FR"/>
                  <w14:ligatures w14:val="none"/>
                </w:rPr>
                <m:t>att</m:t>
              </m:r>
            </m:sub>
          </m:sSub>
          <m:r>
            <m:rPr>
              <m:sty m:val="p"/>
            </m:rPr>
            <w:rPr>
              <w:rFonts w:ascii="Cambria Math" w:eastAsia="Times New Roman" w:hAnsi="Cambria Math" w:cs="Calibri"/>
              <w:kern w:val="0"/>
              <w:lang w:val="en-GB" w:eastAsia="fr-FR"/>
              <w14:ligatures w14:val="none"/>
            </w:rPr>
            <m:t>tanh</m:t>
          </m:r>
          <m:r>
            <w:rPr>
              <w:rFonts w:ascii="Cambria Math" w:eastAsia="Times New Roman" w:hAnsi="Cambria Math" w:cs="Calibri"/>
              <w:kern w:val="0"/>
              <w:lang w:val="en-GB" w:eastAsia="fr-FR"/>
              <w14:ligatures w14:val="none"/>
            </w:rPr>
            <m:t>⁡(</m:t>
          </m:r>
          <m:sSub>
            <m:sSubPr>
              <m:ctrlPr>
                <w:rPr>
                  <w:rFonts w:ascii="Cambria Math" w:eastAsia="Times New Roman" w:hAnsi="Cambria Math" w:cs="Calibri"/>
                  <w:kern w:val="0"/>
                  <w:lang w:val="fr-FR" w:eastAsia="fr-FR"/>
                  <w14:ligatures w14:val="none"/>
                </w:rPr>
              </m:ctrlPr>
            </m:sSubPr>
            <m:e>
              <m:r>
                <w:rPr>
                  <w:rFonts w:ascii="Cambria Math" w:eastAsia="Times New Roman" w:hAnsi="Cambria Math" w:cs="Calibri"/>
                  <w:kern w:val="0"/>
                  <w:lang w:val="fr-FR" w:eastAsia="fr-FR"/>
                  <w14:ligatures w14:val="none"/>
                </w:rPr>
                <m:t>W</m:t>
              </m:r>
            </m:e>
            <m:sub>
              <m:r>
                <w:rPr>
                  <w:rFonts w:ascii="Cambria Math" w:eastAsia="Times New Roman" w:hAnsi="Cambria Math" w:cs="Calibri"/>
                  <w:kern w:val="0"/>
                  <w:lang w:val="fr-FR" w:eastAsia="fr-FR"/>
                  <w14:ligatures w14:val="none"/>
                </w:rPr>
                <m:t>v</m:t>
              </m:r>
            </m:sub>
          </m:sSub>
          <m:sSub>
            <m:sSubPr>
              <m:ctrlPr>
                <w:rPr>
                  <w:rFonts w:ascii="Cambria Math" w:eastAsia="Times New Roman" w:hAnsi="Cambria Math" w:cs="Calibri"/>
                  <w:kern w:val="0"/>
                  <w:lang w:val="fr-FR" w:eastAsia="fr-FR"/>
                  <w14:ligatures w14:val="none"/>
                </w:rPr>
              </m:ctrlPr>
            </m:sSubPr>
            <m:e>
              <m:r>
                <w:rPr>
                  <w:rFonts w:ascii="Cambria Math" w:eastAsia="Times New Roman" w:hAnsi="Cambria Math" w:cs="Calibri"/>
                  <w:kern w:val="0"/>
                  <w:lang w:val="fr-FR" w:eastAsia="fr-FR"/>
                  <w14:ligatures w14:val="none"/>
                </w:rPr>
                <m:t>v</m:t>
              </m:r>
            </m:e>
            <m:sub>
              <m:r>
                <w:rPr>
                  <w:rFonts w:ascii="Cambria Math" w:eastAsia="Times New Roman" w:hAnsi="Cambria Math" w:cs="Calibri"/>
                  <w:kern w:val="0"/>
                  <w:lang w:val="fr-FR" w:eastAsia="fr-FR"/>
                  <w14:ligatures w14:val="none"/>
                </w:rPr>
                <m:t>n</m:t>
              </m:r>
            </m:sub>
          </m:sSub>
          <m:r>
            <w:rPr>
              <w:rFonts w:ascii="Cambria Math" w:eastAsia="Times New Roman" w:hAnsi="Cambria Math" w:cs="Calibri"/>
              <w:kern w:val="0"/>
              <w:lang w:val="en-GB" w:eastAsia="fr-FR"/>
              <w14:ligatures w14:val="none"/>
            </w:rPr>
            <m:t>+</m:t>
          </m:r>
          <m:sSub>
            <m:sSubPr>
              <m:ctrlPr>
                <w:rPr>
                  <w:rFonts w:ascii="Cambria Math" w:eastAsia="Times New Roman" w:hAnsi="Cambria Math" w:cs="Calibri"/>
                  <w:kern w:val="0"/>
                  <w:lang w:val="fr-FR" w:eastAsia="fr-FR"/>
                  <w14:ligatures w14:val="none"/>
                </w:rPr>
              </m:ctrlPr>
            </m:sSubPr>
            <m:e>
              <m:r>
                <w:rPr>
                  <w:rFonts w:ascii="Cambria Math" w:eastAsia="Times New Roman" w:hAnsi="Cambria Math" w:cs="Calibri"/>
                  <w:kern w:val="0"/>
                  <w:lang w:val="fr-FR" w:eastAsia="fr-FR"/>
                  <w14:ligatures w14:val="none"/>
                </w:rPr>
                <m:t>W</m:t>
              </m:r>
            </m:e>
            <m:sub>
              <m:r>
                <w:rPr>
                  <w:rFonts w:ascii="Cambria Math" w:eastAsia="Times New Roman" w:hAnsi="Cambria Math" w:cs="Calibri"/>
                  <w:kern w:val="0"/>
                  <w:lang w:val="fr-FR" w:eastAsia="fr-FR"/>
                  <w14:ligatures w14:val="none"/>
                </w:rPr>
                <m:t>v</m:t>
              </m:r>
              <m:r>
                <w:rPr>
                  <w:rFonts w:ascii="Cambria Math" w:eastAsia="Times New Roman" w:hAnsi="Cambria Math" w:cs="Calibri"/>
                  <w:kern w:val="0"/>
                  <w:lang w:val="en-GB" w:eastAsia="fr-FR"/>
                  <w14:ligatures w14:val="none"/>
                </w:rPr>
                <m:t>,h</m:t>
              </m:r>
            </m:sub>
          </m:sSub>
          <m:sSubSup>
            <m:sSubSupPr>
              <m:ctrlPr>
                <w:rPr>
                  <w:rFonts w:ascii="Cambria Math" w:eastAsia="Times New Roman" w:hAnsi="Cambria Math" w:cs="Calibri"/>
                  <w:kern w:val="0"/>
                  <w:lang w:val="fr-FR" w:eastAsia="fr-FR"/>
                  <w14:ligatures w14:val="none"/>
                </w:rPr>
              </m:ctrlPr>
            </m:sSubSupPr>
            <m:e>
              <m:r>
                <w:rPr>
                  <w:rFonts w:ascii="Cambria Math" w:eastAsia="Times New Roman" w:hAnsi="Cambria Math" w:cs="Calibri"/>
                  <w:kern w:val="0"/>
                  <w:lang w:val="en-GB" w:eastAsia="fr-FR"/>
                  <w14:ligatures w14:val="none"/>
                </w:rPr>
                <m:t>h</m:t>
              </m:r>
            </m:e>
            <m:sub>
              <m:r>
                <m:rPr>
                  <m:nor/>
                </m:rPr>
                <w:rPr>
                  <w:rFonts w:ascii="Calibri" w:eastAsia="Times New Roman" w:hAnsi="Calibri" w:cs="Calibri"/>
                  <w:kern w:val="0"/>
                  <w:lang w:val="en-GB" w:eastAsia="fr-FR"/>
                  <w14:ligatures w14:val="none"/>
                </w:rPr>
                <m:t>sent</m:t>
              </m:r>
            </m:sub>
            <m:sup>
              <m:r>
                <w:rPr>
                  <w:rFonts w:ascii="Cambria Math" w:eastAsia="Times New Roman" w:hAnsi="Cambria Math" w:cs="Calibri"/>
                  <w:kern w:val="0"/>
                  <w:lang w:val="en-GB" w:eastAsia="fr-FR"/>
                  <w14:ligatures w14:val="none"/>
                </w:rPr>
                <m:t>(</m:t>
              </m:r>
              <m:r>
                <w:rPr>
                  <w:rFonts w:ascii="Cambria Math" w:eastAsia="Times New Roman" w:hAnsi="Cambria Math" w:cs="Calibri"/>
                  <w:kern w:val="0"/>
                  <w:lang w:val="fr-FR" w:eastAsia="fr-FR"/>
                  <w14:ligatures w14:val="none"/>
                </w:rPr>
                <m:t>s</m:t>
              </m:r>
              <m:r>
                <w:rPr>
                  <w:rFonts w:ascii="Cambria Math" w:eastAsia="Times New Roman" w:hAnsi="Cambria Math" w:cs="Calibri"/>
                  <w:kern w:val="0"/>
                  <w:lang w:val="en-GB" w:eastAsia="fr-FR"/>
                  <w14:ligatures w14:val="none"/>
                </w:rPr>
                <m:t>-1)</m:t>
              </m:r>
            </m:sup>
          </m:sSubSup>
          <m:r>
            <w:rPr>
              <w:rFonts w:ascii="Cambria Math" w:eastAsia="Times New Roman" w:hAnsi="Cambria Math" w:cs="Calibri"/>
              <w:kern w:val="0"/>
              <w:lang w:val="en-GB" w:eastAsia="fr-FR"/>
              <w14:ligatures w14:val="none"/>
            </w:rPr>
            <m:t>))</m:t>
          </m:r>
          <m:r>
            <w:rPr>
              <w:rFonts w:ascii="Calibri" w:eastAsia="Times New Roman" w:hAnsi="Calibri" w:cs="Calibri"/>
              <w:i/>
              <w:kern w:val="0"/>
              <w:lang w:val="en-GB" w:eastAsia="fr-FR"/>
              <w14:ligatures w14:val="none"/>
            </w:rPr>
            <w:br/>
          </m:r>
        </m:oMath>
      </m:oMathPara>
    </w:p>
    <w:p w14:paraId="12102FC7" w14:textId="43ACEC13" w:rsidR="004D51D7" w:rsidRPr="004D51D7" w:rsidRDefault="004D51D7" w:rsidP="004D51D7">
      <w:pPr>
        <w:spacing w:before="100" w:beforeAutospacing="1" w:after="100" w:afterAutospacing="1"/>
        <w:rPr>
          <w:rFonts w:ascii="Calibri" w:eastAsia="Times New Roman" w:hAnsi="Calibri" w:cs="Calibri"/>
          <w:kern w:val="0"/>
          <w:lang w:val="en-GB" w:eastAsia="fr-FR"/>
          <w14:ligatures w14:val="none"/>
        </w:rPr>
      </w:pPr>
      <w:r w:rsidRPr="004D51D7">
        <w:rPr>
          <w:rFonts w:ascii="Calibri" w:eastAsia="Times New Roman" w:hAnsi="Calibri" w:cs="Calibri"/>
          <w:kern w:val="0"/>
          <w:lang w:val="en-GB" w:eastAsia="fr-FR"/>
          <w14:ligatures w14:val="none"/>
        </w:rPr>
        <w:t xml:space="preserve">Semantic (tag / label) attention: </w:t>
      </w:r>
      <w:r w:rsidRPr="004D51D7">
        <w:rPr>
          <w:rFonts w:ascii="Calibri" w:eastAsia="Times New Roman" w:hAnsi="Calibri" w:cs="Calibri"/>
          <w:b/>
          <w:bCs/>
          <w:kern w:val="0"/>
          <w:lang w:val="fr-FR" w:eastAsia="fr-FR"/>
          <w14:ligatures w14:val="none"/>
        </w:rPr>
        <w:t xml:space="preserve"> </w:t>
      </w:r>
    </w:p>
    <w:p w14:paraId="1205A0A4" w14:textId="77777777" w:rsidR="004D51D7" w:rsidRPr="004D51D7" w:rsidRDefault="004D51D7" w:rsidP="004D51D7">
      <w:pPr>
        <w:rPr>
          <w:rFonts w:ascii="Calibri" w:eastAsia="Times New Roman" w:hAnsi="Calibri" w:cs="Calibri"/>
          <w:kern w:val="0"/>
          <w:lang w:val="en-GB" w:eastAsia="fr-FR"/>
          <w14:ligatures w14:val="none"/>
        </w:rPr>
      </w:pPr>
      <m:oMathPara>
        <m:oMath>
          <m:sSub>
            <m:sSubPr>
              <m:ctrlPr>
                <w:rPr>
                  <w:rFonts w:ascii="Cambria Math" w:eastAsia="Times New Roman" w:hAnsi="Cambria Math" w:cs="Calibri"/>
                  <w:kern w:val="0"/>
                  <w:lang w:val="fr-FR" w:eastAsia="fr-FR"/>
                  <w14:ligatures w14:val="none"/>
                </w:rPr>
              </m:ctrlPr>
            </m:sSubPr>
            <m:e>
              <m:r>
                <w:rPr>
                  <w:rFonts w:ascii="Cambria Math" w:eastAsia="Times New Roman" w:hAnsi="Cambria Math" w:cs="Calibri"/>
                  <w:kern w:val="0"/>
                  <w:lang w:val="fr-FR" w:eastAsia="fr-FR"/>
                  <w14:ligatures w14:val="none"/>
                </w:rPr>
                <m:t>α</m:t>
              </m:r>
            </m:e>
            <m:sub>
              <m:r>
                <w:rPr>
                  <w:rFonts w:ascii="Cambria Math" w:eastAsia="Times New Roman" w:hAnsi="Cambria Math" w:cs="Calibri"/>
                  <w:kern w:val="0"/>
                  <w:lang w:val="fr-FR" w:eastAsia="fr-FR"/>
                  <w14:ligatures w14:val="none"/>
                </w:rPr>
                <m:t>a</m:t>
              </m:r>
              <m:r>
                <w:rPr>
                  <w:rFonts w:ascii="Cambria Math" w:eastAsia="Times New Roman" w:hAnsi="Cambria Math" w:cs="Calibri"/>
                  <w:kern w:val="0"/>
                  <w:lang w:val="en-GB" w:eastAsia="fr-FR"/>
                  <w14:ligatures w14:val="none"/>
                </w:rPr>
                <m:t>,</m:t>
              </m:r>
              <m:r>
                <w:rPr>
                  <w:rFonts w:ascii="Cambria Math" w:eastAsia="Times New Roman" w:hAnsi="Cambria Math" w:cs="Calibri"/>
                  <w:kern w:val="0"/>
                  <w:lang w:val="fr-FR" w:eastAsia="fr-FR"/>
                  <w14:ligatures w14:val="none"/>
                </w:rPr>
                <m:t>m</m:t>
              </m:r>
            </m:sub>
          </m:sSub>
          <m:r>
            <w:rPr>
              <w:rFonts w:ascii="Cambria Math" w:eastAsia="Times New Roman" w:hAnsi="Cambria Math" w:cs="Calibri"/>
              <w:kern w:val="0"/>
              <w:lang w:val="en-GB" w:eastAsia="fr-FR"/>
              <w14:ligatures w14:val="none"/>
            </w:rPr>
            <m:t>∝</m:t>
          </m:r>
          <m:r>
            <m:rPr>
              <m:sty m:val="p"/>
            </m:rPr>
            <w:rPr>
              <w:rFonts w:ascii="Cambria Math" w:eastAsia="Times New Roman" w:hAnsi="Cambria Math" w:cs="Calibri"/>
              <w:kern w:val="0"/>
              <w:lang w:val="en-GB" w:eastAsia="fr-FR"/>
              <w14:ligatures w14:val="none"/>
            </w:rPr>
            <m:t>exp</m:t>
          </m:r>
          <m:r>
            <w:rPr>
              <w:rFonts w:ascii="Cambria Math" w:eastAsia="Times New Roman" w:hAnsi="Cambria Math" w:cs="Calibri"/>
              <w:kern w:val="0"/>
              <w:lang w:val="en-GB" w:eastAsia="fr-FR"/>
              <w14:ligatures w14:val="none"/>
            </w:rPr>
            <m:t>⁡(</m:t>
          </m:r>
          <m:sSub>
            <m:sSubPr>
              <m:ctrlPr>
                <w:rPr>
                  <w:rFonts w:ascii="Cambria Math" w:eastAsia="Times New Roman" w:hAnsi="Cambria Math" w:cs="Calibri"/>
                  <w:kern w:val="0"/>
                  <w:lang w:val="fr-FR" w:eastAsia="fr-FR"/>
                  <w14:ligatures w14:val="none"/>
                </w:rPr>
              </m:ctrlPr>
            </m:sSubPr>
            <m:e>
              <m:r>
                <w:rPr>
                  <w:rFonts w:ascii="Cambria Math" w:eastAsia="Times New Roman" w:hAnsi="Cambria Math" w:cs="Calibri"/>
                  <w:kern w:val="0"/>
                  <w:lang w:val="fr-FR" w:eastAsia="fr-FR"/>
                  <w14:ligatures w14:val="none"/>
                </w:rPr>
                <m:t>W</m:t>
              </m:r>
            </m:e>
            <m:sub>
              <m:r>
                <w:rPr>
                  <w:rFonts w:ascii="Cambria Math" w:eastAsia="Times New Roman" w:hAnsi="Cambria Math" w:cs="Calibri"/>
                  <w:kern w:val="0"/>
                  <w:lang w:val="fr-FR" w:eastAsia="fr-FR"/>
                  <w14:ligatures w14:val="none"/>
                </w:rPr>
                <m:t>a</m:t>
              </m:r>
              <m:r>
                <w:rPr>
                  <w:rFonts w:ascii="Cambria Math" w:eastAsia="Times New Roman" w:hAnsi="Cambria Math" w:cs="Calibri"/>
                  <w:kern w:val="0"/>
                  <w:lang w:val="en-GB" w:eastAsia="fr-FR"/>
                  <w14:ligatures w14:val="none"/>
                </w:rPr>
                <m:t>,</m:t>
              </m:r>
              <m:r>
                <m:rPr>
                  <m:nor/>
                </m:rPr>
                <w:rPr>
                  <w:rFonts w:ascii="Calibri" w:eastAsia="Times New Roman" w:hAnsi="Calibri" w:cs="Calibri"/>
                  <w:kern w:val="0"/>
                  <w:lang w:val="en-GB" w:eastAsia="fr-FR"/>
                  <w14:ligatures w14:val="none"/>
                </w:rPr>
                <m:t>att</m:t>
              </m:r>
            </m:sub>
          </m:sSub>
          <m:r>
            <m:rPr>
              <m:sty m:val="p"/>
            </m:rPr>
            <w:rPr>
              <w:rFonts w:ascii="Cambria Math" w:eastAsia="Times New Roman" w:hAnsi="Cambria Math" w:cs="Calibri"/>
              <w:kern w:val="0"/>
              <w:lang w:val="en-GB" w:eastAsia="fr-FR"/>
              <w14:ligatures w14:val="none"/>
            </w:rPr>
            <m:t>tanh</m:t>
          </m:r>
          <m:r>
            <w:rPr>
              <w:rFonts w:ascii="Cambria Math" w:eastAsia="Times New Roman" w:hAnsi="Cambria Math" w:cs="Calibri"/>
              <w:kern w:val="0"/>
              <w:lang w:val="en-GB" w:eastAsia="fr-FR"/>
              <w14:ligatures w14:val="none"/>
            </w:rPr>
            <m:t>⁡(</m:t>
          </m:r>
          <m:sSub>
            <m:sSubPr>
              <m:ctrlPr>
                <w:rPr>
                  <w:rFonts w:ascii="Cambria Math" w:eastAsia="Times New Roman" w:hAnsi="Cambria Math" w:cs="Calibri"/>
                  <w:kern w:val="0"/>
                  <w:lang w:val="fr-FR" w:eastAsia="fr-FR"/>
                  <w14:ligatures w14:val="none"/>
                </w:rPr>
              </m:ctrlPr>
            </m:sSubPr>
            <m:e>
              <m:r>
                <w:rPr>
                  <w:rFonts w:ascii="Cambria Math" w:eastAsia="Times New Roman" w:hAnsi="Cambria Math" w:cs="Calibri"/>
                  <w:kern w:val="0"/>
                  <w:lang w:val="fr-FR" w:eastAsia="fr-FR"/>
                  <w14:ligatures w14:val="none"/>
                </w:rPr>
                <m:t>W</m:t>
              </m:r>
            </m:e>
            <m:sub>
              <m:r>
                <w:rPr>
                  <w:rFonts w:ascii="Cambria Math" w:eastAsia="Times New Roman" w:hAnsi="Cambria Math" w:cs="Calibri"/>
                  <w:kern w:val="0"/>
                  <w:lang w:val="fr-FR" w:eastAsia="fr-FR"/>
                  <w14:ligatures w14:val="none"/>
                </w:rPr>
                <m:t>a</m:t>
              </m:r>
            </m:sub>
          </m:sSub>
          <m:sSub>
            <m:sSubPr>
              <m:ctrlPr>
                <w:rPr>
                  <w:rFonts w:ascii="Cambria Math" w:eastAsia="Times New Roman" w:hAnsi="Cambria Math" w:cs="Calibri"/>
                  <w:kern w:val="0"/>
                  <w:lang w:val="fr-FR" w:eastAsia="fr-FR"/>
                  <w14:ligatures w14:val="none"/>
                </w:rPr>
              </m:ctrlPr>
            </m:sSubPr>
            <m:e>
              <m:r>
                <w:rPr>
                  <w:rFonts w:ascii="Cambria Math" w:eastAsia="Times New Roman" w:hAnsi="Cambria Math" w:cs="Calibri"/>
                  <w:kern w:val="0"/>
                  <w:lang w:val="fr-FR" w:eastAsia="fr-FR"/>
                  <w14:ligatures w14:val="none"/>
                </w:rPr>
                <m:t>a</m:t>
              </m:r>
            </m:e>
            <m:sub>
              <m:r>
                <w:rPr>
                  <w:rFonts w:ascii="Cambria Math" w:eastAsia="Times New Roman" w:hAnsi="Cambria Math" w:cs="Calibri"/>
                  <w:kern w:val="0"/>
                  <w:lang w:val="fr-FR" w:eastAsia="fr-FR"/>
                  <w14:ligatures w14:val="none"/>
                </w:rPr>
                <m:t>m</m:t>
              </m:r>
            </m:sub>
          </m:sSub>
          <m:r>
            <w:rPr>
              <w:rFonts w:ascii="Cambria Math" w:eastAsia="Times New Roman" w:hAnsi="Cambria Math" w:cs="Calibri"/>
              <w:kern w:val="0"/>
              <w:lang w:val="en-GB" w:eastAsia="fr-FR"/>
              <w14:ligatures w14:val="none"/>
            </w:rPr>
            <m:t>+</m:t>
          </m:r>
          <m:sSub>
            <m:sSubPr>
              <m:ctrlPr>
                <w:rPr>
                  <w:rFonts w:ascii="Cambria Math" w:eastAsia="Times New Roman" w:hAnsi="Cambria Math" w:cs="Calibri"/>
                  <w:kern w:val="0"/>
                  <w:lang w:val="fr-FR" w:eastAsia="fr-FR"/>
                  <w14:ligatures w14:val="none"/>
                </w:rPr>
              </m:ctrlPr>
            </m:sSubPr>
            <m:e>
              <m:r>
                <w:rPr>
                  <w:rFonts w:ascii="Cambria Math" w:eastAsia="Times New Roman" w:hAnsi="Cambria Math" w:cs="Calibri"/>
                  <w:kern w:val="0"/>
                  <w:lang w:val="fr-FR" w:eastAsia="fr-FR"/>
                  <w14:ligatures w14:val="none"/>
                </w:rPr>
                <m:t>W</m:t>
              </m:r>
            </m:e>
            <m:sub>
              <m:r>
                <w:rPr>
                  <w:rFonts w:ascii="Cambria Math" w:eastAsia="Times New Roman" w:hAnsi="Cambria Math" w:cs="Calibri"/>
                  <w:kern w:val="0"/>
                  <w:lang w:val="fr-FR" w:eastAsia="fr-FR"/>
                  <w14:ligatures w14:val="none"/>
                </w:rPr>
                <m:t>a</m:t>
              </m:r>
              <m:r>
                <w:rPr>
                  <w:rFonts w:ascii="Cambria Math" w:eastAsia="Times New Roman" w:hAnsi="Cambria Math" w:cs="Calibri"/>
                  <w:kern w:val="0"/>
                  <w:lang w:val="en-GB" w:eastAsia="fr-FR"/>
                  <w14:ligatures w14:val="none"/>
                </w:rPr>
                <m:t>,h</m:t>
              </m:r>
            </m:sub>
          </m:sSub>
          <m:sSubSup>
            <m:sSubSupPr>
              <m:ctrlPr>
                <w:rPr>
                  <w:rFonts w:ascii="Cambria Math" w:eastAsia="Times New Roman" w:hAnsi="Cambria Math" w:cs="Calibri"/>
                  <w:kern w:val="0"/>
                  <w:lang w:val="fr-FR" w:eastAsia="fr-FR"/>
                  <w14:ligatures w14:val="none"/>
                </w:rPr>
              </m:ctrlPr>
            </m:sSubSupPr>
            <m:e>
              <m:r>
                <w:rPr>
                  <w:rFonts w:ascii="Cambria Math" w:eastAsia="Times New Roman" w:hAnsi="Cambria Math" w:cs="Calibri"/>
                  <w:kern w:val="0"/>
                  <w:lang w:val="en-GB" w:eastAsia="fr-FR"/>
                  <w14:ligatures w14:val="none"/>
                </w:rPr>
                <m:t>h</m:t>
              </m:r>
            </m:e>
            <m:sub>
              <m:r>
                <m:rPr>
                  <m:nor/>
                </m:rPr>
                <w:rPr>
                  <w:rFonts w:ascii="Calibri" w:eastAsia="Times New Roman" w:hAnsi="Calibri" w:cs="Calibri"/>
                  <w:kern w:val="0"/>
                  <w:lang w:val="en-GB" w:eastAsia="fr-FR"/>
                  <w14:ligatures w14:val="none"/>
                </w:rPr>
                <m:t>sent</m:t>
              </m:r>
            </m:sub>
            <m:sup>
              <m:r>
                <w:rPr>
                  <w:rFonts w:ascii="Cambria Math" w:eastAsia="Times New Roman" w:hAnsi="Cambria Math" w:cs="Calibri"/>
                  <w:kern w:val="0"/>
                  <w:lang w:val="en-GB" w:eastAsia="fr-FR"/>
                  <w14:ligatures w14:val="none"/>
                </w:rPr>
                <m:t>(</m:t>
              </m:r>
              <m:r>
                <w:rPr>
                  <w:rFonts w:ascii="Cambria Math" w:eastAsia="Times New Roman" w:hAnsi="Cambria Math" w:cs="Calibri"/>
                  <w:kern w:val="0"/>
                  <w:lang w:val="fr-FR" w:eastAsia="fr-FR"/>
                  <w14:ligatures w14:val="none"/>
                </w:rPr>
                <m:t>s</m:t>
              </m:r>
              <m:r>
                <w:rPr>
                  <w:rFonts w:ascii="Cambria Math" w:eastAsia="Times New Roman" w:hAnsi="Cambria Math" w:cs="Calibri"/>
                  <w:kern w:val="0"/>
                  <w:lang w:val="en-GB" w:eastAsia="fr-FR"/>
                  <w14:ligatures w14:val="none"/>
                </w:rPr>
                <m:t>-1)</m:t>
              </m:r>
            </m:sup>
          </m:sSubSup>
          <m:r>
            <w:rPr>
              <w:rFonts w:ascii="Cambria Math" w:eastAsia="Times New Roman" w:hAnsi="Cambria Math" w:cs="Calibri"/>
              <w:kern w:val="0"/>
              <w:lang w:val="en-GB" w:eastAsia="fr-FR"/>
              <w14:ligatures w14:val="none"/>
            </w:rPr>
            <m:t>))</m:t>
          </m:r>
          <m:r>
            <w:rPr>
              <w:rFonts w:ascii="Calibri" w:eastAsia="Times New Roman" w:hAnsi="Calibri" w:cs="Calibri"/>
              <w:i/>
              <w:kern w:val="0"/>
              <w:lang w:val="en-GB" w:eastAsia="fr-FR"/>
              <w14:ligatures w14:val="none"/>
            </w:rPr>
            <w:br/>
          </m:r>
        </m:oMath>
      </m:oMathPara>
    </w:p>
    <w:p w14:paraId="45645EA9" w14:textId="66932603" w:rsidR="004D51D7" w:rsidRPr="004D51D7" w:rsidRDefault="004D51D7" w:rsidP="004D51D7">
      <w:pPr>
        <w:spacing w:before="100" w:beforeAutospacing="1" w:after="100" w:afterAutospacing="1"/>
        <w:rPr>
          <w:rFonts w:ascii="Calibri" w:eastAsia="Times New Roman" w:hAnsi="Calibri" w:cs="Calibri"/>
          <w:kern w:val="0"/>
          <w:lang w:val="en-GB" w:eastAsia="fr-FR"/>
          <w14:ligatures w14:val="none"/>
        </w:rPr>
      </w:pPr>
      <w:r w:rsidRPr="004D51D7">
        <w:rPr>
          <w:rFonts w:ascii="Calibri" w:hAnsi="Calibri" w:cs="Calibri"/>
        </w:rPr>
        <w:t xml:space="preserve">The co-attention mechanism computes </w:t>
      </w:r>
      <w:r w:rsidRPr="004D51D7">
        <w:rPr>
          <w:rStyle w:val="lev"/>
          <w:rFonts w:ascii="Calibri" w:hAnsi="Calibri" w:cs="Calibri"/>
          <w:b w:val="0"/>
          <w:bCs w:val="0"/>
        </w:rPr>
        <w:t>two attention distributions conditioned on the language state</w:t>
      </w:r>
      <w:r w:rsidRPr="004D51D7">
        <w:rPr>
          <w:rFonts w:ascii="Calibri" w:hAnsi="Calibri" w:cs="Calibri"/>
          <w:b/>
          <w:bCs/>
        </w:rPr>
        <w:t xml:space="preserve">, </w:t>
      </w:r>
      <w:r w:rsidRPr="004D51D7">
        <w:rPr>
          <w:rFonts w:ascii="Calibri" w:hAnsi="Calibri" w:cs="Calibri"/>
        </w:rPr>
        <w:t xml:space="preserve">one over ECG features and one over semantic </w:t>
      </w:r>
      <w:proofErr w:type="gramStart"/>
      <w:r w:rsidRPr="004D51D7">
        <w:rPr>
          <w:rFonts w:ascii="Calibri" w:hAnsi="Calibri" w:cs="Calibri"/>
        </w:rPr>
        <w:t>labels</w:t>
      </w:r>
      <w:proofErr w:type="gramEnd"/>
      <w:r w:rsidRPr="004D51D7">
        <w:rPr>
          <w:rFonts w:ascii="Calibri" w:hAnsi="Calibri" w:cs="Calibri"/>
        </w:rPr>
        <w:t>, then fuses them into a single context vector used to guide word generation.</w:t>
      </w:r>
    </w:p>
    <w:p w14:paraId="3C0C16A3" w14:textId="77777777" w:rsidR="004D51D7" w:rsidRDefault="004D51D7"/>
    <w:sectPr w:rsidR="004D51D7" w:rsidSect="00036FA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A434C"/>
    <w:multiLevelType w:val="multilevel"/>
    <w:tmpl w:val="E0DE5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603B3"/>
    <w:multiLevelType w:val="multilevel"/>
    <w:tmpl w:val="0CA8DF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9E1C26"/>
    <w:multiLevelType w:val="multilevel"/>
    <w:tmpl w:val="495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770183">
    <w:abstractNumId w:val="2"/>
  </w:num>
  <w:num w:numId="2" w16cid:durableId="1588614318">
    <w:abstractNumId w:val="0"/>
  </w:num>
  <w:num w:numId="3" w16cid:durableId="1182163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D7"/>
    <w:rsid w:val="00036FAF"/>
    <w:rsid w:val="000D28E2"/>
    <w:rsid w:val="004D51D7"/>
    <w:rsid w:val="004E58F4"/>
    <w:rsid w:val="00524A1F"/>
    <w:rsid w:val="00967A40"/>
    <w:rsid w:val="009A6650"/>
    <w:rsid w:val="00D00D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1FB637B"/>
  <w14:defaultImageDpi w14:val="32767"/>
  <w15:chartTrackingRefBased/>
  <w15:docId w15:val="{ACF7F1A2-90D2-7A4C-8091-9A41651C1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4D51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D51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D51D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D51D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D51D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D51D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51D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51D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51D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51D7"/>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rsid w:val="004D51D7"/>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rsid w:val="004D51D7"/>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4D51D7"/>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4D51D7"/>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4D51D7"/>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4D51D7"/>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4D51D7"/>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4D51D7"/>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4D51D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51D7"/>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4D51D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51D7"/>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4D51D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D51D7"/>
    <w:rPr>
      <w:i/>
      <w:iCs/>
      <w:color w:val="404040" w:themeColor="text1" w:themeTint="BF"/>
      <w:lang w:val="en-US"/>
    </w:rPr>
  </w:style>
  <w:style w:type="paragraph" w:styleId="Paragraphedeliste">
    <w:name w:val="List Paragraph"/>
    <w:basedOn w:val="Normal"/>
    <w:uiPriority w:val="34"/>
    <w:qFormat/>
    <w:rsid w:val="004D51D7"/>
    <w:pPr>
      <w:ind w:left="720"/>
      <w:contextualSpacing/>
    </w:pPr>
  </w:style>
  <w:style w:type="character" w:styleId="Accentuationintense">
    <w:name w:val="Intense Emphasis"/>
    <w:basedOn w:val="Policepardfaut"/>
    <w:uiPriority w:val="21"/>
    <w:qFormat/>
    <w:rsid w:val="004D51D7"/>
    <w:rPr>
      <w:i/>
      <w:iCs/>
      <w:color w:val="2F5496" w:themeColor="accent1" w:themeShade="BF"/>
    </w:rPr>
  </w:style>
  <w:style w:type="paragraph" w:styleId="Citationintense">
    <w:name w:val="Intense Quote"/>
    <w:basedOn w:val="Normal"/>
    <w:next w:val="Normal"/>
    <w:link w:val="CitationintenseCar"/>
    <w:uiPriority w:val="30"/>
    <w:qFormat/>
    <w:rsid w:val="004D5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D51D7"/>
    <w:rPr>
      <w:i/>
      <w:iCs/>
      <w:color w:val="2F5496" w:themeColor="accent1" w:themeShade="BF"/>
      <w:lang w:val="en-US"/>
    </w:rPr>
  </w:style>
  <w:style w:type="character" w:styleId="Rfrenceintense">
    <w:name w:val="Intense Reference"/>
    <w:basedOn w:val="Policepardfaut"/>
    <w:uiPriority w:val="32"/>
    <w:qFormat/>
    <w:rsid w:val="004D51D7"/>
    <w:rPr>
      <w:b/>
      <w:bCs/>
      <w:smallCaps/>
      <w:color w:val="2F5496" w:themeColor="accent1" w:themeShade="BF"/>
      <w:spacing w:val="5"/>
    </w:rPr>
  </w:style>
  <w:style w:type="character" w:styleId="Lienhypertexte">
    <w:name w:val="Hyperlink"/>
    <w:basedOn w:val="Policepardfaut"/>
    <w:uiPriority w:val="99"/>
    <w:unhideWhenUsed/>
    <w:rsid w:val="004D51D7"/>
    <w:rPr>
      <w:color w:val="0563C1" w:themeColor="hyperlink"/>
      <w:u w:val="single"/>
    </w:rPr>
  </w:style>
  <w:style w:type="character" w:styleId="Mentionnonrsolue">
    <w:name w:val="Unresolved Mention"/>
    <w:basedOn w:val="Policepardfaut"/>
    <w:uiPriority w:val="99"/>
    <w:rsid w:val="004D51D7"/>
    <w:rPr>
      <w:color w:val="605E5C"/>
      <w:shd w:val="clear" w:color="auto" w:fill="E1DFDD"/>
    </w:rPr>
  </w:style>
  <w:style w:type="paragraph" w:styleId="NormalWeb">
    <w:name w:val="Normal (Web)"/>
    <w:basedOn w:val="Normal"/>
    <w:uiPriority w:val="99"/>
    <w:semiHidden/>
    <w:unhideWhenUsed/>
    <w:rsid w:val="004D51D7"/>
    <w:pPr>
      <w:spacing w:before="100" w:beforeAutospacing="1" w:after="100" w:afterAutospacing="1"/>
    </w:pPr>
    <w:rPr>
      <w:rFonts w:ascii="Times New Roman" w:eastAsia="Times New Roman" w:hAnsi="Times New Roman" w:cs="Times New Roman"/>
      <w:kern w:val="0"/>
      <w:lang w:val="fr-FR" w:eastAsia="fr-FR"/>
      <w14:ligatures w14:val="none"/>
    </w:rPr>
  </w:style>
  <w:style w:type="character" w:styleId="lev">
    <w:name w:val="Strong"/>
    <w:basedOn w:val="Policepardfaut"/>
    <w:uiPriority w:val="22"/>
    <w:qFormat/>
    <w:rsid w:val="004D51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P18-1240.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roceedings.mlr.press/v172/bartels22a/bartels22a.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529</Words>
  <Characters>2913</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Jérémie Taranto (Student at CentraleSupelec)</dc:creator>
  <cp:keywords/>
  <dc:description/>
  <cp:lastModifiedBy>Jérémie Taranto (Student at CentraleSupelec)</cp:lastModifiedBy>
  <cp:revision>1</cp:revision>
  <dcterms:created xsi:type="dcterms:W3CDTF">2026-01-19T21:08:00Z</dcterms:created>
  <dcterms:modified xsi:type="dcterms:W3CDTF">2026-01-19T22:32:00Z</dcterms:modified>
</cp:coreProperties>
</file>