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r>
        <w:rPr>
          <w:sz w:val="24"/>
          <w:szCs w:val="24"/>
        </w:rPr>
        <w:t xml:space="preserve"/>
      </w:r>
    </w:p>
    <w:p>
      <w:pPr>
        <w:spacing w:after="200"/>
        <w:jc w:val="center"/>
      </w:pPr>
      <w:r>
        <w:rPr>
          <w:b/>
          <w:bCs/>
          <w:color w:val="1F4E79"/>
          <w:sz w:val="56"/>
          <w:szCs w:val="56"/>
        </w:rPr>
        <w:t xml:space="preserve">PLANNING DE STUDES</w:t>
      </w:r>
    </w:p>
    <w:p>
      <w:pPr>
        <w:spacing w:after="800"/>
        <w:jc w:val="center"/>
      </w:pPr>
      <w:r>
        <w:rPr>
          <w:b/>
          <w:bCs/>
          <w:color w:val="2E75B6"/>
          <w:sz w:val="32"/>
          <w:szCs w:val="32"/>
        </w:rPr>
        <w:t xml:space="preserve">Été 2026 — Derniers cours du programme</w:t>
      </w:r>
    </w:p>
    <w:p>
      <w:pPr>
        <w:spacing w:after="100"/>
        <w:jc w:val="center"/>
      </w:pPr>
      <w:r>
        <w:rPr>
          <w:b/>
          <w:bCs/>
          <w:color w:val="262626"/>
          <w:sz w:val="36"/>
          <w:szCs w:val="36"/>
        </w:rPr>
        <w:t xml:space="preserve">Jeremie</w:t>
      </w:r>
    </w:p>
    <w:p>
      <w:pPr>
        <w:spacing w:after="800"/>
        <w:jc w:val="center"/>
      </w:pPr>
      <w:r>
        <w:rPr>
          <w:i/>
          <w:iCs/>
          <w:color w:val="262626"/>
          <w:sz w:val="24"/>
          <w:szCs w:val="24"/>
        </w:rPr>
        <w:t xml:space="preserve">Programme Cybersecurity — CMCC</w:t>
      </w:r>
    </w:p>
    <w:p>
      <w:pPr>
        <w:spacing w:after="100"/>
        <w:jc w:val="center"/>
      </w:pPr>
      <w:r>
        <w:rPr>
          <w:color w:val="262626"/>
          <w:sz w:val="24"/>
          <w:szCs w:val="24"/>
        </w:rPr>
        <w:t xml:space="preserve">Période : 18 mai 2026 → 14 août 2026</w:t>
      </w:r>
    </w:p>
    <w:p>
      <w:pPr>
        <w:jc w:val="center"/>
      </w:pPr>
      <w:r>
        <w:rPr>
          <w:color w:val="262626"/>
          <w:sz w:val="24"/>
          <w:szCs w:val="24"/>
        </w:rPr>
        <w:t xml:space="preserve">13 semaines · 4 cours · ~30h/semaine</w:t>
      </w:r>
    </w:p>
    <w:p>
      <w:r>
        <w:br w:type="page"/>
      </w:r>
    </w:p>
    <w:p>
      <w:pPr>
        <w:pStyle w:val="Heading1"/>
        <w:pBdr>
          <w:bottom w:val="single" w:color="1F4E79" w:sz="12" w:space="4"/>
        </w:pBdr>
        <w:spacing w:after="200" w:before="300"/>
      </w:pPr>
      <w:r>
        <w:rPr>
          <w:b/>
          <w:bCs/>
          <w:color w:val="1F4E79"/>
          <w:sz w:val="36"/>
          <w:szCs w:val="36"/>
        </w:rPr>
        <w:t xml:space="preserve">1. Aperçu des cours</w:t>
      </w:r>
    </w:p>
    <w:p>
      <w:pPr>
        <w:spacing w:after="200" w:before="0"/>
      </w:pPr>
      <w:r>
        <w:t xml:space="preserve">Voici les 4 cours qui composent ton dernier semestre. Garde ce tableau sous la main : il résume les profs, les plateformes et les jours de 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1800"/>
        <w:gridCol w:w="27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40"/>
            </w:pPr>
            <w:r>
              <w:rPr>
                <w:b/>
                <w:bCs/>
                <w:color w:val="FFFFFF"/>
              </w:rPr>
              <w:t xml:space="preserve">Code</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40"/>
            </w:pPr>
            <w:r>
              <w:rPr>
                <w:b/>
                <w:bCs/>
                <w:color w:val="FFFFFF"/>
              </w:rPr>
              <w:t xml:space="preserve">Cours</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40"/>
            </w:pPr>
            <w:r>
              <w:rPr>
                <w:b/>
                <w:bCs/>
                <w:color w:val="FFFFFF"/>
              </w:rPr>
              <w:t xml:space="preserve">Prof</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40"/>
            </w:pPr>
            <w:r>
              <w:rPr>
                <w:b/>
                <w:bCs/>
                <w:color w:val="FFFFFF"/>
              </w:rPr>
              <w:t xml:space="preserve">Deadline</w:t>
            </w:r>
          </w:p>
        </w:tc>
        <w:tc>
          <w:tcPr>
            <w:tcW w:type="dxa" w:w="27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40"/>
            </w:pPr>
            <w:r>
              <w:rPr>
                <w:b/>
                <w:bCs/>
                <w:color w:val="FFFFFF"/>
              </w:rPr>
              <w:t xml:space="preserve">Évaluation principale</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rPr>
                <w:b/>
                <w:bCs/>
              </w:rPr>
              <w:t xml:space="preserve">HIS 151</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t xml:space="preserve">Western Civilization I</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t xml:space="preserve">—</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t xml:space="preserve">Dimanche 23h59</w:t>
            </w:r>
          </w:p>
        </w:tc>
        <w:tc>
          <w:tcPr>
            <w:tcW w:type="dxa" w:w="2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rPr>
                <w:sz w:val="18"/>
                <w:szCs w:val="18"/>
              </w:rPr>
              <w:t xml:space="preserve">Quiz 35% · Writing 30% · Discussion 25% · Final 10%</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rPr>
                <w:b/>
                <w:bCs/>
              </w:rPr>
              <w:t xml:space="preserve">CPT 271</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t xml:space="preserve">Network Security</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t xml:space="preserve">Chad Ward</w:t>
            </w:r>
          </w:p>
        </w:tc>
        <w:tc>
          <w:tcPr>
            <w:tcW w:type="dxa" w:w="1800"/>
            <w:tcBorders>
              <w:top w:val="single" w:color="BFBFBF" w:sz="4"/>
              <w:left w:val="single" w:color="BFBFBF" w:sz="4"/>
              <w:bottom w:val="single" w:color="BFBFBF" w:sz="4"/>
              <w:right w:val="single" w:color="BFBFBF" w:sz="4"/>
            </w:tcBorders>
            <w:shd w:fill="FFF2CC" w:val="clear"/>
            <w:tcMar>
              <w:top w:type="dxa" w:w="100"/>
              <w:left w:type="dxa" w:w="120"/>
              <w:bottom w:type="dxa" w:w="100"/>
              <w:right w:type="dxa" w:w="120"/>
            </w:tcMar>
            <w:vAlign w:val="center"/>
          </w:tcPr>
          <w:p>
            <w:pPr>
              <w:spacing w:after="40"/>
            </w:pPr>
            <w:r>
              <w:rPr>
                <w:b/>
                <w:bCs/>
                <w:color w:val="C00000"/>
              </w:rPr>
              <w:t xml:space="preserve">Samedi 23h59</w:t>
            </w:r>
          </w:p>
        </w:tc>
        <w:tc>
          <w:tcPr>
            <w:tcW w:type="dxa" w:w="2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rPr>
                <w:sz w:val="18"/>
                <w:szCs w:val="18"/>
              </w:rPr>
              <w:t xml:space="preserve">Labs 40% · Exams 30% · Quiz 20% · Attendance 10%</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rPr>
                <w:b/>
                <w:bCs/>
              </w:rPr>
              <w:t xml:space="preserve">CPT 281</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t xml:space="preserve">Penetration Testing</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t xml:space="preserve">Michael Fraser</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t xml:space="preserve">Dimanche 23h59</w:t>
            </w:r>
          </w:p>
        </w:tc>
        <w:tc>
          <w:tcPr>
            <w:tcW w:type="dxa" w:w="2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rPr>
                <w:sz w:val="18"/>
                <w:szCs w:val="18"/>
              </w:rPr>
              <w:t xml:space="preserve">Pentests 25% · Quiz 25% · Labs 20% · Final 20% · Practice 10%</w:t>
            </w:r>
          </w:p>
        </w:tc>
      </w:tr>
      <w:t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rPr>
                <w:b/>
                <w:bCs/>
              </w:rPr>
              <w:t xml:space="preserve">Capstone</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t xml:space="preserve">Projet de fin</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t xml:space="preserve">Brett Bisesti</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t xml:space="preserve">Dimanche 23h59</w:t>
            </w:r>
          </w:p>
        </w:tc>
        <w:tc>
          <w:tcPr>
            <w:tcW w:type="dxa" w:w="2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rPr>
                <w:sz w:val="18"/>
                <w:szCs w:val="18"/>
              </w:rPr>
              <w:t xml:space="preserve">Projet de groupe + Discord (à confirmer)</w:t>
            </w:r>
          </w:p>
        </w:tc>
      </w:tr>
    </w:tbl>
    <w:p>
      <w:pPr>
        <w:spacing w:after="200" w:before="0"/>
      </w:pPr>
      <w:r>
        <w:t xml:space="preserve"/>
      </w:r>
    </w:p>
    <w:p>
      <w:pPr>
        <w:spacing w:after="100" w:before="0"/>
      </w:pPr>
      <w:r>
        <w:rPr>
          <w:b/>
          <w:bCs/>
          <w:color w:val="C00000"/>
        </w:rPr>
        <w:t xml:space="preserve">⚠️ Attention au piège : CPT 271 a sa deadline le SAMEDI, pas dimanche comme les autres.</w:t>
      </w:r>
    </w:p>
    <w:p>
      <w:r>
        <w:br w:type="page"/>
      </w:r>
    </w:p>
    <w:p>
      <w:pPr>
        <w:pStyle w:val="Heading1"/>
        <w:pBdr>
          <w:bottom w:val="single" w:color="1F4E79" w:sz="12" w:space="4"/>
        </w:pBdr>
        <w:spacing w:after="200" w:before="300"/>
      </w:pPr>
      <w:r>
        <w:rPr>
          <w:b/>
          <w:bCs/>
          <w:color w:val="1F4E79"/>
          <w:sz w:val="36"/>
          <w:szCs w:val="36"/>
        </w:rPr>
        <w:t xml:space="preserve">2. Structure de la semaine type</w:t>
      </w:r>
    </w:p>
    <w:p>
      <w:pPr>
        <w:spacing w:after="200" w:before="0"/>
      </w:pPr>
      <w:r>
        <w:t xml:space="preserve">Lundi à jeudi : 2 blocs d'étude par jour (9h-12h et 13h-16h). Vendredi : buffer pour rattraper. Soirées + week-end : famille.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40"/>
            </w:pPr>
            <w:r>
              <w:rPr>
                <w:b/>
                <w:bCs/>
                <w:color w:val="FFFFFF"/>
              </w:rPr>
              <w:t xml:space="preserve">Jour</w:t>
            </w:r>
          </w:p>
        </w:tc>
        <w:tc>
          <w:tcPr>
            <w:tcW w:type="dxa" w:w="2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40"/>
            </w:pPr>
            <w:r>
              <w:rPr>
                <w:b/>
                <w:bCs/>
                <w:color w:val="FFFFFF"/>
              </w:rPr>
              <w:t xml:space="preserve">Matin (9h-12h)</w:t>
            </w:r>
          </w:p>
        </w:tc>
        <w:tc>
          <w:tcPr>
            <w:tcW w:type="dxa" w:w="2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40"/>
            </w:pPr>
            <w:r>
              <w:rPr>
                <w:b/>
                <w:bCs/>
                <w:color w:val="FFFFFF"/>
              </w:rPr>
              <w:t xml:space="preserve">Après-midi (13h-16h)</w:t>
            </w:r>
          </w:p>
        </w:tc>
        <w:tc>
          <w:tcPr>
            <w:tcW w:type="dxa" w:w="2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spacing w:after="40"/>
            </w:pPr>
            <w:r>
              <w:rPr>
                <w:b/>
                <w:bCs/>
                <w:color w:val="FFFFFF"/>
              </w:rPr>
              <w:t xml:space="preserve">Soir (16h+)</w:t>
            </w:r>
          </w:p>
        </w:tc>
      </w:tr>
      <w:tr>
        <w:tc>
          <w:tcPr>
            <w:tcW w:type="dxa" w:w="15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vAlign w:val="center"/>
          </w:tcPr>
          <w:p>
            <w:pPr>
              <w:spacing w:after="40"/>
            </w:pPr>
            <w:r>
              <w:rPr>
                <w:b/>
                <w:bCs/>
              </w:rPr>
              <w:t xml:space="preserve">Lundi</w:t>
            </w:r>
          </w:p>
        </w:tc>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t xml:space="preserve">CPT 281 — Pentest</w:t>
            </w:r>
          </w:p>
        </w:tc>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t xml:space="preserve">CPT 271 — Network Security</w:t>
            </w:r>
          </w:p>
        </w:tc>
        <w:tc>
          <w:tcPr>
            <w:tcW w:type="dxa" w:w="260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vAlign w:val="center"/>
          </w:tcPr>
          <w:p>
            <w:pPr>
              <w:spacing w:after="40"/>
            </w:pPr>
            <w:r>
              <w:t xml:space="preserve">Famille</w:t>
            </w:r>
          </w:p>
        </w:tc>
      </w:tr>
      <w:tr>
        <w:tc>
          <w:tcPr>
            <w:tcW w:type="dxa" w:w="15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vAlign w:val="center"/>
          </w:tcPr>
          <w:p>
            <w:pPr>
              <w:spacing w:after="40"/>
            </w:pPr>
            <w:r>
              <w:rPr>
                <w:b/>
                <w:bCs/>
              </w:rPr>
              <w:t xml:space="preserve">Mardi</w:t>
            </w:r>
          </w:p>
        </w:tc>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t xml:space="preserve">Capstone</w:t>
            </w:r>
          </w:p>
        </w:tc>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t xml:space="preserve">HIS 151 — Lecture chapitre</w:t>
            </w:r>
          </w:p>
        </w:tc>
        <w:tc>
          <w:tcPr>
            <w:tcW w:type="dxa" w:w="260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vAlign w:val="center"/>
          </w:tcPr>
          <w:p>
            <w:pPr>
              <w:spacing w:after="40"/>
            </w:pPr>
            <w:r>
              <w:t xml:space="preserve">Famille</w:t>
            </w:r>
          </w:p>
        </w:tc>
      </w:tr>
      <w:tr>
        <w:tc>
          <w:tcPr>
            <w:tcW w:type="dxa" w:w="15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vAlign w:val="center"/>
          </w:tcPr>
          <w:p>
            <w:pPr>
              <w:spacing w:after="40"/>
            </w:pPr>
            <w:r>
              <w:rPr>
                <w:b/>
                <w:bCs/>
              </w:rPr>
              <w:t xml:space="preserve">Mercredi</w:t>
            </w:r>
          </w:p>
        </w:tc>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t xml:space="preserve">CPT 281 — Pentest</w:t>
            </w:r>
          </w:p>
        </w:tc>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t xml:space="preserve">CPT 271 — Network Security</w:t>
            </w:r>
          </w:p>
        </w:tc>
        <w:tc>
          <w:tcPr>
            <w:tcW w:type="dxa" w:w="260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vAlign w:val="center"/>
          </w:tcPr>
          <w:p>
            <w:pPr>
              <w:spacing w:after="40"/>
            </w:pPr>
            <w:r>
              <w:t xml:space="preserve">Famille</w:t>
            </w:r>
          </w:p>
        </w:tc>
      </w:tr>
      <w:tr>
        <w:tc>
          <w:tcPr>
            <w:tcW w:type="dxa" w:w="15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vAlign w:val="center"/>
          </w:tcPr>
          <w:p>
            <w:pPr>
              <w:spacing w:after="40"/>
            </w:pPr>
            <w:r>
              <w:rPr>
                <w:b/>
                <w:bCs/>
              </w:rPr>
              <w:t xml:space="preserve">Jeudi</w:t>
            </w:r>
          </w:p>
        </w:tc>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t xml:space="preserve">Capstone</w:t>
            </w:r>
          </w:p>
        </w:tc>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t xml:space="preserve">HIS 151 — Quiz + Discussion</w:t>
            </w:r>
          </w:p>
        </w:tc>
        <w:tc>
          <w:tcPr>
            <w:tcW w:type="dxa" w:w="260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vAlign w:val="center"/>
          </w:tcPr>
          <w:p>
            <w:pPr>
              <w:spacing w:after="40"/>
            </w:pPr>
            <w:r>
              <w:t xml:space="preserve">Famille</w:t>
            </w:r>
          </w:p>
        </w:tc>
      </w:tr>
      <w:tr>
        <w:tc>
          <w:tcPr>
            <w:tcW w:type="dxa" w:w="15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vAlign w:val="center"/>
          </w:tcPr>
          <w:p>
            <w:pPr>
              <w:spacing w:after="40"/>
            </w:pPr>
            <w:r>
              <w:rPr>
                <w:b/>
                <w:bCs/>
              </w:rPr>
              <w:t xml:space="preserve">Vendredi</w:t>
            </w:r>
          </w:p>
        </w:tc>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40"/>
            </w:pPr>
            <w:r>
              <w:rPr>
                <w:b/>
                <w:bCs/>
                <w:color w:val="2E75B6"/>
              </w:rPr>
              <w:t xml:space="preserve">BUFFER</w:t>
            </w:r>
          </w:p>
          <w:p>
            <w:pPr>
              <w:spacing w:after="40"/>
            </w:pPr>
            <w:r>
              <w:t xml:space="preserve">Rattrapage / révisions</w:t>
            </w:r>
          </w:p>
        </w:tc>
        <w:tc>
          <w:tcPr>
            <w:tcW w:type="dxa" w:w="260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vAlign w:val="center"/>
          </w:tcPr>
          <w:p>
            <w:pPr>
              <w:spacing w:after="40"/>
            </w:pPr>
            <w:r>
              <w:t xml:space="preserve">Famille / off</w:t>
            </w:r>
          </w:p>
        </w:tc>
        <w:tc>
          <w:tcPr>
            <w:tcW w:type="dxa" w:w="260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vAlign w:val="center"/>
          </w:tcPr>
          <w:p>
            <w:pPr>
              <w:spacing w:after="40"/>
            </w:pPr>
            <w:r>
              <w:t xml:space="preserve">Famille</w:t>
            </w:r>
          </w:p>
        </w:tc>
      </w:tr>
      <w:tr>
        <w:tc>
          <w:tcPr>
            <w:tcW w:type="dxa" w:w="15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vAlign w:val="center"/>
          </w:tcPr>
          <w:p>
            <w:pPr>
              <w:spacing w:after="40"/>
            </w:pPr>
            <w:r>
              <w:rPr>
                <w:b/>
                <w:bCs/>
              </w:rPr>
              <w:t xml:space="preserve">Samedi</w:t>
            </w:r>
          </w:p>
        </w:tc>
        <w:tc>
          <w:tcPr>
            <w:tcW w:type="dxa" w:w="2600"/>
            <w:tcBorders>
              <w:top w:val="single" w:color="BFBFBF" w:sz="4"/>
              <w:left w:val="single" w:color="BFBFBF" w:sz="4"/>
              <w:bottom w:val="single" w:color="BFBFBF" w:sz="4"/>
              <w:right w:val="single" w:color="BFBFBF" w:sz="4"/>
            </w:tcBorders>
            <w:shd w:fill="FFF2CC" w:val="clear"/>
            <w:tcMar>
              <w:top w:type="dxa" w:w="100"/>
              <w:left w:type="dxa" w:w="120"/>
              <w:bottom w:type="dxa" w:w="100"/>
              <w:right w:type="dxa" w:w="120"/>
            </w:tcMar>
            <w:vAlign w:val="center"/>
          </w:tcPr>
          <w:p>
            <w:pPr>
              <w:spacing w:after="40"/>
            </w:pPr>
            <w:r>
              <w:rPr>
                <w:b/>
                <w:bCs/>
                <w:color w:val="C00000"/>
              </w:rPr>
              <w:t xml:space="preserve">DEADLINE CPT 271</w:t>
            </w:r>
          </w:p>
          <w:p>
            <w:pPr>
              <w:spacing w:after="40"/>
            </w:pPr>
            <w:r>
              <w:t xml:space="preserve">Soumettre avant 23h59</w:t>
            </w:r>
          </w:p>
        </w:tc>
        <w:tc>
          <w:tcPr>
            <w:tcW w:type="dxa" w:w="260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vAlign w:val="center"/>
          </w:tcPr>
          <w:p>
            <w:pPr>
              <w:spacing w:after="40"/>
            </w:pPr>
            <w:r>
              <w:t xml:space="preserve">Famille</w:t>
            </w:r>
          </w:p>
        </w:tc>
        <w:tc>
          <w:tcPr>
            <w:tcW w:type="dxa" w:w="260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vAlign w:val="center"/>
          </w:tcPr>
          <w:p>
            <w:pPr>
              <w:spacing w:after="40"/>
            </w:pPr>
            <w:r>
              <w:t xml:space="preserve">Famille</w:t>
            </w:r>
          </w:p>
        </w:tc>
      </w:tr>
      <w:tr>
        <w:tc>
          <w:tcPr>
            <w:tcW w:type="dxa" w:w="15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vAlign w:val="center"/>
          </w:tcPr>
          <w:p>
            <w:pPr>
              <w:spacing w:after="40"/>
            </w:pPr>
            <w:r>
              <w:rPr>
                <w:b/>
                <w:bCs/>
              </w:rPr>
              <w:t xml:space="preserve">Dimanche</w:t>
            </w:r>
          </w:p>
        </w:tc>
        <w:tc>
          <w:tcPr>
            <w:tcW w:type="dxa" w:w="260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vAlign w:val="center"/>
          </w:tcPr>
          <w:p>
            <w:pPr>
              <w:spacing w:after="40"/>
            </w:pPr>
            <w:r>
              <w:t xml:space="preserve">Famille</w:t>
            </w:r>
          </w:p>
        </w:tc>
        <w:tc>
          <w:tcPr>
            <w:tcW w:type="dxa" w:w="2600"/>
            <w:tcBorders>
              <w:top w:val="single" w:color="BFBFBF" w:sz="4"/>
              <w:left w:val="single" w:color="BFBFBF" w:sz="4"/>
              <w:bottom w:val="single" w:color="BFBFBF" w:sz="4"/>
              <w:right w:val="single" w:color="BFBFBF" w:sz="4"/>
            </w:tcBorders>
            <w:shd w:fill="FFF2CC" w:val="clear"/>
            <w:tcMar>
              <w:top w:type="dxa" w:w="100"/>
              <w:left w:type="dxa" w:w="120"/>
              <w:bottom w:type="dxa" w:w="100"/>
              <w:right w:type="dxa" w:w="120"/>
            </w:tcMar>
            <w:vAlign w:val="center"/>
          </w:tcPr>
          <w:p>
            <w:pPr>
              <w:spacing w:after="40"/>
            </w:pPr>
            <w:r>
              <w:rPr>
                <w:b/>
                <w:bCs/>
                <w:color w:val="C00000"/>
              </w:rPr>
              <w:t xml:space="preserve">DEADLINES (HIS, CPT 281, Capstone)</w:t>
            </w:r>
          </w:p>
          <w:p>
            <w:pPr>
              <w:spacing w:after="40"/>
            </w:pPr>
            <w:r>
              <w:t xml:space="preserve">Soumettre avant 23h59</w:t>
            </w:r>
          </w:p>
        </w:tc>
        <w:tc>
          <w:tcPr>
            <w:tcW w:type="dxa" w:w="2600"/>
            <w:tcBorders>
              <w:top w:val="single" w:color="BFBFBF" w:sz="4"/>
              <w:left w:val="single" w:color="BFBFBF" w:sz="4"/>
              <w:bottom w:val="single" w:color="BFBFBF" w:sz="4"/>
              <w:right w:val="single" w:color="BFBFBF" w:sz="4"/>
            </w:tcBorders>
            <w:shd w:fill="E2EFDA" w:val="clear"/>
            <w:tcMar>
              <w:top w:type="dxa" w:w="100"/>
              <w:left w:type="dxa" w:w="120"/>
              <w:bottom w:type="dxa" w:w="100"/>
              <w:right w:type="dxa" w:w="120"/>
            </w:tcMar>
            <w:vAlign w:val="center"/>
          </w:tcPr>
          <w:p>
            <w:pPr>
              <w:spacing w:after="40"/>
            </w:pPr>
            <w:r>
              <w:t xml:space="preserve">Famille</w:t>
            </w:r>
          </w:p>
        </w:tc>
      </w:tr>
    </w:tbl>
    <w:p>
      <w:pPr>
        <w:spacing w:after="200" w:before="0"/>
      </w:pPr>
      <w:r>
        <w:t xml:space="preserve"/>
      </w:r>
    </w:p>
    <w:p>
      <w:pPr>
        <w:pStyle w:val="Heading3"/>
        <w:spacing w:after="80" w:before="180"/>
      </w:pPr>
      <w:r>
        <w:rPr>
          <w:b/>
          <w:bCs/>
          <w:color w:val="1F4E79"/>
          <w:sz w:val="24"/>
          <w:szCs w:val="24"/>
        </w:rPr>
        <w:t xml:space="preserve">Pourquoi cette structure</w:t>
      </w:r>
    </w:p>
    <w:p>
      <w:pPr>
        <w:pStyle w:val="ListParagraph"/>
        <w:numPr>
          <w:ilvl w:val="0"/>
          <w:numId w:val="2"/>
        </w:numPr>
        <w:spacing w:after="60"/>
      </w:pPr>
      <w:r>
        <w:t xml:space="preserve">Cours techniques (CPT 281 et 271) le matin → cerveau frais pour les labs, le pentest et la sécu.</w:t>
      </w:r>
    </w:p>
    <w:p>
      <w:pPr>
        <w:pStyle w:val="ListParagraph"/>
        <w:numPr>
          <w:ilvl w:val="0"/>
          <w:numId w:val="2"/>
        </w:numPr>
        <w:spacing w:after="60"/>
      </w:pPr>
      <w:r>
        <w:t xml:space="preserve">Capstone tôt aussi car projet de groupe : tu as besoin d'être réactif aux autres.</w:t>
      </w:r>
    </w:p>
    <w:p>
      <w:pPr>
        <w:pStyle w:val="ListParagraph"/>
        <w:numPr>
          <w:ilvl w:val="0"/>
          <w:numId w:val="2"/>
        </w:numPr>
        <w:spacing w:after="60"/>
      </w:pPr>
      <w:r>
        <w:t xml:space="preserve">HIS 151 en bloc plus court car c'est ton point faible (lecture). Mardi tu lis, jeudi tu fais quiz + discussion. Fini.</w:t>
      </w:r>
    </w:p>
    <w:p>
      <w:pPr>
        <w:pStyle w:val="ListParagraph"/>
        <w:numPr>
          <w:ilvl w:val="0"/>
          <w:numId w:val="2"/>
        </w:numPr>
        <w:spacing w:after="60"/>
      </w:pPr>
      <w:r>
        <w:t xml:space="preserve">Vendredi = buffer : indispensable. Si tu prends du retard dans la semaine, c'est là que tu rattrapes. Sinon, jour de bonus famille.</w:t>
      </w:r>
    </w:p>
    <w:p>
      <w:pPr>
        <w:pStyle w:val="ListParagraph"/>
        <w:numPr>
          <w:ilvl w:val="0"/>
          <w:numId w:val="2"/>
        </w:numPr>
        <w:spacing w:after="60"/>
      </w:pPr>
      <w:r>
        <w:t xml:space="preserve">Soirées sacrées pour la famille, comme tu l'as demandé.</w:t>
      </w:r>
    </w:p>
    <w:p>
      <w:r>
        <w:br w:type="page"/>
      </w:r>
    </w:p>
    <w:p>
      <w:pPr>
        <w:pStyle w:val="Heading1"/>
        <w:pBdr>
          <w:bottom w:val="single" w:color="1F4E79" w:sz="12" w:space="4"/>
        </w:pBdr>
        <w:spacing w:after="200" w:before="300"/>
      </w:pPr>
      <w:r>
        <w:rPr>
          <w:b/>
          <w:bCs/>
          <w:color w:val="1F4E79"/>
          <w:sz w:val="36"/>
          <w:szCs w:val="36"/>
        </w:rPr>
        <w:t xml:space="preserve">3. Stratégie spéciale HIS 151</w:t>
      </w:r>
    </w:p>
    <w:p>
      <w:pPr>
        <w:spacing w:after="200" w:before="0"/>
      </w:pPr>
      <w:r>
        <w:t xml:space="preserve">Tu m'as dit que tu n'aimes pas trop lire. Voici comment minimiser la friction sur ce cours sans sacrifier ta note.</w:t>
      </w:r>
    </w:p>
    <w:p>
      <w:pPr>
        <w:pStyle w:val="Heading3"/>
        <w:spacing w:after="80" w:before="180"/>
      </w:pPr>
      <w:r>
        <w:rPr>
          <w:b/>
          <w:bCs/>
          <w:color w:val="1F4E79"/>
          <w:sz w:val="24"/>
          <w:szCs w:val="24"/>
        </w:rPr>
        <w:t xml:space="preserve">Astuces lecture</w:t>
      </w:r>
    </w:p>
    <w:p>
      <w:pPr>
        <w:pStyle w:val="ListParagraph"/>
        <w:numPr>
          <w:ilvl w:val="0"/>
          <w:numId w:val="2"/>
        </w:numPr>
        <w:spacing w:after="60"/>
      </w:pPr>
      <w:r>
        <w:t xml:space="preserve">Audiobook : le manuel Spielvogel existe en audio. Écoute en faisant la vaisselle, en marchant, en conduisant. Ça transforme du temps mort en temps d'étude.</w:t>
      </w:r>
    </w:p>
    <w:p>
      <w:pPr>
        <w:pStyle w:val="ListParagraph"/>
        <w:numPr>
          <w:ilvl w:val="0"/>
          <w:numId w:val="2"/>
        </w:numPr>
        <w:spacing w:after="60"/>
      </w:pPr>
      <w:r>
        <w:t xml:space="preserve">TTS (text-to-speech) : Speechify ou Natural Reader peuvent lire le PDF du manuel pendant que tu prends quelques notes.</w:t>
      </w:r>
    </w:p>
    <w:p>
      <w:pPr>
        <w:pStyle w:val="ListParagraph"/>
        <w:numPr>
          <w:ilvl w:val="0"/>
          <w:numId w:val="2"/>
        </w:numPr>
        <w:spacing w:after="60"/>
      </w:pPr>
      <w:r>
        <w:t xml:space="preserve">Lecture active : ne lis pas tout. Lis les intros, conclusions, mots en gras, et les questions de fin de chapitre. Puis remplis les trous.</w:t>
      </w:r>
    </w:p>
    <w:p>
      <w:pPr>
        <w:pStyle w:val="Heading3"/>
        <w:spacing w:after="80" w:before="180"/>
      </w:pPr>
      <w:r>
        <w:rPr>
          <w:b/>
          <w:bCs/>
          <w:color w:val="1F4E79"/>
          <w:sz w:val="24"/>
          <w:szCs w:val="24"/>
        </w:rPr>
        <w:t xml:space="preserve">Astuces quiz et discussions</w:t>
      </w:r>
    </w:p>
    <w:p>
      <w:pPr>
        <w:pStyle w:val="ListParagraph"/>
        <w:numPr>
          <w:ilvl w:val="0"/>
          <w:numId w:val="2"/>
        </w:numPr>
        <w:spacing w:after="60"/>
      </w:pPr>
      <w:r>
        <w:t xml:space="preserve">Anki : génère des flashcards avec l'IA à partir du chapitre lu. La policy du cours autorise ChatGPT/Claude si tu cites l'usage.</w:t>
      </w:r>
    </w:p>
    <w:p>
      <w:pPr>
        <w:pStyle w:val="ListParagraph"/>
        <w:numPr>
          <w:ilvl w:val="0"/>
          <w:numId w:val="2"/>
        </w:numPr>
        <w:spacing w:after="60"/>
      </w:pPr>
      <w:r>
        <w:t xml:space="preserve">Discussion boards : prépare ton post à l'avance (mardi-mercredi). Ne laisse pas pour vendredi soir.</w:t>
      </w:r>
    </w:p>
    <w:p>
      <w:pPr>
        <w:pStyle w:val="ListParagraph"/>
        <w:numPr>
          <w:ilvl w:val="0"/>
          <w:numId w:val="2"/>
        </w:numPr>
        <w:spacing w:after="60"/>
      </w:pPr>
      <w:r>
        <w:t xml:space="preserve">Réponse classmate (quand demandé) : 2-3 phrases minimum, cite un point précis de leur post.</w:t>
      </w:r>
    </w:p>
    <w:p>
      <w:r>
        <w:br w:type="page"/>
      </w:r>
    </w:p>
    <w:p>
      <w:pPr>
        <w:pStyle w:val="Heading1"/>
        <w:pBdr>
          <w:bottom w:val="single" w:color="1F4E79" w:sz="12" w:space="4"/>
        </w:pBdr>
        <w:spacing w:after="200" w:before="300"/>
      </w:pPr>
      <w:r>
        <w:rPr>
          <w:b/>
          <w:bCs/>
          <w:color w:val="1F4E79"/>
          <w:sz w:val="36"/>
          <w:szCs w:val="36"/>
        </w:rPr>
        <w:t xml:space="preserve">4. Calendrier semaine par semaine</w:t>
      </w:r>
    </w:p>
    <w:p>
      <w:pPr>
        <w:spacing w:after="200" w:before="0"/>
      </w:pPr>
      <w:r>
        <w:t xml:space="preserve">Pour chaque semaine, voici les deadlines connues (HIS 151 est le seul cours dont j'ai le détail). Pour les CPT et le Capstone, tu compléteras dès que tu auras les outlines hebdo.</w:t>
      </w:r>
    </w:p>
    <w:p>
      <w:pPr>
        <w:pStyle w:val="Heading2"/>
        <w:spacing w:after="120" w:before="240"/>
      </w:pPr>
      <w:r>
        <w:rPr>
          <w:b/>
          <w:bCs/>
          <w:color w:val="2E75B6"/>
          <w:sz w:val="28"/>
          <w:szCs w:val="28"/>
        </w:rPr>
        <w:t xml:space="preserve">Semaine 1 — 18 → 24 mai 2026</w:t>
      </w:r>
    </w:p>
    <w:p>
      <w:pPr>
        <w:spacing w:after="120"/>
      </w:pPr>
      <w:r>
        <w:rPr>
          <w:b/>
          <w:bCs/>
          <w:i/>
          <w:iCs/>
          <w:color w:val="2E75B6"/>
        </w:rPr>
        <w:t xml:space="preserve">💡 PREMIÈRE SEMAINE — Installe-toi : login Brightspace, MindTap, Discord Capstone, manuels.</w:t>
      </w:r>
    </w:p>
    <w:p>
      <w:pPr>
        <w:spacing w:after="60" w:before="80"/>
      </w:pPr>
      <w:r>
        <w:rPr>
          <w:b/>
          <w:bCs/>
          <w:color w:val="1F4E79"/>
        </w:rPr>
        <w:t xml:space="preserve">HIS 151 — Western Civilization</w:t>
      </w:r>
    </w:p>
    <w:p>
      <w:pPr>
        <w:pStyle w:val="ListParagraph"/>
        <w:numPr>
          <w:ilvl w:val="0"/>
          <w:numId w:val="2"/>
        </w:numPr>
        <w:spacing w:after="60"/>
      </w:pPr>
      <w:r>
        <w:t xml:space="preserve">Lire syllabus + Chapitre 1 : Le Proche-Orient ancien</w:t>
      </w:r>
    </w:p>
    <w:p>
      <w:pPr>
        <w:pStyle w:val="ListParagraph"/>
        <w:numPr>
          <w:ilvl w:val="0"/>
          <w:numId w:val="2"/>
        </w:numPr>
        <w:spacing w:after="60"/>
      </w:pPr>
      <w:r>
        <w:t xml:space="preserve">Post Introductions (vend. 22/05)</w:t>
      </w:r>
    </w:p>
    <w:p>
      <w:pPr>
        <w:pStyle w:val="ListParagraph"/>
        <w:numPr>
          <w:ilvl w:val="0"/>
          <w:numId w:val="2"/>
        </w:numPr>
        <w:spacing w:after="60"/>
      </w:pPr>
      <w:r>
        <w:t xml:space="preserve">Post What is Western Civ? (dim. 24/05)</w:t>
      </w:r>
    </w:p>
    <w:p>
      <w:pPr>
        <w:spacing w:after="60" w:before="100"/>
      </w:pPr>
      <w:r>
        <w:rPr>
          <w:b/>
          <w:bCs/>
          <w:color w:val="1F4E79"/>
        </w:rPr>
        <w:t xml:space="preserve">CPT 271 / CPT 281 / Capstone</w:t>
      </w:r>
    </w:p>
    <w:p>
      <w:pPr>
        <w:pStyle w:val="ListParagraph"/>
        <w:numPr>
          <w:ilvl w:val="0"/>
          <w:numId w:val="2"/>
        </w:numPr>
        <w:spacing w:after="60"/>
      </w:pPr>
      <w:r>
        <w:t xml:space="preserve">Module 1 (à confirmer depuis l'outline)</w:t>
      </w:r>
    </w:p>
    <w:p>
      <w:pPr>
        <w:pStyle w:val="ListParagraph"/>
        <w:numPr>
          <w:ilvl w:val="0"/>
          <w:numId w:val="2"/>
        </w:numPr>
        <w:spacing w:after="60"/>
      </w:pPr>
      <w:r>
        <w:t xml:space="preserve">À compléter : deadline samedi (CPT 271) + dimanche (CPT 281, Capstone)</w:t>
      </w:r>
    </w:p>
    <w:p>
      <w:pPr>
        <w:pStyle w:val="Heading2"/>
        <w:spacing w:after="120" w:before="240"/>
      </w:pPr>
      <w:r>
        <w:rPr>
          <w:b/>
          <w:bCs/>
          <w:color w:val="2E75B6"/>
          <w:sz w:val="28"/>
          <w:szCs w:val="28"/>
        </w:rPr>
        <w:t xml:space="preserve">Semaine 2 — 25 → 31 mai 2026</w:t>
      </w:r>
    </w:p>
    <w:p>
      <w:pPr>
        <w:spacing w:after="120"/>
      </w:pPr>
      <w:r>
        <w:rPr>
          <w:b/>
          <w:bCs/>
          <w:i/>
          <w:iCs/>
          <w:color w:val="2E75B6"/>
        </w:rPr>
        <w:t xml:space="preserve">💡 Première vraie semaine de travail régulier.</w:t>
      </w:r>
    </w:p>
    <w:p>
      <w:pPr>
        <w:spacing w:after="60" w:before="80"/>
      </w:pPr>
      <w:r>
        <w:rPr>
          <w:b/>
          <w:bCs/>
          <w:color w:val="1F4E79"/>
        </w:rPr>
        <w:t xml:space="preserve">HIS 151 — Western Civilization</w:t>
      </w:r>
    </w:p>
    <w:p>
      <w:pPr>
        <w:pStyle w:val="ListParagraph"/>
        <w:numPr>
          <w:ilvl w:val="0"/>
          <w:numId w:val="2"/>
        </w:numPr>
        <w:spacing w:after="60"/>
      </w:pPr>
      <w:r>
        <w:t xml:space="preserve">Chapitre 2 : Peuples et empires du Proche-Orient</w:t>
      </w:r>
    </w:p>
    <w:p>
      <w:pPr>
        <w:pStyle w:val="ListParagraph"/>
        <w:numPr>
          <w:ilvl w:val="0"/>
          <w:numId w:val="2"/>
        </w:numPr>
        <w:spacing w:after="60"/>
      </w:pPr>
      <w:r>
        <w:t xml:space="preserve">Post Ancient Near East (vend. 29/05)</w:t>
      </w:r>
    </w:p>
    <w:p>
      <w:pPr>
        <w:pStyle w:val="ListParagraph"/>
        <w:numPr>
          <w:ilvl w:val="0"/>
          <w:numId w:val="2"/>
        </w:numPr>
        <w:spacing w:after="60"/>
      </w:pPr>
      <w:r>
        <w:t xml:space="preserve">Réponse classmate (dim. 31/05)</w:t>
      </w:r>
    </w:p>
    <w:p>
      <w:pPr>
        <w:pStyle w:val="ListParagraph"/>
        <w:numPr>
          <w:ilvl w:val="0"/>
          <w:numId w:val="2"/>
        </w:numPr>
        <w:spacing w:after="60"/>
      </w:pPr>
      <w:r>
        <w:t xml:space="preserve">Quiz 1 (dim. 31/05)</w:t>
      </w:r>
    </w:p>
    <w:p>
      <w:pPr>
        <w:spacing w:after="60" w:before="100"/>
      </w:pPr>
      <w:r>
        <w:rPr>
          <w:b/>
          <w:bCs/>
          <w:color w:val="1F4E79"/>
        </w:rPr>
        <w:t xml:space="preserve">CPT 271 / CPT 281 / Capstone</w:t>
      </w:r>
    </w:p>
    <w:p>
      <w:pPr>
        <w:pStyle w:val="ListParagraph"/>
        <w:numPr>
          <w:ilvl w:val="0"/>
          <w:numId w:val="2"/>
        </w:numPr>
        <w:spacing w:after="60"/>
      </w:pPr>
      <w:r>
        <w:t xml:space="preserve">Module 2</w:t>
      </w:r>
    </w:p>
    <w:p>
      <w:pPr>
        <w:pStyle w:val="ListParagraph"/>
        <w:numPr>
          <w:ilvl w:val="0"/>
          <w:numId w:val="2"/>
        </w:numPr>
        <w:spacing w:after="60"/>
      </w:pPr>
      <w:r>
        <w:t xml:space="preserve">À compléter : deadline samedi (CPT 271) + dimanche (CPT 281, Capstone)</w:t>
      </w:r>
    </w:p>
    <w:p>
      <w:pPr>
        <w:pStyle w:val="Heading2"/>
        <w:spacing w:after="120" w:before="240"/>
      </w:pPr>
      <w:r>
        <w:rPr>
          <w:b/>
          <w:bCs/>
          <w:color w:val="2E75B6"/>
          <w:sz w:val="28"/>
          <w:szCs w:val="28"/>
        </w:rPr>
        <w:t xml:space="preserve">Semaine 3 — 1 → 7 juin 2026</w:t>
      </w:r>
    </w:p>
    <w:p>
      <w:pPr>
        <w:spacing w:after="60" w:before="80"/>
      </w:pPr>
      <w:r>
        <w:rPr>
          <w:b/>
          <w:bCs/>
          <w:color w:val="1F4E79"/>
        </w:rPr>
        <w:t xml:space="preserve">HIS 151 — Western Civilization</w:t>
      </w:r>
    </w:p>
    <w:p>
      <w:pPr>
        <w:pStyle w:val="ListParagraph"/>
        <w:numPr>
          <w:ilvl w:val="0"/>
          <w:numId w:val="2"/>
        </w:numPr>
        <w:spacing w:after="60"/>
      </w:pPr>
      <w:r>
        <w:t xml:space="preserve">Chapitre 3 : Les Grecs</w:t>
      </w:r>
    </w:p>
    <w:p>
      <w:pPr>
        <w:pStyle w:val="ListParagraph"/>
        <w:numPr>
          <w:ilvl w:val="0"/>
          <w:numId w:val="2"/>
        </w:numPr>
        <w:spacing w:after="60"/>
      </w:pPr>
      <w:r>
        <w:t xml:space="preserve">Greek Civilization assignment (dim. 07/06)</w:t>
      </w:r>
    </w:p>
    <w:p>
      <w:pPr>
        <w:pStyle w:val="ListParagraph"/>
        <w:numPr>
          <w:ilvl w:val="0"/>
          <w:numId w:val="2"/>
        </w:numPr>
        <w:spacing w:after="60"/>
      </w:pPr>
      <w:r>
        <w:t xml:space="preserve">Quiz 2 (dim. 07/06)</w:t>
      </w:r>
    </w:p>
    <w:p>
      <w:pPr>
        <w:spacing w:after="60" w:before="100"/>
      </w:pPr>
      <w:r>
        <w:rPr>
          <w:b/>
          <w:bCs/>
          <w:color w:val="1F4E79"/>
        </w:rPr>
        <w:t xml:space="preserve">CPT 271 / CPT 281 / Capstone</w:t>
      </w:r>
    </w:p>
    <w:p>
      <w:pPr>
        <w:pStyle w:val="ListParagraph"/>
        <w:numPr>
          <w:ilvl w:val="0"/>
          <w:numId w:val="2"/>
        </w:numPr>
        <w:spacing w:after="60"/>
      </w:pPr>
      <w:r>
        <w:t xml:space="preserve">Module 3</w:t>
      </w:r>
    </w:p>
    <w:p>
      <w:pPr>
        <w:pStyle w:val="ListParagraph"/>
        <w:numPr>
          <w:ilvl w:val="0"/>
          <w:numId w:val="2"/>
        </w:numPr>
        <w:spacing w:after="60"/>
      </w:pPr>
      <w:r>
        <w:t xml:space="preserve">À compléter : deadline samedi (CPT 271) + dimanche (CPT 281, Capstone)</w:t>
      </w:r>
    </w:p>
    <w:p>
      <w:pPr>
        <w:pStyle w:val="Heading2"/>
        <w:spacing w:after="120" w:before="240"/>
      </w:pPr>
      <w:r>
        <w:rPr>
          <w:b/>
          <w:bCs/>
          <w:color w:val="2E75B6"/>
          <w:sz w:val="28"/>
          <w:szCs w:val="28"/>
        </w:rPr>
        <w:t xml:space="preserve">Semaine 4 — 8 → 14 juin 2026</w:t>
      </w:r>
    </w:p>
    <w:p>
      <w:pPr>
        <w:spacing w:after="60" w:before="80"/>
      </w:pPr>
      <w:r>
        <w:rPr>
          <w:b/>
          <w:bCs/>
          <w:color w:val="1F4E79"/>
        </w:rPr>
        <w:t xml:space="preserve">HIS 151 — Western Civilization</w:t>
      </w:r>
    </w:p>
    <w:p>
      <w:pPr>
        <w:pStyle w:val="ListParagraph"/>
        <w:numPr>
          <w:ilvl w:val="0"/>
          <w:numId w:val="2"/>
        </w:numPr>
        <w:spacing w:after="60"/>
      </w:pPr>
      <w:r>
        <w:t xml:space="preserve">Chapitre 4 : Le monde hellénistique</w:t>
      </w:r>
    </w:p>
    <w:p>
      <w:pPr>
        <w:pStyle w:val="ListParagraph"/>
        <w:numPr>
          <w:ilvl w:val="0"/>
          <w:numId w:val="2"/>
        </w:numPr>
        <w:spacing w:after="60"/>
      </w:pPr>
      <w:r>
        <w:t xml:space="preserve">Alexander the Great assignment (dim. 14/06)</w:t>
      </w:r>
    </w:p>
    <w:p>
      <w:pPr>
        <w:pStyle w:val="ListParagraph"/>
        <w:numPr>
          <w:ilvl w:val="0"/>
          <w:numId w:val="2"/>
        </w:numPr>
        <w:spacing w:after="60"/>
      </w:pPr>
      <w:r>
        <w:t xml:space="preserve">Quiz 3 (dim. 14/06)</w:t>
      </w:r>
    </w:p>
    <w:p>
      <w:pPr>
        <w:spacing w:after="60" w:before="100"/>
      </w:pPr>
      <w:r>
        <w:rPr>
          <w:b/>
          <w:bCs/>
          <w:color w:val="1F4E79"/>
        </w:rPr>
        <w:t xml:space="preserve">CPT 271 / CPT 281 / Capstone</w:t>
      </w:r>
    </w:p>
    <w:p>
      <w:pPr>
        <w:pStyle w:val="ListParagraph"/>
        <w:numPr>
          <w:ilvl w:val="0"/>
          <w:numId w:val="2"/>
        </w:numPr>
        <w:spacing w:after="60"/>
      </w:pPr>
      <w:r>
        <w:t xml:space="preserve">Module 4</w:t>
      </w:r>
    </w:p>
    <w:p>
      <w:pPr>
        <w:pStyle w:val="ListParagraph"/>
        <w:numPr>
          <w:ilvl w:val="0"/>
          <w:numId w:val="2"/>
        </w:numPr>
        <w:spacing w:after="60"/>
      </w:pPr>
      <w:r>
        <w:t xml:space="preserve">À compléter : deadline samedi (CPT 271) + dimanche (CPT 281, Capstone)</w:t>
      </w:r>
    </w:p>
    <w:p>
      <w:pPr>
        <w:pStyle w:val="Heading2"/>
        <w:spacing w:after="120" w:before="240"/>
      </w:pPr>
      <w:r>
        <w:rPr>
          <w:b/>
          <w:bCs/>
          <w:color w:val="2E75B6"/>
          <w:sz w:val="28"/>
          <w:szCs w:val="28"/>
        </w:rPr>
        <w:t xml:space="preserve">Semaine 5 — 15 → 21 juin 2026</w:t>
      </w:r>
    </w:p>
    <w:p>
      <w:pPr>
        <w:spacing w:after="120"/>
      </w:pPr>
      <w:r>
        <w:rPr>
          <w:b/>
          <w:bCs/>
          <w:i/>
          <w:iCs/>
          <w:color w:val="2E75B6"/>
        </w:rPr>
        <w:t xml:space="preserve">💡 DEUX CHAPITRES À LIRE. Anticipe : commence le chap 5 en semaine 4.</w:t>
      </w:r>
    </w:p>
    <w:p>
      <w:pPr>
        <w:spacing w:after="60" w:before="80"/>
      </w:pPr>
      <w:r>
        <w:rPr>
          <w:b/>
          <w:bCs/>
          <w:color w:val="1F4E79"/>
        </w:rPr>
        <w:t xml:space="preserve">HIS 151 — Western Civilization</w:t>
      </w:r>
    </w:p>
    <w:p>
      <w:pPr>
        <w:pStyle w:val="ListParagraph"/>
        <w:numPr>
          <w:ilvl w:val="0"/>
          <w:numId w:val="2"/>
        </w:numPr>
        <w:spacing w:after="60"/>
      </w:pPr>
      <w:r>
        <w:t xml:space="preserve">Chapitres 5 et 6 : République et Empire romains</w:t>
      </w:r>
    </w:p>
    <w:p>
      <w:pPr>
        <w:pStyle w:val="ListParagraph"/>
        <w:numPr>
          <w:ilvl w:val="0"/>
          <w:numId w:val="2"/>
        </w:numPr>
        <w:spacing w:after="60"/>
      </w:pPr>
      <w:r>
        <w:t xml:space="preserve">Post Roman Republic and Empire (vend. 19/06)</w:t>
      </w:r>
    </w:p>
    <w:p>
      <w:pPr>
        <w:pStyle w:val="ListParagraph"/>
        <w:numPr>
          <w:ilvl w:val="0"/>
          <w:numId w:val="2"/>
        </w:numPr>
        <w:spacing w:after="60"/>
      </w:pPr>
      <w:r>
        <w:t xml:space="preserve">Réponse classmate (dim. 21/06)</w:t>
      </w:r>
    </w:p>
    <w:p>
      <w:pPr>
        <w:pStyle w:val="ListParagraph"/>
        <w:numPr>
          <w:ilvl w:val="0"/>
          <w:numId w:val="2"/>
        </w:numPr>
        <w:spacing w:after="60"/>
      </w:pPr>
      <w:r>
        <w:t xml:space="preserve">Quiz 4 (dim. 21/06)</w:t>
      </w:r>
    </w:p>
    <w:p>
      <w:pPr>
        <w:spacing w:after="60" w:before="100"/>
      </w:pPr>
      <w:r>
        <w:rPr>
          <w:b/>
          <w:bCs/>
          <w:color w:val="1F4E79"/>
        </w:rPr>
        <w:t xml:space="preserve">CPT 271 / CPT 281 / Capstone</w:t>
      </w:r>
    </w:p>
    <w:p>
      <w:pPr>
        <w:pStyle w:val="ListParagraph"/>
        <w:numPr>
          <w:ilvl w:val="0"/>
          <w:numId w:val="2"/>
        </w:numPr>
        <w:spacing w:after="60"/>
      </w:pPr>
      <w:r>
        <w:t xml:space="preserve">Module 5 — Probable midterm CPT 271 cette semaine ou la suivante</w:t>
      </w:r>
    </w:p>
    <w:p>
      <w:pPr>
        <w:pStyle w:val="ListParagraph"/>
        <w:numPr>
          <w:ilvl w:val="0"/>
          <w:numId w:val="2"/>
        </w:numPr>
        <w:spacing w:after="60"/>
      </w:pPr>
      <w:r>
        <w:t xml:space="preserve">À compléter : deadline samedi (CPT 271) + dimanche (CPT 281, Capstone)</w:t>
      </w:r>
    </w:p>
    <w:p>
      <w:pPr>
        <w:pStyle w:val="Heading2"/>
        <w:spacing w:after="120" w:before="240"/>
      </w:pPr>
      <w:r>
        <w:rPr>
          <w:b/>
          <w:bCs/>
          <w:color w:val="2E75B6"/>
          <w:sz w:val="28"/>
          <w:szCs w:val="28"/>
        </w:rPr>
        <w:t xml:space="preserve">Semaine 6 — 22 → 28 juin 2026</w:t>
      </w:r>
    </w:p>
    <w:p>
      <w:pPr>
        <w:spacing w:after="60" w:before="80"/>
      </w:pPr>
      <w:r>
        <w:rPr>
          <w:b/>
          <w:bCs/>
          <w:color w:val="1F4E79"/>
        </w:rPr>
        <w:t xml:space="preserve">HIS 151 — Western Civilization</w:t>
      </w:r>
    </w:p>
    <w:p>
      <w:pPr>
        <w:pStyle w:val="ListParagraph"/>
        <w:numPr>
          <w:ilvl w:val="0"/>
          <w:numId w:val="2"/>
        </w:numPr>
        <w:spacing w:after="60"/>
      </w:pPr>
      <w:r>
        <w:t xml:space="preserve">Chapitre 7 : Antiquité tardive et monde médiéval</w:t>
      </w:r>
    </w:p>
    <w:p>
      <w:pPr>
        <w:pStyle w:val="ListParagraph"/>
        <w:numPr>
          <w:ilvl w:val="0"/>
          <w:numId w:val="2"/>
        </w:numPr>
        <w:spacing w:after="60"/>
      </w:pPr>
      <w:r>
        <w:t xml:space="preserve">Christian Church + Rise of Islam assignment (dim. 28/06)</w:t>
      </w:r>
    </w:p>
    <w:p>
      <w:pPr>
        <w:pStyle w:val="ListParagraph"/>
        <w:numPr>
          <w:ilvl w:val="0"/>
          <w:numId w:val="2"/>
        </w:numPr>
        <w:spacing w:after="60"/>
      </w:pPr>
      <w:r>
        <w:t xml:space="preserve">Quiz 5 (dim. 28/06)</w:t>
      </w:r>
    </w:p>
    <w:p>
      <w:pPr>
        <w:spacing w:after="60" w:before="100"/>
      </w:pPr>
      <w:r>
        <w:rPr>
          <w:b/>
          <w:bCs/>
          <w:color w:val="1F4E79"/>
        </w:rPr>
        <w:t xml:space="preserve">CPT 271 / CPT 281 / Capstone</w:t>
      </w:r>
    </w:p>
    <w:p>
      <w:pPr>
        <w:pStyle w:val="ListParagraph"/>
        <w:numPr>
          <w:ilvl w:val="0"/>
          <w:numId w:val="2"/>
        </w:numPr>
        <w:spacing w:after="60"/>
      </w:pPr>
      <w:r>
        <w:t xml:space="preserve">Module 6</w:t>
      </w:r>
    </w:p>
    <w:p>
      <w:pPr>
        <w:pStyle w:val="ListParagraph"/>
        <w:numPr>
          <w:ilvl w:val="0"/>
          <w:numId w:val="2"/>
        </w:numPr>
        <w:spacing w:after="60"/>
      </w:pPr>
      <w:r>
        <w:t xml:space="preserve">À compléter : deadline samedi (CPT 271) + dimanche (CPT 281, Capstone)</w:t>
      </w:r>
    </w:p>
    <w:p>
      <w:pPr>
        <w:pStyle w:val="Heading2"/>
        <w:spacing w:after="120" w:before="240"/>
      </w:pPr>
      <w:r>
        <w:rPr>
          <w:b/>
          <w:bCs/>
          <w:color w:val="2E75B6"/>
          <w:sz w:val="28"/>
          <w:szCs w:val="28"/>
        </w:rPr>
        <w:t xml:space="preserve">Semaine 7 — 29 juin → 5 juillet 2026</w:t>
      </w:r>
    </w:p>
    <w:p>
      <w:pPr>
        <w:spacing w:after="120"/>
      </w:pPr>
      <w:r>
        <w:rPr>
          <w:b/>
          <w:bCs/>
          <w:i/>
          <w:iCs/>
          <w:color w:val="2E75B6"/>
        </w:rPr>
        <w:t xml:space="preserve">💡 4 juillet férié US — vérifie s'il y a un ajustement de deadline.</w:t>
      </w:r>
    </w:p>
    <w:p>
      <w:pPr>
        <w:spacing w:after="60" w:before="80"/>
      </w:pPr>
      <w:r>
        <w:rPr>
          <w:b/>
          <w:bCs/>
          <w:color w:val="1F4E79"/>
        </w:rPr>
        <w:t xml:space="preserve">HIS 151 — Western Civilization</w:t>
      </w:r>
    </w:p>
    <w:p>
      <w:pPr>
        <w:pStyle w:val="ListParagraph"/>
        <w:numPr>
          <w:ilvl w:val="0"/>
          <w:numId w:val="2"/>
        </w:numPr>
        <w:spacing w:after="60"/>
      </w:pPr>
      <w:r>
        <w:t xml:space="preserve">Chapitre 8 : Le Haut Moyen Âge</w:t>
      </w:r>
    </w:p>
    <w:p>
      <w:pPr>
        <w:pStyle w:val="ListParagraph"/>
        <w:numPr>
          <w:ilvl w:val="0"/>
          <w:numId w:val="2"/>
        </w:numPr>
        <w:spacing w:after="60"/>
      </w:pPr>
      <w:r>
        <w:t xml:space="preserve">Quiz 6 (dim. 05/07)</w:t>
      </w:r>
    </w:p>
    <w:p>
      <w:pPr>
        <w:spacing w:after="60" w:before="100"/>
      </w:pPr>
      <w:r>
        <w:rPr>
          <w:b/>
          <w:bCs/>
          <w:color w:val="1F4E79"/>
        </w:rPr>
        <w:t xml:space="preserve">CPT 271 / CPT 281 / Capstone</w:t>
      </w:r>
    </w:p>
    <w:p>
      <w:pPr>
        <w:pStyle w:val="ListParagraph"/>
        <w:numPr>
          <w:ilvl w:val="0"/>
          <w:numId w:val="2"/>
        </w:numPr>
        <w:spacing w:after="60"/>
      </w:pPr>
      <w:r>
        <w:t xml:space="preserve">Module 7</w:t>
      </w:r>
    </w:p>
    <w:p>
      <w:pPr>
        <w:pStyle w:val="ListParagraph"/>
        <w:numPr>
          <w:ilvl w:val="0"/>
          <w:numId w:val="2"/>
        </w:numPr>
        <w:spacing w:after="60"/>
      </w:pPr>
      <w:r>
        <w:t xml:space="preserve">À compléter : deadline samedi (CPT 271) + dimanche (CPT 281, Capstone)</w:t>
      </w:r>
    </w:p>
    <w:p>
      <w:pPr>
        <w:pStyle w:val="Heading2"/>
        <w:spacing w:after="120" w:before="240"/>
      </w:pPr>
      <w:r>
        <w:rPr>
          <w:b/>
          <w:bCs/>
          <w:color w:val="2E75B6"/>
          <w:sz w:val="28"/>
          <w:szCs w:val="28"/>
        </w:rPr>
        <w:t xml:space="preserve">Semaine 8 — 6 → 12 juillet 2026</w:t>
      </w:r>
    </w:p>
    <w:p>
      <w:pPr>
        <w:spacing w:after="120"/>
      </w:pPr>
      <w:r>
        <w:rPr>
          <w:b/>
          <w:bCs/>
          <w:i/>
          <w:iCs/>
          <w:color w:val="2E75B6"/>
        </w:rPr>
        <w:t xml:space="preserve">💡 DEUX CHAPITRES. Anticipe le chap 9 en semaine 7.</w:t>
      </w:r>
    </w:p>
    <w:p>
      <w:pPr>
        <w:spacing w:after="60" w:before="80"/>
      </w:pPr>
      <w:r>
        <w:rPr>
          <w:b/>
          <w:bCs/>
          <w:color w:val="1F4E79"/>
        </w:rPr>
        <w:t xml:space="preserve">HIS 151 — Western Civilization</w:t>
      </w:r>
    </w:p>
    <w:p>
      <w:pPr>
        <w:pStyle w:val="ListParagraph"/>
        <w:numPr>
          <w:ilvl w:val="0"/>
          <w:numId w:val="2"/>
        </w:numPr>
        <w:spacing w:after="60"/>
      </w:pPr>
      <w:r>
        <w:t xml:space="preserve">Chapitres 9 et 10 : Bas Moyen Âge et pouvoir de l'Église</w:t>
      </w:r>
    </w:p>
    <w:p>
      <w:pPr>
        <w:pStyle w:val="ListParagraph"/>
        <w:numPr>
          <w:ilvl w:val="0"/>
          <w:numId w:val="2"/>
        </w:numPr>
        <w:spacing w:after="60"/>
      </w:pPr>
      <w:r>
        <w:t xml:space="preserve">Post Growth of Church Power (vend. 10/07)</w:t>
      </w:r>
    </w:p>
    <w:p>
      <w:pPr>
        <w:pStyle w:val="ListParagraph"/>
        <w:numPr>
          <w:ilvl w:val="0"/>
          <w:numId w:val="2"/>
        </w:numPr>
        <w:spacing w:after="60"/>
      </w:pPr>
      <w:r>
        <w:t xml:space="preserve">Réponse classmate (dim. 12/07)</w:t>
      </w:r>
    </w:p>
    <w:p>
      <w:pPr>
        <w:pStyle w:val="ListParagraph"/>
        <w:numPr>
          <w:ilvl w:val="0"/>
          <w:numId w:val="2"/>
        </w:numPr>
        <w:spacing w:after="60"/>
      </w:pPr>
      <w:r>
        <w:t xml:space="preserve">Quiz 7 (dim. 12/07)</w:t>
      </w:r>
    </w:p>
    <w:p>
      <w:pPr>
        <w:spacing w:after="60" w:before="100"/>
      </w:pPr>
      <w:r>
        <w:rPr>
          <w:b/>
          <w:bCs/>
          <w:color w:val="1F4E79"/>
        </w:rPr>
        <w:t xml:space="preserve">CPT 271 / CPT 281 / Capstone</w:t>
      </w:r>
    </w:p>
    <w:p>
      <w:pPr>
        <w:pStyle w:val="ListParagraph"/>
        <w:numPr>
          <w:ilvl w:val="0"/>
          <w:numId w:val="2"/>
        </w:numPr>
        <w:spacing w:after="60"/>
      </w:pPr>
      <w:r>
        <w:t xml:space="preserve">Module 8</w:t>
      </w:r>
    </w:p>
    <w:p>
      <w:pPr>
        <w:pStyle w:val="ListParagraph"/>
        <w:numPr>
          <w:ilvl w:val="0"/>
          <w:numId w:val="2"/>
        </w:numPr>
        <w:spacing w:after="60"/>
      </w:pPr>
      <w:r>
        <w:t xml:space="preserve">À compléter : deadline samedi (CPT 271) + dimanche (CPT 281, Capstone)</w:t>
      </w:r>
    </w:p>
    <w:p>
      <w:pPr>
        <w:pStyle w:val="Heading2"/>
        <w:spacing w:after="120" w:before="240"/>
      </w:pPr>
      <w:r>
        <w:rPr>
          <w:b/>
          <w:bCs/>
          <w:color w:val="2E75B6"/>
          <w:sz w:val="28"/>
          <w:szCs w:val="28"/>
        </w:rPr>
        <w:t xml:space="preserve">Semaine 9 — 13 → 19 juillet 2026</w:t>
      </w:r>
    </w:p>
    <w:p>
      <w:pPr>
        <w:spacing w:after="120"/>
      </w:pPr>
      <w:r>
        <w:rPr>
          <w:b/>
          <w:bCs/>
          <w:i/>
          <w:iCs/>
          <w:color w:val="2E75B6"/>
        </w:rPr>
        <w:t xml:space="preserve">💡 DEUX CHAPITRES.</w:t>
      </w:r>
    </w:p>
    <w:p>
      <w:pPr>
        <w:spacing w:after="60" w:before="80"/>
      </w:pPr>
      <w:r>
        <w:rPr>
          <w:b/>
          <w:bCs/>
          <w:color w:val="1F4E79"/>
        </w:rPr>
        <w:t xml:space="preserve">HIS 151 — Western Civilization</w:t>
      </w:r>
    </w:p>
    <w:p>
      <w:pPr>
        <w:pStyle w:val="ListParagraph"/>
        <w:numPr>
          <w:ilvl w:val="0"/>
          <w:numId w:val="2"/>
        </w:numPr>
        <w:spacing w:after="60"/>
      </w:pPr>
      <w:r>
        <w:t xml:space="preserve">Chapitres 11 et 12 : Bas Moyen Âge et Renaissance</w:t>
      </w:r>
    </w:p>
    <w:p>
      <w:pPr>
        <w:pStyle w:val="ListParagraph"/>
        <w:numPr>
          <w:ilvl w:val="0"/>
          <w:numId w:val="2"/>
        </w:numPr>
        <w:spacing w:after="60"/>
      </w:pPr>
      <w:r>
        <w:t xml:space="preserve">Renaissance assignment (dim. 19/07)</w:t>
      </w:r>
    </w:p>
    <w:p>
      <w:pPr>
        <w:pStyle w:val="ListParagraph"/>
        <w:numPr>
          <w:ilvl w:val="0"/>
          <w:numId w:val="2"/>
        </w:numPr>
        <w:spacing w:after="60"/>
      </w:pPr>
      <w:r>
        <w:t xml:space="preserve">Quiz 8 (dim. 19/07)</w:t>
      </w:r>
    </w:p>
    <w:p>
      <w:pPr>
        <w:spacing w:after="60" w:before="100"/>
      </w:pPr>
      <w:r>
        <w:rPr>
          <w:b/>
          <w:bCs/>
          <w:color w:val="1F4E79"/>
        </w:rPr>
        <w:t xml:space="preserve">CPT 271 / CPT 281 / Capstone</w:t>
      </w:r>
    </w:p>
    <w:p>
      <w:pPr>
        <w:pStyle w:val="ListParagraph"/>
        <w:numPr>
          <w:ilvl w:val="0"/>
          <w:numId w:val="2"/>
        </w:numPr>
        <w:spacing w:after="60"/>
      </w:pPr>
      <w:r>
        <w:t xml:space="preserve">Module 9</w:t>
      </w:r>
    </w:p>
    <w:p>
      <w:pPr>
        <w:pStyle w:val="ListParagraph"/>
        <w:numPr>
          <w:ilvl w:val="0"/>
          <w:numId w:val="2"/>
        </w:numPr>
        <w:spacing w:after="60"/>
      </w:pPr>
      <w:r>
        <w:t xml:space="preserve">À compléter : deadline samedi (CPT 271) + dimanche (CPT 281, Capstone)</w:t>
      </w:r>
    </w:p>
    <w:p>
      <w:pPr>
        <w:pStyle w:val="Heading2"/>
        <w:spacing w:after="120" w:before="240"/>
      </w:pPr>
      <w:r>
        <w:rPr>
          <w:b/>
          <w:bCs/>
          <w:color w:val="2E75B6"/>
          <w:sz w:val="28"/>
          <w:szCs w:val="28"/>
        </w:rPr>
        <w:t xml:space="preserve">Semaine 10 — 20 → 26 juillet 2026</w:t>
      </w:r>
    </w:p>
    <w:p>
      <w:pPr>
        <w:spacing w:after="120"/>
      </w:pPr>
      <w:r>
        <w:rPr>
          <w:b/>
          <w:bCs/>
          <w:i/>
          <w:iCs/>
          <w:color w:val="2E75B6"/>
        </w:rPr>
        <w:t xml:space="preserve">💡 DEUX CHAPITRES.</w:t>
      </w:r>
    </w:p>
    <w:p>
      <w:pPr>
        <w:spacing w:after="60" w:before="80"/>
      </w:pPr>
      <w:r>
        <w:rPr>
          <w:b/>
          <w:bCs/>
          <w:color w:val="1F4E79"/>
        </w:rPr>
        <w:t xml:space="preserve">HIS 151 — Western Civilization</w:t>
      </w:r>
    </w:p>
    <w:p>
      <w:pPr>
        <w:pStyle w:val="ListParagraph"/>
        <w:numPr>
          <w:ilvl w:val="0"/>
          <w:numId w:val="2"/>
        </w:numPr>
        <w:spacing w:after="60"/>
      </w:pPr>
      <w:r>
        <w:t xml:space="preserve">Chapitres 13 et 14 : Réforme et Nouveau Monde</w:t>
      </w:r>
    </w:p>
    <w:p>
      <w:pPr>
        <w:pStyle w:val="ListParagraph"/>
        <w:numPr>
          <w:ilvl w:val="0"/>
          <w:numId w:val="2"/>
        </w:numPr>
        <w:spacing w:after="60"/>
      </w:pPr>
      <w:r>
        <w:t xml:space="preserve">Post Reformation (vend. 24/07)</w:t>
      </w:r>
    </w:p>
    <w:p>
      <w:pPr>
        <w:pStyle w:val="ListParagraph"/>
        <w:numPr>
          <w:ilvl w:val="0"/>
          <w:numId w:val="2"/>
        </w:numPr>
        <w:spacing w:after="60"/>
      </w:pPr>
      <w:r>
        <w:t xml:space="preserve">Réponse classmate (dim. 26/07)</w:t>
      </w:r>
    </w:p>
    <w:p>
      <w:pPr>
        <w:pStyle w:val="ListParagraph"/>
        <w:numPr>
          <w:ilvl w:val="0"/>
          <w:numId w:val="2"/>
        </w:numPr>
        <w:spacing w:after="60"/>
      </w:pPr>
      <w:r>
        <w:t xml:space="preserve">Quiz 9 (dim. 26/07)</w:t>
      </w:r>
    </w:p>
    <w:p>
      <w:pPr>
        <w:spacing w:after="60" w:before="100"/>
      </w:pPr>
      <w:r>
        <w:rPr>
          <w:b/>
          <w:bCs/>
          <w:color w:val="1F4E79"/>
        </w:rPr>
        <w:t xml:space="preserve">CPT 271 / CPT 281 / Capstone</w:t>
      </w:r>
    </w:p>
    <w:p>
      <w:pPr>
        <w:pStyle w:val="ListParagraph"/>
        <w:numPr>
          <w:ilvl w:val="0"/>
          <w:numId w:val="2"/>
        </w:numPr>
        <w:spacing w:after="60"/>
      </w:pPr>
      <w:r>
        <w:t xml:space="preserve">Module 10</w:t>
      </w:r>
    </w:p>
    <w:p>
      <w:pPr>
        <w:pStyle w:val="ListParagraph"/>
        <w:numPr>
          <w:ilvl w:val="0"/>
          <w:numId w:val="2"/>
        </w:numPr>
        <w:spacing w:after="60"/>
      </w:pPr>
      <w:r>
        <w:t xml:space="preserve">À compléter : deadline samedi (CPT 271) + dimanche (CPT 281, Capstone)</w:t>
      </w:r>
    </w:p>
    <w:p>
      <w:pPr>
        <w:pStyle w:val="Heading2"/>
        <w:spacing w:after="120" w:before="240"/>
      </w:pPr>
      <w:r>
        <w:rPr>
          <w:b/>
          <w:bCs/>
          <w:color w:val="2E75B6"/>
          <w:sz w:val="28"/>
          <w:szCs w:val="28"/>
        </w:rPr>
        <w:t xml:space="preserve">Semaine 11 — 27 juillet → 2 août 2026</w:t>
      </w:r>
    </w:p>
    <w:p>
      <w:pPr>
        <w:spacing w:after="60" w:before="80"/>
      </w:pPr>
      <w:r>
        <w:rPr>
          <w:b/>
          <w:bCs/>
          <w:color w:val="1F4E79"/>
        </w:rPr>
        <w:t xml:space="preserve">HIS 151 — Western Civilization</w:t>
      </w:r>
    </w:p>
    <w:p>
      <w:pPr>
        <w:pStyle w:val="ListParagraph"/>
        <w:numPr>
          <w:ilvl w:val="0"/>
          <w:numId w:val="2"/>
        </w:numPr>
        <w:spacing w:after="60"/>
      </w:pPr>
      <w:r>
        <w:t xml:space="preserve">Chapitre 15 : Construction de l'État</w:t>
      </w:r>
    </w:p>
    <w:p>
      <w:pPr>
        <w:pStyle w:val="ListParagraph"/>
        <w:numPr>
          <w:ilvl w:val="0"/>
          <w:numId w:val="2"/>
        </w:numPr>
        <w:spacing w:after="60"/>
      </w:pPr>
      <w:r>
        <w:t xml:space="preserve">Absolutism assignment (dim. 02/08)</w:t>
      </w:r>
    </w:p>
    <w:p>
      <w:pPr>
        <w:pStyle w:val="ListParagraph"/>
        <w:numPr>
          <w:ilvl w:val="0"/>
          <w:numId w:val="2"/>
        </w:numPr>
        <w:spacing w:after="60"/>
      </w:pPr>
      <w:r>
        <w:t xml:space="preserve">Quiz 10 (dim. 02/08)</w:t>
      </w:r>
    </w:p>
    <w:p>
      <w:pPr>
        <w:spacing w:after="60" w:before="100"/>
      </w:pPr>
      <w:r>
        <w:rPr>
          <w:b/>
          <w:bCs/>
          <w:color w:val="1F4E79"/>
        </w:rPr>
        <w:t xml:space="preserve">CPT 271 / CPT 281 / Capstone</w:t>
      </w:r>
    </w:p>
    <w:p>
      <w:pPr>
        <w:pStyle w:val="ListParagraph"/>
        <w:numPr>
          <w:ilvl w:val="0"/>
          <w:numId w:val="2"/>
        </w:numPr>
        <w:spacing w:after="60"/>
      </w:pPr>
      <w:r>
        <w:t xml:space="preserve">Module 11</w:t>
      </w:r>
    </w:p>
    <w:p>
      <w:pPr>
        <w:pStyle w:val="ListParagraph"/>
        <w:numPr>
          <w:ilvl w:val="0"/>
          <w:numId w:val="2"/>
        </w:numPr>
        <w:spacing w:after="60"/>
      </w:pPr>
      <w:r>
        <w:t xml:space="preserve">À compléter : deadline samedi (CPT 271) + dimanche (CPT 281, Capstone)</w:t>
      </w:r>
    </w:p>
    <w:p>
      <w:pPr>
        <w:pStyle w:val="Heading2"/>
        <w:spacing w:after="120" w:before="240"/>
      </w:pPr>
      <w:r>
        <w:rPr>
          <w:b/>
          <w:bCs/>
          <w:color w:val="2E75B6"/>
          <w:sz w:val="28"/>
          <w:szCs w:val="28"/>
        </w:rPr>
        <w:t xml:space="preserve">Semaine 12 — 3 → 9 août 2026</w:t>
      </w:r>
    </w:p>
    <w:p>
      <w:pPr>
        <w:spacing w:after="120"/>
      </w:pPr>
      <w:r>
        <w:rPr>
          <w:b/>
          <w:bCs/>
          <w:i/>
          <w:iCs/>
          <w:color w:val="2E75B6"/>
        </w:rPr>
        <w:t xml:space="preserve">💡 AVANT-DERNIÈRE SEMAINE. Commence à préparer le Final HIS et les pentests finaux CPT 281.</w:t>
      </w:r>
    </w:p>
    <w:p>
      <w:pPr>
        <w:spacing w:after="60" w:before="80"/>
      </w:pPr>
      <w:r>
        <w:rPr>
          <w:b/>
          <w:bCs/>
          <w:color w:val="1F4E79"/>
        </w:rPr>
        <w:t xml:space="preserve">HIS 151 — Western Civilization</w:t>
      </w:r>
    </w:p>
    <w:p>
      <w:pPr>
        <w:pStyle w:val="ListParagraph"/>
        <w:numPr>
          <w:ilvl w:val="0"/>
          <w:numId w:val="2"/>
        </w:numPr>
        <w:spacing w:after="60"/>
      </w:pPr>
      <w:r>
        <w:t xml:space="preserve">Chapitre 16 : Révolution scientifique</w:t>
      </w:r>
    </w:p>
    <w:p>
      <w:pPr>
        <w:pStyle w:val="ListParagraph"/>
        <w:numPr>
          <w:ilvl w:val="0"/>
          <w:numId w:val="2"/>
        </w:numPr>
        <w:spacing w:after="60"/>
      </w:pPr>
      <w:r>
        <w:t xml:space="preserve">Post Scientific Revolution (vend. 07/08)</w:t>
      </w:r>
    </w:p>
    <w:p>
      <w:pPr>
        <w:pStyle w:val="ListParagraph"/>
        <w:numPr>
          <w:ilvl w:val="0"/>
          <w:numId w:val="2"/>
        </w:numPr>
        <w:spacing w:after="60"/>
      </w:pPr>
      <w:r>
        <w:t xml:space="preserve">Réponse classmate (dim. 09/08)</w:t>
      </w:r>
    </w:p>
    <w:p>
      <w:pPr>
        <w:pStyle w:val="ListParagraph"/>
        <w:numPr>
          <w:ilvl w:val="0"/>
          <w:numId w:val="2"/>
        </w:numPr>
        <w:spacing w:after="60"/>
      </w:pPr>
      <w:r>
        <w:t xml:space="preserve">Quiz 11 (dim. 09/08)</w:t>
      </w:r>
    </w:p>
    <w:p>
      <w:pPr>
        <w:spacing w:after="60" w:before="100"/>
      </w:pPr>
      <w:r>
        <w:rPr>
          <w:b/>
          <w:bCs/>
          <w:color w:val="1F4E79"/>
        </w:rPr>
        <w:t xml:space="preserve">CPT 271 / CPT 281 / Capstone</w:t>
      </w:r>
    </w:p>
    <w:p>
      <w:pPr>
        <w:pStyle w:val="ListParagraph"/>
        <w:numPr>
          <w:ilvl w:val="0"/>
          <w:numId w:val="2"/>
        </w:numPr>
        <w:spacing w:after="60"/>
      </w:pPr>
      <w:r>
        <w:t xml:space="preserve">Module 12 + probable Final CPT 271 cette semaine</w:t>
      </w:r>
    </w:p>
    <w:p>
      <w:pPr>
        <w:pStyle w:val="ListParagraph"/>
        <w:numPr>
          <w:ilvl w:val="0"/>
          <w:numId w:val="2"/>
        </w:numPr>
        <w:spacing w:after="60"/>
      </w:pPr>
      <w:r>
        <w:t xml:space="preserve">À compléter : deadline samedi (CPT 271) + dimanche (CPT 281, Capstone)</w:t>
      </w:r>
    </w:p>
    <w:p>
      <w:pPr>
        <w:pStyle w:val="Heading2"/>
        <w:spacing w:after="120" w:before="240"/>
      </w:pPr>
      <w:r>
        <w:rPr>
          <w:b/>
          <w:bCs/>
          <w:color w:val="2E75B6"/>
          <w:sz w:val="28"/>
          <w:szCs w:val="28"/>
        </w:rPr>
        <w:t xml:space="preserve">Semaine 13 — 10 → 14 août 2026</w:t>
      </w:r>
    </w:p>
    <w:p>
      <w:pPr>
        <w:spacing w:after="120"/>
      </w:pPr>
      <w:r>
        <w:rPr>
          <w:b/>
          <w:bCs/>
          <w:i/>
          <w:iCs/>
          <w:color w:val="2E75B6"/>
        </w:rPr>
        <w:t xml:space="preserve">💡 SEMAINE DE CLÔTURE — Tout se termine vendredi 14/08. Plus de buffer après.</w:t>
      </w:r>
    </w:p>
    <w:p>
      <w:pPr>
        <w:spacing w:after="60" w:before="80"/>
      </w:pPr>
      <w:r>
        <w:rPr>
          <w:b/>
          <w:bCs/>
          <w:color w:val="1F4E79"/>
        </w:rPr>
        <w:t xml:space="preserve">HIS 151 — Western Civilization</w:t>
      </w:r>
    </w:p>
    <w:p>
      <w:pPr>
        <w:pStyle w:val="ListParagraph"/>
        <w:numPr>
          <w:ilvl w:val="0"/>
          <w:numId w:val="2"/>
        </w:numPr>
        <w:spacing w:after="60"/>
      </w:pPr>
      <w:r>
        <w:t xml:space="preserve">FINAL ASSIGNMENT (vend. 14/08)</w:t>
      </w:r>
    </w:p>
    <w:p>
      <w:pPr>
        <w:pStyle w:val="ListParagraph"/>
        <w:numPr>
          <w:ilvl w:val="0"/>
          <w:numId w:val="2"/>
        </w:numPr>
        <w:spacing w:after="60"/>
      </w:pPr>
      <w:r>
        <w:t xml:space="preserve">Évaluation de cours (vend. 14/08)</w:t>
      </w:r>
    </w:p>
    <w:p>
      <w:pPr>
        <w:spacing w:after="60" w:before="100"/>
      </w:pPr>
      <w:r>
        <w:rPr>
          <w:b/>
          <w:bCs/>
          <w:color w:val="1F4E79"/>
        </w:rPr>
        <w:t xml:space="preserve">CPT 271 / CPT 281 / Capstone</w:t>
      </w:r>
    </w:p>
    <w:p>
      <w:pPr>
        <w:pStyle w:val="ListParagraph"/>
        <w:numPr>
          <w:ilvl w:val="0"/>
          <w:numId w:val="2"/>
        </w:numPr>
        <w:spacing w:after="60"/>
      </w:pPr>
      <w:r>
        <w:t xml:space="preserve">FINAUX CPT 281 et présentation Capstone probables</w:t>
      </w:r>
    </w:p>
    <w:p>
      <w:pPr>
        <w:pStyle w:val="ListParagraph"/>
        <w:numPr>
          <w:ilvl w:val="0"/>
          <w:numId w:val="2"/>
        </w:numPr>
        <w:spacing w:after="60"/>
      </w:pPr>
      <w:r>
        <w:t xml:space="preserve">À compléter : deadline samedi (CPT 271) + dimanche (CPT 281, Capstone)</w:t>
      </w:r>
    </w:p>
    <w:p>
      <w:r>
        <w:br w:type="page"/>
      </w:r>
    </w:p>
    <w:p>
      <w:pPr>
        <w:pStyle w:val="Heading1"/>
        <w:pBdr>
          <w:bottom w:val="single" w:color="1F4E79" w:sz="12" w:space="4"/>
        </w:pBdr>
        <w:spacing w:after="200" w:before="300"/>
      </w:pPr>
      <w:r>
        <w:rPr>
          <w:b/>
          <w:bCs/>
          <w:color w:val="1F4E79"/>
          <w:sz w:val="36"/>
          <w:szCs w:val="36"/>
        </w:rPr>
        <w:t xml:space="preserve">5. Checklist de démarrage (cette semaine)</w:t>
      </w:r>
    </w:p>
    <w:p>
      <w:pPr>
        <w:spacing w:after="150" w:before="0"/>
      </w:pPr>
      <w:r>
        <w:t xml:space="preserve">À faire dès aujourd'hui pour partir sur de bonnes bases :</w:t>
      </w:r>
    </w:p>
    <w:p>
      <w:pPr>
        <w:pStyle w:val="ListParagraph"/>
        <w:numPr>
          <w:ilvl w:val="0"/>
          <w:numId w:val="2"/>
        </w:numPr>
        <w:spacing w:after="60"/>
      </w:pPr>
      <w:r>
        <w:t xml:space="preserve">Login Brightspace pour les 4 cours et vérifier que tu vois les modules</w:t>
      </w:r>
    </w:p>
    <w:p>
      <w:pPr>
        <w:pStyle w:val="ListParagraph"/>
        <w:numPr>
          <w:ilvl w:val="0"/>
          <w:numId w:val="2"/>
        </w:numPr>
        <w:spacing w:after="60"/>
      </w:pPr>
      <w:r>
        <w:t xml:space="preserve">Login MindTap pour CPT 271 (Chad Ward) — récupérer le code d'activation</w:t>
      </w:r>
    </w:p>
    <w:p>
      <w:pPr>
        <w:pStyle w:val="ListParagraph"/>
        <w:numPr>
          <w:ilvl w:val="0"/>
          <w:numId w:val="2"/>
        </w:numPr>
        <w:spacing w:after="60"/>
      </w:pPr>
      <w:r>
        <w:t xml:space="preserve">Rejoindre le serveur Discord du Capstone et activer les notifications</w:t>
      </w:r>
    </w:p>
    <w:p>
      <w:pPr>
        <w:pStyle w:val="ListParagraph"/>
        <w:numPr>
          <w:ilvl w:val="0"/>
          <w:numId w:val="2"/>
        </w:numPr>
        <w:spacing w:after="60"/>
      </w:pPr>
      <w:r>
        <w:t xml:space="preserve">Acheter / récupérer le manuel HIS 151 : Spielvogel Vol. I, 12e éd. (ISBN 9780357987025)</w:t>
      </w:r>
    </w:p>
    <w:p>
      <w:pPr>
        <w:pStyle w:val="ListParagraph"/>
        <w:numPr>
          <w:ilvl w:val="0"/>
          <w:numId w:val="2"/>
        </w:numPr>
        <w:spacing w:after="60"/>
      </w:pPr>
      <w:r>
        <w:t xml:space="preserve">Récupérer les outlines hebdo manquants (CPT 271, CPT 281, Capstone) auprès des profs</w:t>
      </w:r>
    </w:p>
    <w:p>
      <w:pPr>
        <w:pStyle w:val="ListParagraph"/>
        <w:numPr>
          <w:ilvl w:val="0"/>
          <w:numId w:val="2"/>
        </w:numPr>
        <w:spacing w:after="60"/>
      </w:pPr>
      <w:r>
        <w:t xml:space="preserve">Bloquer le créneau 9h-16h dans ton calendrier perso (Google Cal, Apple Cal, etc.)</w:t>
      </w:r>
    </w:p>
    <w:p>
      <w:pPr>
        <w:pStyle w:val="ListParagraph"/>
        <w:numPr>
          <w:ilvl w:val="0"/>
          <w:numId w:val="2"/>
        </w:numPr>
        <w:spacing w:after="60"/>
      </w:pPr>
      <w:r>
        <w:t xml:space="preserve">Prévenir ta famille : 9h-16h focus, après c'est dispo</w:t>
      </w:r>
    </w:p>
    <w:p>
      <w:pPr>
        <w:pStyle w:val="ListParagraph"/>
        <w:numPr>
          <w:ilvl w:val="0"/>
          <w:numId w:val="2"/>
        </w:numPr>
        <w:spacing w:after="60"/>
      </w:pPr>
      <w:r>
        <w:t xml:space="preserve">Préparer 4 dossiers (un par cours) sur ton ordi pour organiser tes fichiers</w:t>
      </w:r>
    </w:p>
    <w:p>
      <w:pPr>
        <w:pStyle w:val="ListParagraph"/>
        <w:numPr>
          <w:ilvl w:val="0"/>
          <w:numId w:val="2"/>
        </w:numPr>
        <w:spacing w:after="60"/>
      </w:pPr>
      <w:r>
        <w:t xml:space="preserve">Faire le post Introductions HIS 151 avant vendredi 22/05 23h59</w:t>
      </w:r>
    </w:p>
    <w:p>
      <w:pPr>
        <w:pStyle w:val="ListParagraph"/>
        <w:numPr>
          <w:ilvl w:val="0"/>
          <w:numId w:val="2"/>
        </w:numPr>
        <w:spacing w:after="60"/>
      </w:pPr>
      <w:r>
        <w:t xml:space="preserve">Faire le post What is Western Civ? avant dimanche 24/05 23h59</w:t>
      </w:r>
    </w:p>
    <w:p>
      <w:pPr>
        <w:pStyle w:val="Heading3"/>
        <w:spacing w:after="80" w:before="180"/>
      </w:pPr>
      <w:r>
        <w:rPr>
          <w:b/>
          <w:bCs/>
          <w:color w:val="1F4E79"/>
          <w:sz w:val="24"/>
          <w:szCs w:val="24"/>
        </w:rPr>
        <w:t xml:space="preserve">Règles à graver</w:t>
      </w:r>
    </w:p>
    <w:p>
      <w:pPr>
        <w:pStyle w:val="ListParagraph"/>
        <w:numPr>
          <w:ilvl w:val="0"/>
          <w:numId w:val="2"/>
        </w:numPr>
        <w:spacing w:after="60"/>
      </w:pPr>
      <w:r>
        <w:rPr>
          <w:b/>
          <w:bCs/>
          <w:color w:val="C00000"/>
        </w:rPr>
        <w:t xml:space="preserve">CPT 271 = SAMEDI, pas dimanche.</w:t>
      </w:r>
    </w:p>
    <w:p>
      <w:pPr>
        <w:pStyle w:val="ListParagraph"/>
        <w:numPr>
          <w:ilvl w:val="0"/>
          <w:numId w:val="2"/>
        </w:numPr>
        <w:spacing w:after="60"/>
      </w:pPr>
      <w:r>
        <w:rPr>
          <w:b/>
          <w:bCs/>
          <w:color w:val="C00000"/>
        </w:rPr>
        <w:t xml:space="preserve">Si tu manques le Final CPT 271 → zéro, aucune exception.</w:t>
      </w:r>
    </w:p>
    <w:p>
      <w:pPr>
        <w:pStyle w:val="ListParagraph"/>
        <w:numPr>
          <w:ilvl w:val="0"/>
          <w:numId w:val="2"/>
        </w:numPr>
        <w:spacing w:after="60"/>
      </w:pPr>
      <w:r>
        <w:t xml:space="preserve">Discussion/Attendance hebdo CPT 271 = ton point de présence. Si tu rates → absence.</w:t>
      </w:r>
    </w:p>
    <w:p>
      <w:pPr>
        <w:pStyle w:val="ListParagraph"/>
        <w:numPr>
          <w:ilvl w:val="0"/>
          <w:numId w:val="2"/>
        </w:numPr>
        <w:spacing w:after="60"/>
      </w:pPr>
      <w:r>
        <w:t xml:space="preserve">Capstone : 1 seul retard toléré par semestre, demande 24h avant la deadline.</w:t>
      </w:r>
    </w:p>
    <w:p>
      <w:pPr>
        <w:pStyle w:val="ListParagraph"/>
        <w:numPr>
          <w:ilvl w:val="0"/>
          <w:numId w:val="2"/>
        </w:numPr>
        <w:spacing w:after="60"/>
      </w:pPr>
      <w:r>
        <w:t xml:space="preserve">HIS 151 : 3 semaines d'absence consécutives = grade L (tu sors du cours). Ne saute pas plusieurs semaines.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Planning d'études · Été 2026 · Jeremie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2026-05-18T20:14:32.474Z</dcterms:created>
  <dcterms:modified xsi:type="dcterms:W3CDTF">2026-05-18T20:14:32.488Z</dcterms:modified>
</cp:coreProperties>
</file>

<file path=docProps/custom.xml><?xml version="1.0" encoding="utf-8"?>
<Properties xmlns="http://schemas.openxmlformats.org/officeDocument/2006/custom-properties" xmlns:vt="http://schemas.openxmlformats.org/officeDocument/2006/docPropsVTypes"/>
</file>