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928692651"/>
        <w:docPartObj>
          <w:docPartGallery w:val="Cover Pages"/>
          <w:docPartUnique/>
        </w:docPartObj>
      </w:sdtPr>
      <w:sdtEndPr/>
      <w:sdtContent>
        <w:p w:rsidR="00E060FD" w:rsidRDefault="00E060FD">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E060FD" w:rsidRDefault="00E060FD">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rsidR="00E060FD" w:rsidRDefault="00E060FD">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0FD" w:rsidRDefault="002E33B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060FD">
                                      <w:rPr>
                                        <w:rFonts w:asciiTheme="majorHAnsi" w:eastAsiaTheme="majorEastAsia" w:hAnsiTheme="majorHAnsi" w:cstheme="majorBidi"/>
                                        <w:color w:val="262626" w:themeColor="text1" w:themeTint="D9"/>
                                        <w:sz w:val="72"/>
                                        <w:szCs w:val="72"/>
                                      </w:rPr>
                                      <w:t>Rapport</w:t>
                                    </w:r>
                                  </w:sdtContent>
                                </w:sdt>
                              </w:p>
                              <w:p w:rsidR="00E060FD" w:rsidRDefault="002E33B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060FD">
                                      <w:rPr>
                                        <w:color w:val="404040" w:themeColor="text1" w:themeTint="BF"/>
                                        <w:sz w:val="36"/>
                                        <w:szCs w:val="36"/>
                                      </w:rPr>
                                      <w:t>Genuini’s Jurney : Rui</w:t>
                                    </w:r>
                                    <w:r w:rsidR="004E5B89">
                                      <w:rPr>
                                        <w:color w:val="404040" w:themeColor="text1" w:themeTint="BF"/>
                                        <w:sz w:val="36"/>
                                        <w:szCs w:val="36"/>
                                      </w:rPr>
                                      <w:t>n</w:t>
                                    </w:r>
                                    <w:r w:rsidR="00E060FD">
                                      <w:rPr>
                                        <w:color w:val="404040" w:themeColor="text1" w:themeTint="BF"/>
                                        <w:sz w:val="36"/>
                                        <w:szCs w:val="36"/>
                                      </w:rPr>
                                      <w:t>s Of Ivrea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rsidR="00E060FD" w:rsidRDefault="002E33BF">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060FD">
                                <w:rPr>
                                  <w:rFonts w:asciiTheme="majorHAnsi" w:eastAsiaTheme="majorEastAsia" w:hAnsiTheme="majorHAnsi" w:cstheme="majorBidi"/>
                                  <w:color w:val="262626" w:themeColor="text1" w:themeTint="D9"/>
                                  <w:sz w:val="72"/>
                                  <w:szCs w:val="72"/>
                                </w:rPr>
                                <w:t>Rapport</w:t>
                              </w:r>
                            </w:sdtContent>
                          </w:sdt>
                        </w:p>
                        <w:p w:rsidR="00E060FD" w:rsidRDefault="002E33BF">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060FD">
                                <w:rPr>
                                  <w:color w:val="404040" w:themeColor="text1" w:themeTint="BF"/>
                                  <w:sz w:val="36"/>
                                  <w:szCs w:val="36"/>
                                </w:rPr>
                                <w:t>Genuini’s Jurney : Rui</w:t>
                              </w:r>
                              <w:r w:rsidR="004E5B89">
                                <w:rPr>
                                  <w:color w:val="404040" w:themeColor="text1" w:themeTint="BF"/>
                                  <w:sz w:val="36"/>
                                  <w:szCs w:val="36"/>
                                </w:rPr>
                                <w:t>n</w:t>
                              </w:r>
                              <w:r w:rsidR="00E060FD">
                                <w:rPr>
                                  <w:color w:val="404040" w:themeColor="text1" w:themeTint="BF"/>
                                  <w:sz w:val="36"/>
                                  <w:szCs w:val="36"/>
                                </w:rPr>
                                <w:t>s Of Ivrea</w:t>
                              </w:r>
                            </w:sdtContent>
                          </w:sdt>
                        </w:p>
                      </w:txbxContent>
                    </v:textbox>
                    <w10:wrap anchorx="page" anchory="page"/>
                  </v:shape>
                </w:pict>
              </mc:Fallback>
            </mc:AlternateContent>
          </w:r>
        </w:p>
        <w:p w:rsidR="00E060FD" w:rsidRDefault="00E060FD">
          <w:r>
            <w:rPr>
              <w:noProof/>
              <w:lang w:eastAsia="fr-FR"/>
            </w:rPr>
            <mc:AlternateContent>
              <mc:Choice Requires="wps">
                <w:drawing>
                  <wp:anchor distT="0" distB="0" distL="114300" distR="114300" simplePos="0" relativeHeight="251661312" behindDoc="0" locked="0" layoutInCell="1" allowOverlap="1">
                    <wp:simplePos x="0" y="0"/>
                    <wp:positionH relativeFrom="page">
                      <wp:posOffset>2784864</wp:posOffset>
                    </wp:positionH>
                    <wp:positionV relativeFrom="page">
                      <wp:posOffset>9662124</wp:posOffset>
                    </wp:positionV>
                    <wp:extent cx="4162320" cy="365760"/>
                    <wp:effectExtent l="0" t="0" r="10160" b="0"/>
                    <wp:wrapNone/>
                    <wp:docPr id="32" name="Zone de texte 32"/>
                    <wp:cNvGraphicFramePr/>
                    <a:graphic xmlns:a="http://schemas.openxmlformats.org/drawingml/2006/main">
                      <a:graphicData uri="http://schemas.microsoft.com/office/word/2010/wordprocessingShape">
                        <wps:wsp>
                          <wps:cNvSpPr txBox="1"/>
                          <wps:spPr>
                            <a:xfrm>
                              <a:off x="0" y="0"/>
                              <a:ext cx="416232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60FD" w:rsidRDefault="002E33BF">
                                <w:pPr>
                                  <w:pStyle w:val="Sansinterligne"/>
                                  <w:rPr>
                                    <w:color w:val="5B9BD5" w:themeColor="accent1"/>
                                    <w:sz w:val="26"/>
                                    <w:szCs w:val="26"/>
                                  </w:rPr>
                                </w:pPr>
                                <w:sdt>
                                  <w:sdtPr>
                                    <w:rPr>
                                      <w:color w:val="5B9BD5" w:themeColor="accent1"/>
                                      <w:sz w:val="26"/>
                                      <w:szCs w:val="26"/>
                                    </w:rPr>
                                    <w:alias w:val="Auteur"/>
                                    <w:tag w:val=""/>
                                    <w:id w:val="474182194"/>
                                    <w:dataBinding w:prefixMappings="xmlns:ns0='http://purl.org/dc/elements/1.1/' xmlns:ns1='http://schemas.openxmlformats.org/package/2006/metadata/core-properties' " w:xpath="/ns1:coreProperties[1]/ns0:creator[1]" w:storeItemID="{6C3C8BC8-F283-45AE-878A-BAB7291924A1}"/>
                                    <w:text/>
                                  </w:sdtPr>
                                  <w:sdtEndPr/>
                                  <w:sdtContent>
                                    <w:r w:rsidR="00E060FD">
                                      <w:rPr>
                                        <w:color w:val="5B9BD5" w:themeColor="accent1"/>
                                        <w:sz w:val="26"/>
                                        <w:szCs w:val="26"/>
                                      </w:rPr>
                                      <w:t>Adrien Techer, Fanny Velien, Jérémy Duval, Valentin Guevara</w:t>
                                    </w:r>
                                  </w:sdtContent>
                                </w:sdt>
                              </w:p>
                              <w:p w:rsidR="00E060FD" w:rsidRPr="00E060FD" w:rsidRDefault="00E060FD">
                                <w:pPr>
                                  <w:pStyle w:val="Sansinterligne"/>
                                  <w:rPr>
                                    <w:caps/>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2" o:spid="_x0000_s1056" type="#_x0000_t202" style="position:absolute;margin-left:219.3pt;margin-top:760.8pt;width:327.75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" filled="f" stroked="f" strokeweight=".5pt">
                    <v:textbox style="mso-fit-shape-to-text:t" inset="0,0,0,0">
                      <w:txbxContent>
                        <w:p w:rsidR="00E060FD" w:rsidRDefault="002E33BF">
                          <w:pPr>
                            <w:pStyle w:val="Sansinterligne"/>
                            <w:rPr>
                              <w:color w:val="5B9BD5" w:themeColor="accent1"/>
                              <w:sz w:val="26"/>
                              <w:szCs w:val="26"/>
                            </w:rPr>
                          </w:pPr>
                          <w:sdt>
                            <w:sdtPr>
                              <w:rPr>
                                <w:color w:val="5B9BD5" w:themeColor="accent1"/>
                                <w:sz w:val="26"/>
                                <w:szCs w:val="26"/>
                              </w:rPr>
                              <w:alias w:val="Auteur"/>
                              <w:tag w:val=""/>
                              <w:id w:val="474182194"/>
                              <w:dataBinding w:prefixMappings="xmlns:ns0='http://purl.org/dc/elements/1.1/' xmlns:ns1='http://schemas.openxmlformats.org/package/2006/metadata/core-properties' " w:xpath="/ns1:coreProperties[1]/ns0:creator[1]" w:storeItemID="{6C3C8BC8-F283-45AE-878A-BAB7291924A1}"/>
                              <w:text/>
                            </w:sdtPr>
                            <w:sdtEndPr/>
                            <w:sdtContent>
                              <w:r w:rsidR="00E060FD">
                                <w:rPr>
                                  <w:color w:val="5B9BD5" w:themeColor="accent1"/>
                                  <w:sz w:val="26"/>
                                  <w:szCs w:val="26"/>
                                </w:rPr>
                                <w:t>Adrien Techer, Fanny Velien, Jérémy Duval, Valentin Guevara</w:t>
                              </w:r>
                            </w:sdtContent>
                          </w:sdt>
                        </w:p>
                        <w:p w:rsidR="00E060FD" w:rsidRPr="00E060FD" w:rsidRDefault="00E060FD">
                          <w:pPr>
                            <w:pStyle w:val="Sansinterligne"/>
                            <w:rPr>
                              <w:caps/>
                              <w:color w:val="595959" w:themeColor="text1" w:themeTint="A6"/>
                              <w:sz w:val="20"/>
                              <w:szCs w:val="20"/>
                            </w:rPr>
                          </w:pPr>
                        </w:p>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632354062"/>
        <w:docPartObj>
          <w:docPartGallery w:val="Table of Contents"/>
          <w:docPartUnique/>
        </w:docPartObj>
      </w:sdtPr>
      <w:sdtEndPr>
        <w:rPr>
          <w:b/>
          <w:bCs/>
        </w:rPr>
      </w:sdtEndPr>
      <w:sdtContent>
        <w:p w:rsidR="00E060FD" w:rsidRDefault="00E060FD">
          <w:pPr>
            <w:pStyle w:val="En-ttedetabledesmatires"/>
          </w:pPr>
          <w:r>
            <w:t>Table des matières</w:t>
          </w:r>
        </w:p>
        <w:p w:rsidR="00024E74" w:rsidRDefault="00E060FD">
          <w:pPr>
            <w:pStyle w:val="TM1"/>
            <w:tabs>
              <w:tab w:val="right" w:leader="dot" w:pos="9062"/>
            </w:tabs>
            <w:rPr>
              <w:noProof/>
            </w:rPr>
          </w:pPr>
          <w:r>
            <w:fldChar w:fldCharType="begin"/>
          </w:r>
          <w:r>
            <w:instrText xml:space="preserve"> TOC \o "1-3" \h \z \u </w:instrText>
          </w:r>
          <w:r>
            <w:fldChar w:fldCharType="separate"/>
          </w:r>
          <w:hyperlink w:anchor="_Toc476158333" w:history="1">
            <w:r w:rsidR="00024E74" w:rsidRPr="00977316">
              <w:rPr>
                <w:rStyle w:val="Lienhypertexte"/>
                <w:noProof/>
              </w:rPr>
              <w:t>Introduction :</w:t>
            </w:r>
            <w:r w:rsidR="00024E74">
              <w:rPr>
                <w:noProof/>
                <w:webHidden/>
              </w:rPr>
              <w:tab/>
            </w:r>
            <w:r w:rsidR="00024E74">
              <w:rPr>
                <w:noProof/>
                <w:webHidden/>
              </w:rPr>
              <w:fldChar w:fldCharType="begin"/>
            </w:r>
            <w:r w:rsidR="00024E74">
              <w:rPr>
                <w:noProof/>
                <w:webHidden/>
              </w:rPr>
              <w:instrText xml:space="preserve"> PAGEREF _Toc476158333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2E33BF">
          <w:pPr>
            <w:pStyle w:val="TM2"/>
            <w:tabs>
              <w:tab w:val="right" w:leader="dot" w:pos="9062"/>
            </w:tabs>
            <w:rPr>
              <w:noProof/>
            </w:rPr>
          </w:pPr>
          <w:hyperlink w:anchor="_Toc476158334" w:history="1">
            <w:r w:rsidR="00024E74" w:rsidRPr="00977316">
              <w:rPr>
                <w:rStyle w:val="Lienhypertexte"/>
                <w:noProof/>
              </w:rPr>
              <w:t>Le projet :</w:t>
            </w:r>
            <w:r w:rsidR="00024E74">
              <w:rPr>
                <w:noProof/>
                <w:webHidden/>
              </w:rPr>
              <w:tab/>
            </w:r>
            <w:r w:rsidR="00024E74">
              <w:rPr>
                <w:noProof/>
                <w:webHidden/>
              </w:rPr>
              <w:fldChar w:fldCharType="begin"/>
            </w:r>
            <w:r w:rsidR="00024E74">
              <w:rPr>
                <w:noProof/>
                <w:webHidden/>
              </w:rPr>
              <w:instrText xml:space="preserve"> PAGEREF _Toc476158334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2E33BF">
          <w:pPr>
            <w:pStyle w:val="TM2"/>
            <w:tabs>
              <w:tab w:val="right" w:leader="dot" w:pos="9062"/>
            </w:tabs>
            <w:rPr>
              <w:noProof/>
            </w:rPr>
          </w:pPr>
          <w:hyperlink w:anchor="_Toc476158335" w:history="1">
            <w:r w:rsidR="00024E74" w:rsidRPr="00977316">
              <w:rPr>
                <w:rStyle w:val="Lienhypertexte"/>
                <w:noProof/>
              </w:rPr>
              <w:t>Notre tuteur :</w:t>
            </w:r>
            <w:r w:rsidR="00024E74">
              <w:rPr>
                <w:noProof/>
                <w:webHidden/>
              </w:rPr>
              <w:tab/>
            </w:r>
            <w:r w:rsidR="00024E74">
              <w:rPr>
                <w:noProof/>
                <w:webHidden/>
              </w:rPr>
              <w:fldChar w:fldCharType="begin"/>
            </w:r>
            <w:r w:rsidR="00024E74">
              <w:rPr>
                <w:noProof/>
                <w:webHidden/>
              </w:rPr>
              <w:instrText xml:space="preserve"> PAGEREF _Toc476158335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2E33BF">
          <w:pPr>
            <w:pStyle w:val="TM2"/>
            <w:tabs>
              <w:tab w:val="right" w:leader="dot" w:pos="9062"/>
            </w:tabs>
            <w:rPr>
              <w:noProof/>
            </w:rPr>
          </w:pPr>
          <w:hyperlink w:anchor="_Toc476158336" w:history="1">
            <w:r w:rsidR="00024E74" w:rsidRPr="00977316">
              <w:rPr>
                <w:rStyle w:val="Lienhypertexte"/>
                <w:noProof/>
              </w:rPr>
              <w:t>Précision :</w:t>
            </w:r>
            <w:r w:rsidR="00024E74">
              <w:rPr>
                <w:noProof/>
                <w:webHidden/>
              </w:rPr>
              <w:tab/>
            </w:r>
            <w:r w:rsidR="00024E74">
              <w:rPr>
                <w:noProof/>
                <w:webHidden/>
              </w:rPr>
              <w:fldChar w:fldCharType="begin"/>
            </w:r>
            <w:r w:rsidR="00024E74">
              <w:rPr>
                <w:noProof/>
                <w:webHidden/>
              </w:rPr>
              <w:instrText xml:space="preserve"> PAGEREF _Toc476158336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2E33BF">
          <w:pPr>
            <w:pStyle w:val="TM3"/>
            <w:tabs>
              <w:tab w:val="right" w:leader="dot" w:pos="9062"/>
            </w:tabs>
            <w:rPr>
              <w:noProof/>
            </w:rPr>
          </w:pPr>
          <w:hyperlink w:anchor="_Toc476158337" w:history="1">
            <w:r w:rsidR="00024E74" w:rsidRPr="00977316">
              <w:rPr>
                <w:rStyle w:val="Lienhypertexte"/>
                <w:noProof/>
              </w:rPr>
              <w:t>Notre dépôt Github :</w:t>
            </w:r>
            <w:r w:rsidR="00024E74">
              <w:rPr>
                <w:noProof/>
                <w:webHidden/>
              </w:rPr>
              <w:tab/>
            </w:r>
            <w:r w:rsidR="00024E74">
              <w:rPr>
                <w:noProof/>
                <w:webHidden/>
              </w:rPr>
              <w:fldChar w:fldCharType="begin"/>
            </w:r>
            <w:r w:rsidR="00024E74">
              <w:rPr>
                <w:noProof/>
                <w:webHidden/>
              </w:rPr>
              <w:instrText xml:space="preserve"> PAGEREF _Toc476158337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2E33BF">
          <w:pPr>
            <w:pStyle w:val="TM3"/>
            <w:tabs>
              <w:tab w:val="right" w:leader="dot" w:pos="9062"/>
            </w:tabs>
            <w:rPr>
              <w:noProof/>
            </w:rPr>
          </w:pPr>
          <w:hyperlink w:anchor="_Toc476158338" w:history="1">
            <w:r w:rsidR="00024E74" w:rsidRPr="00977316">
              <w:rPr>
                <w:rStyle w:val="Lienhypertexte"/>
                <w:noProof/>
              </w:rPr>
              <w:t>Licence :</w:t>
            </w:r>
            <w:r w:rsidR="00024E74">
              <w:rPr>
                <w:noProof/>
                <w:webHidden/>
              </w:rPr>
              <w:tab/>
            </w:r>
            <w:r w:rsidR="00024E74">
              <w:rPr>
                <w:noProof/>
                <w:webHidden/>
              </w:rPr>
              <w:fldChar w:fldCharType="begin"/>
            </w:r>
            <w:r w:rsidR="00024E74">
              <w:rPr>
                <w:noProof/>
                <w:webHidden/>
              </w:rPr>
              <w:instrText xml:space="preserve"> PAGEREF _Toc476158338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2E33BF">
          <w:pPr>
            <w:pStyle w:val="TM3"/>
            <w:tabs>
              <w:tab w:val="right" w:leader="dot" w:pos="9062"/>
            </w:tabs>
            <w:rPr>
              <w:noProof/>
            </w:rPr>
          </w:pPr>
          <w:hyperlink w:anchor="_Toc476158339" w:history="1">
            <w:r w:rsidR="00024E74" w:rsidRPr="00977316">
              <w:rPr>
                <w:rStyle w:val="Lienhypertexte"/>
                <w:noProof/>
              </w:rPr>
              <w:t>Outils utilisés :</w:t>
            </w:r>
            <w:r w:rsidR="00024E74">
              <w:rPr>
                <w:noProof/>
                <w:webHidden/>
              </w:rPr>
              <w:tab/>
            </w:r>
            <w:r w:rsidR="00024E74">
              <w:rPr>
                <w:noProof/>
                <w:webHidden/>
              </w:rPr>
              <w:fldChar w:fldCharType="begin"/>
            </w:r>
            <w:r w:rsidR="00024E74">
              <w:rPr>
                <w:noProof/>
                <w:webHidden/>
              </w:rPr>
              <w:instrText xml:space="preserve"> PAGEREF _Toc476158339 \h </w:instrText>
            </w:r>
            <w:r w:rsidR="00024E74">
              <w:rPr>
                <w:noProof/>
                <w:webHidden/>
              </w:rPr>
            </w:r>
            <w:r w:rsidR="00024E74">
              <w:rPr>
                <w:noProof/>
                <w:webHidden/>
              </w:rPr>
              <w:fldChar w:fldCharType="separate"/>
            </w:r>
            <w:r w:rsidR="00024E74">
              <w:rPr>
                <w:noProof/>
                <w:webHidden/>
              </w:rPr>
              <w:t>2</w:t>
            </w:r>
            <w:r w:rsidR="00024E74">
              <w:rPr>
                <w:noProof/>
                <w:webHidden/>
              </w:rPr>
              <w:fldChar w:fldCharType="end"/>
            </w:r>
          </w:hyperlink>
        </w:p>
        <w:p w:rsidR="00024E74" w:rsidRDefault="002E33BF">
          <w:pPr>
            <w:pStyle w:val="TM1"/>
            <w:tabs>
              <w:tab w:val="left" w:pos="440"/>
              <w:tab w:val="right" w:leader="dot" w:pos="9062"/>
            </w:tabs>
            <w:rPr>
              <w:noProof/>
            </w:rPr>
          </w:pPr>
          <w:hyperlink w:anchor="_Toc476158340" w:history="1">
            <w:r w:rsidR="00024E74" w:rsidRPr="00977316">
              <w:rPr>
                <w:rStyle w:val="Lienhypertexte"/>
                <w:noProof/>
              </w:rPr>
              <w:t>I.</w:t>
            </w:r>
            <w:r w:rsidR="00024E74">
              <w:rPr>
                <w:noProof/>
              </w:rPr>
              <w:tab/>
            </w:r>
            <w:r w:rsidR="00024E74" w:rsidRPr="00977316">
              <w:rPr>
                <w:rStyle w:val="Lienhypertexte"/>
                <w:noProof/>
              </w:rPr>
              <w:t>Préconception :</w:t>
            </w:r>
            <w:r w:rsidR="00024E74">
              <w:rPr>
                <w:noProof/>
                <w:webHidden/>
              </w:rPr>
              <w:tab/>
            </w:r>
            <w:r w:rsidR="00024E74">
              <w:rPr>
                <w:noProof/>
                <w:webHidden/>
              </w:rPr>
              <w:fldChar w:fldCharType="begin"/>
            </w:r>
            <w:r w:rsidR="00024E74">
              <w:rPr>
                <w:noProof/>
                <w:webHidden/>
              </w:rPr>
              <w:instrText xml:space="preserve"> PAGEREF _Toc476158340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2E33BF">
          <w:pPr>
            <w:pStyle w:val="TM2"/>
            <w:tabs>
              <w:tab w:val="right" w:leader="dot" w:pos="9062"/>
            </w:tabs>
            <w:rPr>
              <w:noProof/>
            </w:rPr>
          </w:pPr>
          <w:hyperlink w:anchor="_Toc476158341" w:history="1">
            <w:r w:rsidR="00024E74" w:rsidRPr="00977316">
              <w:rPr>
                <w:rStyle w:val="Lienhypertexte"/>
                <w:noProof/>
              </w:rPr>
              <w:t>Cahier des charges :</w:t>
            </w:r>
            <w:r w:rsidR="00024E74">
              <w:rPr>
                <w:noProof/>
                <w:webHidden/>
              </w:rPr>
              <w:tab/>
            </w:r>
            <w:r w:rsidR="00024E74">
              <w:rPr>
                <w:noProof/>
                <w:webHidden/>
              </w:rPr>
              <w:fldChar w:fldCharType="begin"/>
            </w:r>
            <w:r w:rsidR="00024E74">
              <w:rPr>
                <w:noProof/>
                <w:webHidden/>
              </w:rPr>
              <w:instrText xml:space="preserve"> PAGEREF _Toc476158341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2E33BF">
          <w:pPr>
            <w:pStyle w:val="TM2"/>
            <w:tabs>
              <w:tab w:val="right" w:leader="dot" w:pos="9062"/>
            </w:tabs>
            <w:rPr>
              <w:noProof/>
            </w:rPr>
          </w:pPr>
          <w:hyperlink w:anchor="_Toc476158342" w:history="1">
            <w:r w:rsidR="00024E74" w:rsidRPr="00977316">
              <w:rPr>
                <w:rStyle w:val="Lienhypertexte"/>
                <w:noProof/>
              </w:rPr>
              <w:t>Etude d’ergonomie :</w:t>
            </w:r>
            <w:r w:rsidR="00024E74">
              <w:rPr>
                <w:noProof/>
                <w:webHidden/>
              </w:rPr>
              <w:tab/>
            </w:r>
            <w:r w:rsidR="00024E74">
              <w:rPr>
                <w:noProof/>
                <w:webHidden/>
              </w:rPr>
              <w:fldChar w:fldCharType="begin"/>
            </w:r>
            <w:r w:rsidR="00024E74">
              <w:rPr>
                <w:noProof/>
                <w:webHidden/>
              </w:rPr>
              <w:instrText xml:space="preserve"> PAGEREF _Toc476158342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2E33BF">
          <w:pPr>
            <w:pStyle w:val="TM2"/>
            <w:tabs>
              <w:tab w:val="right" w:leader="dot" w:pos="9062"/>
            </w:tabs>
            <w:rPr>
              <w:noProof/>
            </w:rPr>
          </w:pPr>
          <w:hyperlink w:anchor="_Toc476158343" w:history="1">
            <w:r w:rsidR="00024E74" w:rsidRPr="00977316">
              <w:rPr>
                <w:rStyle w:val="Lienhypertexte"/>
                <w:noProof/>
              </w:rPr>
              <w:t>Choix du langage :</w:t>
            </w:r>
            <w:r w:rsidR="00024E74">
              <w:rPr>
                <w:noProof/>
                <w:webHidden/>
              </w:rPr>
              <w:tab/>
            </w:r>
            <w:r w:rsidR="00024E74">
              <w:rPr>
                <w:noProof/>
                <w:webHidden/>
              </w:rPr>
              <w:fldChar w:fldCharType="begin"/>
            </w:r>
            <w:r w:rsidR="00024E74">
              <w:rPr>
                <w:noProof/>
                <w:webHidden/>
              </w:rPr>
              <w:instrText xml:space="preserve"> PAGEREF _Toc476158343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2E33BF">
          <w:pPr>
            <w:pStyle w:val="TM2"/>
            <w:tabs>
              <w:tab w:val="right" w:leader="dot" w:pos="9062"/>
            </w:tabs>
            <w:rPr>
              <w:noProof/>
            </w:rPr>
          </w:pPr>
          <w:hyperlink w:anchor="_Toc476158344" w:history="1">
            <w:r w:rsidR="00024E74" w:rsidRPr="00977316">
              <w:rPr>
                <w:rStyle w:val="Lienhypertexte"/>
                <w:noProof/>
              </w:rPr>
              <w:t>Diagrammes :</w:t>
            </w:r>
            <w:r w:rsidR="00024E74">
              <w:rPr>
                <w:noProof/>
                <w:webHidden/>
              </w:rPr>
              <w:tab/>
            </w:r>
            <w:r w:rsidR="00024E74">
              <w:rPr>
                <w:noProof/>
                <w:webHidden/>
              </w:rPr>
              <w:fldChar w:fldCharType="begin"/>
            </w:r>
            <w:r w:rsidR="00024E74">
              <w:rPr>
                <w:noProof/>
                <w:webHidden/>
              </w:rPr>
              <w:instrText xml:space="preserve"> PAGEREF _Toc476158344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2E33BF">
          <w:pPr>
            <w:pStyle w:val="TM3"/>
            <w:tabs>
              <w:tab w:val="right" w:leader="dot" w:pos="9062"/>
            </w:tabs>
            <w:rPr>
              <w:noProof/>
            </w:rPr>
          </w:pPr>
          <w:hyperlink w:anchor="_Toc476158345" w:history="1">
            <w:r w:rsidR="00024E74" w:rsidRPr="00977316">
              <w:rPr>
                <w:rStyle w:val="Lienhypertexte"/>
                <w:noProof/>
              </w:rPr>
              <w:t>Cas d’utilisation :</w:t>
            </w:r>
            <w:r w:rsidR="00024E74">
              <w:rPr>
                <w:noProof/>
                <w:webHidden/>
              </w:rPr>
              <w:tab/>
            </w:r>
            <w:r w:rsidR="00024E74">
              <w:rPr>
                <w:noProof/>
                <w:webHidden/>
              </w:rPr>
              <w:fldChar w:fldCharType="begin"/>
            </w:r>
            <w:r w:rsidR="00024E74">
              <w:rPr>
                <w:noProof/>
                <w:webHidden/>
              </w:rPr>
              <w:instrText xml:space="preserve"> PAGEREF _Toc476158345 \h </w:instrText>
            </w:r>
            <w:r w:rsidR="00024E74">
              <w:rPr>
                <w:noProof/>
                <w:webHidden/>
              </w:rPr>
            </w:r>
            <w:r w:rsidR="00024E74">
              <w:rPr>
                <w:noProof/>
                <w:webHidden/>
              </w:rPr>
              <w:fldChar w:fldCharType="separate"/>
            </w:r>
            <w:r w:rsidR="00024E74">
              <w:rPr>
                <w:noProof/>
                <w:webHidden/>
              </w:rPr>
              <w:t>3</w:t>
            </w:r>
            <w:r w:rsidR="00024E74">
              <w:rPr>
                <w:noProof/>
                <w:webHidden/>
              </w:rPr>
              <w:fldChar w:fldCharType="end"/>
            </w:r>
          </w:hyperlink>
        </w:p>
        <w:p w:rsidR="00024E74" w:rsidRDefault="002E33BF">
          <w:pPr>
            <w:pStyle w:val="TM3"/>
            <w:tabs>
              <w:tab w:val="right" w:leader="dot" w:pos="9062"/>
            </w:tabs>
            <w:rPr>
              <w:noProof/>
            </w:rPr>
          </w:pPr>
          <w:hyperlink w:anchor="_Toc476158346" w:history="1">
            <w:r w:rsidR="00024E74" w:rsidRPr="00977316">
              <w:rPr>
                <w:rStyle w:val="Lienhypertexte"/>
                <w:noProof/>
              </w:rPr>
              <w:t>Séquence :</w:t>
            </w:r>
            <w:r w:rsidR="00024E74">
              <w:rPr>
                <w:noProof/>
                <w:webHidden/>
              </w:rPr>
              <w:tab/>
            </w:r>
            <w:r w:rsidR="00024E74">
              <w:rPr>
                <w:noProof/>
                <w:webHidden/>
              </w:rPr>
              <w:fldChar w:fldCharType="begin"/>
            </w:r>
            <w:r w:rsidR="00024E74">
              <w:rPr>
                <w:noProof/>
                <w:webHidden/>
              </w:rPr>
              <w:instrText xml:space="preserve"> PAGEREF _Toc476158346 \h </w:instrText>
            </w:r>
            <w:r w:rsidR="00024E74">
              <w:rPr>
                <w:noProof/>
                <w:webHidden/>
              </w:rPr>
            </w:r>
            <w:r w:rsidR="00024E74">
              <w:rPr>
                <w:noProof/>
                <w:webHidden/>
              </w:rPr>
              <w:fldChar w:fldCharType="separate"/>
            </w:r>
            <w:r w:rsidR="00024E74">
              <w:rPr>
                <w:noProof/>
                <w:webHidden/>
              </w:rPr>
              <w:t>4</w:t>
            </w:r>
            <w:r w:rsidR="00024E74">
              <w:rPr>
                <w:noProof/>
                <w:webHidden/>
              </w:rPr>
              <w:fldChar w:fldCharType="end"/>
            </w:r>
          </w:hyperlink>
        </w:p>
        <w:p w:rsidR="00024E74" w:rsidRDefault="002E33BF">
          <w:pPr>
            <w:pStyle w:val="TM3"/>
            <w:tabs>
              <w:tab w:val="right" w:leader="dot" w:pos="9062"/>
            </w:tabs>
            <w:rPr>
              <w:noProof/>
            </w:rPr>
          </w:pPr>
          <w:hyperlink w:anchor="_Toc476158347" w:history="1">
            <w:r w:rsidR="00024E74" w:rsidRPr="00977316">
              <w:rPr>
                <w:rStyle w:val="Lienhypertexte"/>
                <w:noProof/>
              </w:rPr>
              <w:t>Etat-transition :</w:t>
            </w:r>
            <w:r w:rsidR="00024E74">
              <w:rPr>
                <w:noProof/>
                <w:webHidden/>
              </w:rPr>
              <w:tab/>
            </w:r>
            <w:r w:rsidR="00024E74">
              <w:rPr>
                <w:noProof/>
                <w:webHidden/>
              </w:rPr>
              <w:fldChar w:fldCharType="begin"/>
            </w:r>
            <w:r w:rsidR="00024E74">
              <w:rPr>
                <w:noProof/>
                <w:webHidden/>
              </w:rPr>
              <w:instrText xml:space="preserve"> PAGEREF _Toc476158347 \h </w:instrText>
            </w:r>
            <w:r w:rsidR="00024E74">
              <w:rPr>
                <w:noProof/>
                <w:webHidden/>
              </w:rPr>
            </w:r>
            <w:r w:rsidR="00024E74">
              <w:rPr>
                <w:noProof/>
                <w:webHidden/>
              </w:rPr>
              <w:fldChar w:fldCharType="separate"/>
            </w:r>
            <w:r w:rsidR="00024E74">
              <w:rPr>
                <w:noProof/>
                <w:webHidden/>
              </w:rPr>
              <w:t>5</w:t>
            </w:r>
            <w:r w:rsidR="00024E74">
              <w:rPr>
                <w:noProof/>
                <w:webHidden/>
              </w:rPr>
              <w:fldChar w:fldCharType="end"/>
            </w:r>
          </w:hyperlink>
        </w:p>
        <w:p w:rsidR="00E060FD" w:rsidRDefault="00E060FD">
          <w:r>
            <w:rPr>
              <w:b/>
              <w:bCs/>
            </w:rPr>
            <w:fldChar w:fldCharType="end"/>
          </w:r>
        </w:p>
      </w:sdtContent>
    </w:sdt>
    <w:p w:rsidR="00E060FD" w:rsidRDefault="00E060FD">
      <w:r>
        <w:br w:type="page"/>
      </w:r>
    </w:p>
    <w:p w:rsidR="00F26144" w:rsidRDefault="00E060FD" w:rsidP="00E060FD">
      <w:pPr>
        <w:pStyle w:val="Titre1"/>
      </w:pPr>
      <w:bookmarkStart w:id="0" w:name="_Toc476158333"/>
      <w:r>
        <w:lastRenderedPageBreak/>
        <w:t>Introduction :</w:t>
      </w:r>
      <w:bookmarkEnd w:id="0"/>
    </w:p>
    <w:p w:rsidR="001C15B2" w:rsidRDefault="0038470A" w:rsidP="001C15B2">
      <w:pPr>
        <w:keepNext/>
        <w:jc w:val="center"/>
      </w:pPr>
      <w:r>
        <w:rPr>
          <w:noProof/>
          <w:lang w:eastAsia="fr-FR"/>
        </w:rPr>
        <w:drawing>
          <wp:inline distT="0" distB="0" distL="0" distR="0">
            <wp:extent cx="628738" cy="876422"/>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1_front.png"/>
                    <pic:cNvPicPr/>
                  </pic:nvPicPr>
                  <pic:blipFill>
                    <a:blip r:embed="rId8">
                      <a:extLst>
                        <a:ext uri="{BEBA8EAE-BF5A-486C-A8C5-ECC9F3942E4B}">
                          <a14:imgProps xmlns:a14="http://schemas.microsoft.com/office/drawing/2010/main">
                            <a14:imgLayer r:embed="rId9">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628738" cy="876422"/>
                    </a:xfrm>
                    <a:prstGeom prst="rect">
                      <a:avLst/>
                    </a:prstGeom>
                  </pic:spPr>
                </pic:pic>
              </a:graphicData>
            </a:graphic>
          </wp:inline>
        </w:drawing>
      </w:r>
    </w:p>
    <w:p w:rsidR="00066DB2" w:rsidRDefault="001C15B2" w:rsidP="001C15B2">
      <w:pPr>
        <w:pStyle w:val="Lgende"/>
        <w:jc w:val="center"/>
      </w:pPr>
      <w:r>
        <w:t xml:space="preserve">Figure </w:t>
      </w:r>
      <w:fldSimple w:instr=" SEQ Figure \* ARABIC ">
        <w:r w:rsidR="00FF5328">
          <w:rPr>
            <w:noProof/>
          </w:rPr>
          <w:t>1</w:t>
        </w:r>
      </w:fldSimple>
      <w:r>
        <w:t>: Genuini</w:t>
      </w:r>
    </w:p>
    <w:p w:rsidR="001E203D" w:rsidRDefault="00E060FD" w:rsidP="001E203D">
      <w:pPr>
        <w:pStyle w:val="Titre2"/>
      </w:pPr>
      <w:bookmarkStart w:id="1" w:name="_Toc476158334"/>
      <w:r>
        <w:t>Le projet :</w:t>
      </w:r>
      <w:bookmarkEnd w:id="1"/>
    </w:p>
    <w:p w:rsidR="00066DB2" w:rsidRDefault="001C7538" w:rsidP="001E203D">
      <w:r w:rsidRPr="001C7538">
        <w:t>Nous souhaitons réaliser un jeu-vidéo 2D ludique aﬁn d’enseigner les bases de la programmation Arduino. Pour ce faire, nous avons imaginé un concept d’interaction mêlant hardware et software où les actions poursuivies dans le jeu entraînent la nécessité d’interagir avec la carte et de nombreux composants. La relation fonctionnerait dans les deux sens : soit il faut écrire du code pour avancer, soit il faut analyser correctement un signal reçu via l’Arduino. Notre objectif est donc de créer un nouveau support d’apprentissage de la programmation embarquée sans pré-requis et en s’amusant ce qui</w:t>
      </w:r>
      <w:r>
        <w:t xml:space="preserve"> </w:t>
      </w:r>
      <w:r w:rsidRPr="001C7538">
        <w:t>permettrait</w:t>
      </w:r>
      <w:r>
        <w:t xml:space="preserve"> </w:t>
      </w:r>
      <w:r w:rsidRPr="001C7538">
        <w:t>d’attirer</w:t>
      </w:r>
      <w:r>
        <w:t xml:space="preserve"> </w:t>
      </w:r>
      <w:r w:rsidRPr="001C7538">
        <w:t>des</w:t>
      </w:r>
      <w:r>
        <w:t xml:space="preserve"> </w:t>
      </w:r>
      <w:r w:rsidRPr="001C7538">
        <w:t>néophytes.</w:t>
      </w:r>
      <w:r>
        <w:t xml:space="preserve"> </w:t>
      </w:r>
      <w:r w:rsidRPr="001C7538">
        <w:t>Le</w:t>
      </w:r>
      <w:r>
        <w:t xml:space="preserve"> </w:t>
      </w:r>
      <w:r w:rsidRPr="001C7538">
        <w:t>matériel</w:t>
      </w:r>
      <w:r>
        <w:t xml:space="preserve"> </w:t>
      </w:r>
      <w:r w:rsidRPr="001C7538">
        <w:t>requis(modèle</w:t>
      </w:r>
      <w:r>
        <w:t xml:space="preserve"> </w:t>
      </w:r>
      <w:r w:rsidRPr="001C7538">
        <w:t>de</w:t>
      </w:r>
      <w:r>
        <w:t xml:space="preserve"> </w:t>
      </w:r>
      <w:r w:rsidRPr="001C7538">
        <w:t>carte</w:t>
      </w:r>
      <w:r>
        <w:t xml:space="preserve"> </w:t>
      </w:r>
      <w:r w:rsidRPr="001C7538">
        <w:t>Arduino</w:t>
      </w:r>
      <w:r>
        <w:t xml:space="preserve"> </w:t>
      </w:r>
      <w:r w:rsidRPr="001C7538">
        <w:t>ainsi</w:t>
      </w:r>
      <w:r>
        <w:t xml:space="preserve"> </w:t>
      </w:r>
      <w:r w:rsidRPr="001C7538">
        <w:t>que</w:t>
      </w:r>
      <w:r>
        <w:t xml:space="preserve"> </w:t>
      </w:r>
      <w:r w:rsidRPr="001C7538">
        <w:t>modules) est listé dans un document externe spéciﬁque. Le produit ﬁni serait alors un pack constitué conjointement du jeu et du matériel concerné. Cependant, au vu de l’importance dudit matériel, il est envisageable de livrer une version allégée jouable avec moins de composants puis de proposer diﬀérentes extensions.</w:t>
      </w:r>
    </w:p>
    <w:p w:rsidR="00066DB2" w:rsidRDefault="00066DB2" w:rsidP="00066DB2">
      <w:pPr>
        <w:pStyle w:val="Titre2"/>
      </w:pPr>
      <w:bookmarkStart w:id="2" w:name="_Toc476158335"/>
      <w:r>
        <w:t>Notre tuteur :</w:t>
      </w:r>
      <w:bookmarkEnd w:id="2"/>
    </w:p>
    <w:p w:rsidR="00066DB2" w:rsidRPr="00066DB2" w:rsidRDefault="00066DB2" w:rsidP="00066DB2">
      <w:r>
        <w:t>Notre tuteur est Amélie Cordier.</w:t>
      </w:r>
    </w:p>
    <w:p w:rsidR="00066DB2" w:rsidRDefault="00066DB2" w:rsidP="001E203D"/>
    <w:p w:rsidR="001E203D" w:rsidRPr="001E203D" w:rsidRDefault="001E203D" w:rsidP="001E203D">
      <w:pPr>
        <w:pStyle w:val="Titre2"/>
      </w:pPr>
      <w:bookmarkStart w:id="3" w:name="_Toc476158336"/>
      <w:r>
        <w:t>Précision :</w:t>
      </w:r>
      <w:bookmarkEnd w:id="3"/>
    </w:p>
    <w:p w:rsidR="004E5B89" w:rsidRDefault="004E5B89" w:rsidP="001E203D">
      <w:pPr>
        <w:pStyle w:val="Titre3"/>
      </w:pPr>
      <w:bookmarkStart w:id="4" w:name="_Toc476158337"/>
      <w:r>
        <w:t xml:space="preserve">Notre </w:t>
      </w:r>
      <w:r w:rsidR="001E203D">
        <w:t>dépôt</w:t>
      </w:r>
      <w:r>
        <w:t xml:space="preserve"> Github :</w:t>
      </w:r>
      <w:bookmarkEnd w:id="4"/>
    </w:p>
    <w:p w:rsidR="001C15B2" w:rsidRDefault="001E203D" w:rsidP="001C15B2">
      <w:pPr>
        <w:keepNext/>
        <w:jc w:val="center"/>
      </w:pPr>
      <w:r>
        <w:rPr>
          <w:noProof/>
          <w:lang w:eastAsia="fr-FR"/>
        </w:rPr>
        <w:drawing>
          <wp:inline distT="0" distB="0" distL="0" distR="0">
            <wp:extent cx="1473959" cy="546398"/>
            <wp:effectExtent l="0" t="0" r="0" b="0"/>
            <wp:docPr id="11" name="Image 1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github.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93562" cy="553665"/>
                    </a:xfrm>
                    <a:prstGeom prst="rect">
                      <a:avLst/>
                    </a:prstGeom>
                  </pic:spPr>
                </pic:pic>
              </a:graphicData>
            </a:graphic>
          </wp:inline>
        </w:drawing>
      </w:r>
    </w:p>
    <w:p w:rsidR="001E203D" w:rsidRDefault="001C15B2" w:rsidP="001C15B2">
      <w:pPr>
        <w:pStyle w:val="Lgende"/>
        <w:jc w:val="center"/>
      </w:pPr>
      <w:r>
        <w:t xml:space="preserve">Figure </w:t>
      </w:r>
      <w:fldSimple w:instr=" SEQ Figure \* ARABIC ">
        <w:r w:rsidR="00FF5328">
          <w:rPr>
            <w:noProof/>
          </w:rPr>
          <w:t>2</w:t>
        </w:r>
      </w:fldSimple>
      <w:r>
        <w:rPr>
          <w:noProof/>
        </w:rPr>
        <w:t xml:space="preserve"> : Lien Github</w:t>
      </w:r>
    </w:p>
    <w:p w:rsidR="001E203D" w:rsidRDefault="001E203D" w:rsidP="001E203D">
      <w:pPr>
        <w:pStyle w:val="Titre3"/>
      </w:pPr>
      <w:bookmarkStart w:id="5" w:name="_Toc476158338"/>
      <w:r>
        <w:t>Licence :</w:t>
      </w:r>
      <w:bookmarkEnd w:id="5"/>
    </w:p>
    <w:p w:rsidR="00DC0C7E" w:rsidRDefault="00D34279" w:rsidP="00D34279">
      <w:r>
        <w:t>Notre projet est placé sous licence CeCILL-C avec l’accord préalablement obtenu de notre tuteur Mme Cordier.</w:t>
      </w:r>
      <w:r w:rsidR="001E203D">
        <w:t xml:space="preserve"> </w:t>
      </w:r>
    </w:p>
    <w:p w:rsidR="00EF1E82" w:rsidRDefault="00EF1E82" w:rsidP="00D34279"/>
    <w:p w:rsidR="00EF1E82" w:rsidRDefault="00EF1E82" w:rsidP="00EF1E82">
      <w:pPr>
        <w:pStyle w:val="Titre3"/>
      </w:pPr>
      <w:bookmarkStart w:id="6" w:name="_Toc476158339"/>
      <w:r>
        <w:t>Outils utilisés :</w:t>
      </w:r>
      <w:bookmarkEnd w:id="6"/>
    </w:p>
    <w:p w:rsidR="00EF1E82" w:rsidRPr="00EF1E82" w:rsidRDefault="00EF1E82" w:rsidP="00EF1E82">
      <w:r>
        <w:t xml:space="preserve">NetBeans, Arduino, Starter Kit </w:t>
      </w:r>
      <w:r w:rsidR="001610FA">
        <w:t>Grove V3,</w:t>
      </w:r>
      <w:r w:rsidR="001136A4">
        <w:t xml:space="preserve"> Travis,</w:t>
      </w:r>
      <w:r w:rsidR="001610FA">
        <w:t xml:space="preserve"> Slack, Trello, nos ordinateurs.</w:t>
      </w:r>
    </w:p>
    <w:p w:rsidR="00DC0C7E" w:rsidRDefault="00785165">
      <w:r>
        <w:rPr>
          <w:noProof/>
          <w:lang w:eastAsia="fr-FR"/>
        </w:rPr>
        <w:drawing>
          <wp:anchor distT="0" distB="0" distL="114300" distR="114300" simplePos="0" relativeHeight="251667456" behindDoc="0" locked="0" layoutInCell="1" allowOverlap="1">
            <wp:simplePos x="0" y="0"/>
            <wp:positionH relativeFrom="column">
              <wp:posOffset>1364814</wp:posOffset>
            </wp:positionH>
            <wp:positionV relativeFrom="paragraph">
              <wp:posOffset>497784</wp:posOffset>
            </wp:positionV>
            <wp:extent cx="955040" cy="716280"/>
            <wp:effectExtent l="0" t="0" r="0" b="762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ove Starter Kit V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5040" cy="71628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8480" behindDoc="0" locked="0" layoutInCell="1" allowOverlap="1">
            <wp:simplePos x="0" y="0"/>
            <wp:positionH relativeFrom="column">
              <wp:posOffset>573632</wp:posOffset>
            </wp:positionH>
            <wp:positionV relativeFrom="paragraph">
              <wp:posOffset>154305</wp:posOffset>
            </wp:positionV>
            <wp:extent cx="541020" cy="368300"/>
            <wp:effectExtent l="0" t="0" r="0" b="0"/>
            <wp:wrapNone/>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Arduino_Logo.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1020" cy="36830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2336" behindDoc="0" locked="0" layoutInCell="1" allowOverlap="1">
            <wp:simplePos x="0" y="0"/>
            <wp:positionH relativeFrom="column">
              <wp:posOffset>-320088</wp:posOffset>
            </wp:positionH>
            <wp:positionV relativeFrom="paragraph">
              <wp:posOffset>670683</wp:posOffset>
            </wp:positionV>
            <wp:extent cx="634621" cy="276413"/>
            <wp:effectExtent l="0" t="0" r="0" b="9525"/>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netbeans-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4621" cy="276413"/>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0" locked="0" layoutInCell="1" allowOverlap="1">
            <wp:simplePos x="0" y="0"/>
            <wp:positionH relativeFrom="column">
              <wp:posOffset>5370499</wp:posOffset>
            </wp:positionH>
            <wp:positionV relativeFrom="paragraph">
              <wp:posOffset>519534</wp:posOffset>
            </wp:positionV>
            <wp:extent cx="740410" cy="593090"/>
            <wp:effectExtent l="0" t="0" r="2540" b="0"/>
            <wp:wrapNone/>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nstallation-configuration-d-ordinateur-portable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40410" cy="59309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4384" behindDoc="0" locked="0" layoutInCell="1" allowOverlap="1">
            <wp:simplePos x="0" y="0"/>
            <wp:positionH relativeFrom="column">
              <wp:posOffset>4333410</wp:posOffset>
            </wp:positionH>
            <wp:positionV relativeFrom="paragraph">
              <wp:posOffset>197589</wp:posOffset>
            </wp:positionV>
            <wp:extent cx="742950" cy="227965"/>
            <wp:effectExtent l="0" t="0" r="0" b="635"/>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Trello-logo-blue.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2950" cy="22796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6432" behindDoc="0" locked="0" layoutInCell="1" allowOverlap="1">
            <wp:simplePos x="0" y="0"/>
            <wp:positionH relativeFrom="column">
              <wp:posOffset>2490470</wp:posOffset>
            </wp:positionH>
            <wp:positionV relativeFrom="paragraph">
              <wp:posOffset>150694</wp:posOffset>
            </wp:positionV>
            <wp:extent cx="875665" cy="272415"/>
            <wp:effectExtent l="0" t="0" r="635"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téléchargemen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75665" cy="272415"/>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5408" behindDoc="0" locked="0" layoutInCell="1" allowOverlap="1">
            <wp:simplePos x="0" y="0"/>
            <wp:positionH relativeFrom="column">
              <wp:posOffset>3500888</wp:posOffset>
            </wp:positionH>
            <wp:positionV relativeFrom="paragraph">
              <wp:posOffset>723900</wp:posOffset>
            </wp:positionV>
            <wp:extent cx="777875" cy="222250"/>
            <wp:effectExtent l="0" t="0" r="3175" b="6350"/>
            <wp:wrapNone/>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téléchargement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7875" cy="222250"/>
                    </a:xfrm>
                    <a:prstGeom prst="rect">
                      <a:avLst/>
                    </a:prstGeom>
                  </pic:spPr>
                </pic:pic>
              </a:graphicData>
            </a:graphic>
            <wp14:sizeRelH relativeFrom="page">
              <wp14:pctWidth>0</wp14:pctWidth>
            </wp14:sizeRelH>
            <wp14:sizeRelV relativeFrom="page">
              <wp14:pctHeight>0</wp14:pctHeight>
            </wp14:sizeRelV>
          </wp:anchor>
        </w:drawing>
      </w:r>
      <w:r w:rsidR="00DC0C7E">
        <w:br w:type="page"/>
      </w:r>
    </w:p>
    <w:p w:rsidR="004E5B89" w:rsidRDefault="00DC0C7E" w:rsidP="00CA0E37">
      <w:pPr>
        <w:pStyle w:val="Titre1"/>
        <w:numPr>
          <w:ilvl w:val="0"/>
          <w:numId w:val="1"/>
        </w:numPr>
      </w:pPr>
      <w:bookmarkStart w:id="7" w:name="_Toc476158340"/>
      <w:r>
        <w:lastRenderedPageBreak/>
        <w:t>Préconception :</w:t>
      </w:r>
      <w:bookmarkEnd w:id="7"/>
    </w:p>
    <w:p w:rsidR="00DC0C7E" w:rsidRDefault="00DC0C7E" w:rsidP="00DC0C7E"/>
    <w:p w:rsidR="00DC0C7E" w:rsidRDefault="00DC0C7E" w:rsidP="00DC0C7E">
      <w:pPr>
        <w:pStyle w:val="Titre2"/>
      </w:pPr>
      <w:bookmarkStart w:id="8" w:name="_Toc476158341"/>
      <w:r>
        <w:t>Cahier des charges :</w:t>
      </w:r>
      <w:bookmarkEnd w:id="8"/>
    </w:p>
    <w:p w:rsidR="00DC0C7E" w:rsidRDefault="00DC0C7E" w:rsidP="00DC0C7E">
      <w:r>
        <w:t xml:space="preserve">Vous pourrez retrouver le cahier des charges joint à ce document ou à </w:t>
      </w:r>
      <w:hyperlink r:id="rId19" w:history="1">
        <w:r w:rsidRPr="00DC0C7E">
          <w:rPr>
            <w:rStyle w:val="Lienhypertexte"/>
          </w:rPr>
          <w:t>cette adresse</w:t>
        </w:r>
      </w:hyperlink>
      <w:r>
        <w:t>.</w:t>
      </w:r>
    </w:p>
    <w:p w:rsidR="00207F26" w:rsidRDefault="00207F26" w:rsidP="00DC0C7E"/>
    <w:p w:rsidR="00207F26" w:rsidRDefault="00207F26" w:rsidP="00207F26">
      <w:pPr>
        <w:pStyle w:val="Titre2"/>
      </w:pPr>
      <w:bookmarkStart w:id="9" w:name="_Toc476158342"/>
      <w:r>
        <w:t>Etude d’ergonomie :</w:t>
      </w:r>
      <w:bookmarkEnd w:id="9"/>
    </w:p>
    <w:p w:rsidR="00207F26" w:rsidRDefault="00207F26" w:rsidP="00DC0C7E">
      <w:r>
        <w:t>Nous avons effectué une étude d’ergonomie pour notre projet. Nous avons établi un questionnaire que nous avons envoyé par mail aux différents départements de l’IUT et à notre famille. Nous avons ensuite déterminé des personnas afin de ciblé les joueurs (capacité à lire du cours, à apprendre).</w:t>
      </w:r>
    </w:p>
    <w:p w:rsidR="00207F26" w:rsidRDefault="00207F26" w:rsidP="00DC0C7E">
      <w:r>
        <w:t>Nous avons finalement décider de ciblé toute personnes à partir du lycée et déterminé que les cours devaient comportés des parties écrites et visuelles.</w:t>
      </w:r>
    </w:p>
    <w:p w:rsidR="00DB2A7A" w:rsidRDefault="00DB2A7A" w:rsidP="00DC0C7E"/>
    <w:p w:rsidR="00DB2A7A" w:rsidRDefault="00DB2A7A" w:rsidP="00DB2A7A">
      <w:pPr>
        <w:pStyle w:val="Titre2"/>
      </w:pPr>
      <w:bookmarkStart w:id="10" w:name="_Toc476158343"/>
      <w:r>
        <w:t>Choix du langage :</w:t>
      </w:r>
      <w:bookmarkEnd w:id="10"/>
    </w:p>
    <w:p w:rsidR="00DB2A7A" w:rsidRPr="00DB2A7A" w:rsidRDefault="00DB2A7A" w:rsidP="00DB2A7A">
      <w:r>
        <w:t>Nous avons choisi de réaliser le projet en Arduino et en Java (le choit de ce langage est</w:t>
      </w:r>
      <w:r w:rsidR="00CE7B43">
        <w:t xml:space="preserve"> détaillé dans un documents jo</w:t>
      </w:r>
      <w:r>
        <w:t xml:space="preserve">int ou à </w:t>
      </w:r>
      <w:hyperlink r:id="rId20" w:history="1">
        <w:r w:rsidRPr="00CE7B43">
          <w:rPr>
            <w:rStyle w:val="Lienhypertexte"/>
          </w:rPr>
          <w:t>cette adresse</w:t>
        </w:r>
      </w:hyperlink>
      <w:r w:rsidR="00CE7B43">
        <w:t>)</w:t>
      </w:r>
      <w:r>
        <w:t>.</w:t>
      </w:r>
    </w:p>
    <w:p w:rsidR="0095523B" w:rsidRDefault="0095523B" w:rsidP="00DC0C7E"/>
    <w:p w:rsidR="0095523B" w:rsidRDefault="0095523B" w:rsidP="0095523B">
      <w:pPr>
        <w:pStyle w:val="Titre2"/>
      </w:pPr>
      <w:bookmarkStart w:id="11" w:name="_Toc476158344"/>
      <w:r>
        <w:t>Diagrammes :</w:t>
      </w:r>
      <w:bookmarkEnd w:id="11"/>
    </w:p>
    <w:p w:rsidR="0095523B" w:rsidRDefault="00EF1E82" w:rsidP="0095523B">
      <w:r>
        <w:t xml:space="preserve">Nous avons </w:t>
      </w:r>
      <w:r w:rsidR="006D6F61">
        <w:t>réalisé</w:t>
      </w:r>
      <w:r>
        <w:t xml:space="preserve"> plusieurs diagrammes afin de mieux cadrer le projet.</w:t>
      </w:r>
    </w:p>
    <w:p w:rsidR="001C15B2" w:rsidRDefault="001C15B2" w:rsidP="0095523B"/>
    <w:p w:rsidR="001C15B2" w:rsidRDefault="001C15B2" w:rsidP="001C15B2">
      <w:pPr>
        <w:pStyle w:val="Titre3"/>
      </w:pPr>
      <w:bookmarkStart w:id="12" w:name="_Toc476158345"/>
      <w:r>
        <w:t>Cas d’utilisation :</w:t>
      </w:r>
      <w:bookmarkEnd w:id="12"/>
    </w:p>
    <w:p w:rsidR="001C15B2" w:rsidRDefault="001C15B2" w:rsidP="001C15B2">
      <w:pPr>
        <w:keepNext/>
        <w:jc w:val="center"/>
      </w:pPr>
      <w:r>
        <w:rPr>
          <w:noProof/>
          <w:lang w:eastAsia="fr-FR"/>
        </w:rPr>
        <w:drawing>
          <wp:inline distT="0" distB="0" distL="0" distR="0">
            <wp:extent cx="5760720" cy="315722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me d'utilisation _Partie Hardware_.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157220"/>
                    </a:xfrm>
                    <a:prstGeom prst="rect">
                      <a:avLst/>
                    </a:prstGeom>
                  </pic:spPr>
                </pic:pic>
              </a:graphicData>
            </a:graphic>
          </wp:inline>
        </w:drawing>
      </w:r>
    </w:p>
    <w:p w:rsidR="001C15B2" w:rsidRDefault="001C15B2" w:rsidP="001C15B2">
      <w:pPr>
        <w:pStyle w:val="Lgende"/>
        <w:jc w:val="center"/>
      </w:pPr>
      <w:r>
        <w:t xml:space="preserve">Figure </w:t>
      </w:r>
      <w:fldSimple w:instr=" SEQ Figure \* ARABIC ">
        <w:r w:rsidR="00FF5328">
          <w:rPr>
            <w:noProof/>
          </w:rPr>
          <w:t>3</w:t>
        </w:r>
      </w:fldSimple>
      <w:r>
        <w:t xml:space="preserve"> : Cas d'utilisation partie hardware</w:t>
      </w:r>
    </w:p>
    <w:p w:rsidR="001C15B2" w:rsidRDefault="001C15B2" w:rsidP="001C15B2">
      <w:pPr>
        <w:keepNext/>
        <w:jc w:val="center"/>
      </w:pPr>
      <w:r>
        <w:rPr>
          <w:noProof/>
          <w:lang w:eastAsia="fr-FR"/>
        </w:rPr>
        <w:lastRenderedPageBreak/>
        <w:drawing>
          <wp:inline distT="0" distB="0" distL="0" distR="0">
            <wp:extent cx="5760720" cy="26162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agramme d'utilisation _Partie Software_.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616200"/>
                    </a:xfrm>
                    <a:prstGeom prst="rect">
                      <a:avLst/>
                    </a:prstGeom>
                  </pic:spPr>
                </pic:pic>
              </a:graphicData>
            </a:graphic>
          </wp:inline>
        </w:drawing>
      </w:r>
    </w:p>
    <w:p w:rsidR="001C15B2" w:rsidRPr="001C15B2" w:rsidRDefault="001C15B2" w:rsidP="001C15B2">
      <w:pPr>
        <w:pStyle w:val="Lgende"/>
        <w:jc w:val="center"/>
      </w:pPr>
      <w:r>
        <w:t xml:space="preserve">Figure </w:t>
      </w:r>
      <w:fldSimple w:instr=" SEQ Figure \* ARABIC ">
        <w:r w:rsidR="00FF5328">
          <w:rPr>
            <w:noProof/>
          </w:rPr>
          <w:t>4</w:t>
        </w:r>
      </w:fldSimple>
      <w:r>
        <w:t xml:space="preserve"> </w:t>
      </w:r>
      <w:r w:rsidRPr="00155763">
        <w:t xml:space="preserve">: Cas d'utilisation partie </w:t>
      </w:r>
      <w:r>
        <w:t>soft</w:t>
      </w:r>
      <w:r w:rsidRPr="00155763">
        <w:t>ware</w:t>
      </w:r>
    </w:p>
    <w:p w:rsidR="0038470A" w:rsidRPr="00DC0C7E" w:rsidRDefault="0038470A" w:rsidP="00DC0C7E"/>
    <w:p w:rsidR="00B504A5" w:rsidRDefault="00B504A5" w:rsidP="00B504A5">
      <w:pPr>
        <w:pStyle w:val="Titre3"/>
      </w:pPr>
      <w:bookmarkStart w:id="13" w:name="_Toc476158346"/>
      <w:r>
        <w:t>Séquence :</w:t>
      </w:r>
      <w:bookmarkEnd w:id="13"/>
    </w:p>
    <w:p w:rsidR="00B504A5" w:rsidRDefault="00B504A5" w:rsidP="00B504A5">
      <w:r>
        <w:t>Nous avions réalisé un diagramme de séquence mais celui-ci</w:t>
      </w:r>
      <w:r w:rsidR="00A627ED">
        <w:t>,</w:t>
      </w:r>
      <w:r>
        <w:t xml:space="preserve"> visant le déroulement général du programme</w:t>
      </w:r>
      <w:r w:rsidR="00A627ED">
        <w:t>, nous a été peu inutile.</w:t>
      </w:r>
    </w:p>
    <w:p w:rsidR="00A627ED" w:rsidRDefault="00A627ED" w:rsidP="00A627ED">
      <w:pPr>
        <w:jc w:val="center"/>
      </w:pPr>
      <w:r>
        <w:rPr>
          <w:noProof/>
          <w:lang w:eastAsia="fr-FR"/>
        </w:rPr>
        <w:drawing>
          <wp:inline distT="0" distB="0" distL="0" distR="0">
            <wp:extent cx="1921510" cy="3466531"/>
            <wp:effectExtent l="0" t="0" r="2540" b="63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me de séquence ArduiGo.jpg"/>
                    <pic:cNvPicPr/>
                  </pic:nvPicPr>
                  <pic:blipFill rotWithShape="1">
                    <a:blip r:embed="rId23" cstate="print">
                      <a:extLst>
                        <a:ext uri="{28A0092B-C50C-407E-A947-70E740481C1C}">
                          <a14:useLocalDpi xmlns:a14="http://schemas.microsoft.com/office/drawing/2010/main" val="0"/>
                        </a:ext>
                      </a:extLst>
                    </a:blip>
                    <a:srcRect b="55568"/>
                    <a:stretch/>
                  </pic:blipFill>
                  <pic:spPr bwMode="auto">
                    <a:xfrm>
                      <a:off x="0" y="0"/>
                      <a:ext cx="1924121" cy="3471241"/>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fr-FR"/>
        </w:rPr>
        <w:drawing>
          <wp:inline distT="0" distB="0" distL="0" distR="0" wp14:anchorId="1A36924E" wp14:editId="3A976BF0">
            <wp:extent cx="1911350" cy="3158526"/>
            <wp:effectExtent l="0" t="0" r="0" b="381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agramme de séquence ArduiGo.jpg"/>
                    <pic:cNvPicPr/>
                  </pic:nvPicPr>
                  <pic:blipFill rotWithShape="1">
                    <a:blip r:embed="rId23" cstate="print">
                      <a:extLst>
                        <a:ext uri="{28A0092B-C50C-407E-A947-70E740481C1C}">
                          <a14:useLocalDpi xmlns:a14="http://schemas.microsoft.com/office/drawing/2010/main" val="0"/>
                        </a:ext>
                      </a:extLst>
                    </a:blip>
                    <a:srcRect t="44322" b="14981"/>
                    <a:stretch/>
                  </pic:blipFill>
                  <pic:spPr bwMode="auto">
                    <a:xfrm>
                      <a:off x="0" y="0"/>
                      <a:ext cx="1922038" cy="3176188"/>
                    </a:xfrm>
                    <a:prstGeom prst="rect">
                      <a:avLst/>
                    </a:prstGeom>
                    <a:ln>
                      <a:noFill/>
                    </a:ln>
                    <a:extLst>
                      <a:ext uri="{53640926-AAD7-44D8-BBD7-CCE9431645EC}">
                        <a14:shadowObscured xmlns:a14="http://schemas.microsoft.com/office/drawing/2010/main"/>
                      </a:ext>
                    </a:extLst>
                  </pic:spPr>
                </pic:pic>
              </a:graphicData>
            </a:graphic>
          </wp:inline>
        </w:drawing>
      </w:r>
    </w:p>
    <w:p w:rsidR="00A627ED" w:rsidRDefault="00A627ED">
      <w:r>
        <w:br w:type="page"/>
      </w:r>
    </w:p>
    <w:p w:rsidR="00A627ED" w:rsidRDefault="00C01AA4" w:rsidP="00000E3E">
      <w:pPr>
        <w:pStyle w:val="Titre3"/>
      </w:pPr>
      <w:bookmarkStart w:id="14" w:name="_Toc476158347"/>
      <w:r>
        <w:lastRenderedPageBreak/>
        <w:t>Etat-transition :</w:t>
      </w:r>
      <w:bookmarkEnd w:id="14"/>
    </w:p>
    <w:p w:rsidR="00C01AA4" w:rsidRDefault="00C01AA4" w:rsidP="00C01AA4">
      <w:pPr>
        <w:keepNext/>
      </w:pPr>
      <w:r>
        <w:rPr>
          <w:noProof/>
          <w:lang w:eastAsia="fr-FR"/>
        </w:rPr>
        <w:drawing>
          <wp:inline distT="0" distB="0" distL="0" distR="0">
            <wp:extent cx="5760720" cy="3503295"/>
            <wp:effectExtent l="0" t="0" r="0" b="190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agramme etat.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503295"/>
                    </a:xfrm>
                    <a:prstGeom prst="rect">
                      <a:avLst/>
                    </a:prstGeom>
                  </pic:spPr>
                </pic:pic>
              </a:graphicData>
            </a:graphic>
          </wp:inline>
        </w:drawing>
      </w:r>
    </w:p>
    <w:p w:rsidR="00C01AA4" w:rsidRDefault="00C01AA4" w:rsidP="00C01AA4">
      <w:pPr>
        <w:pStyle w:val="Lgende"/>
      </w:pPr>
      <w:r>
        <w:t xml:space="preserve">Figure </w:t>
      </w:r>
      <w:fldSimple w:instr=" SEQ Figure \* ARABIC ">
        <w:r w:rsidR="00FF5328">
          <w:rPr>
            <w:noProof/>
          </w:rPr>
          <w:t>5</w:t>
        </w:r>
      </w:fldSimple>
      <w:r>
        <w:t xml:space="preserve"> : Diagramme état-transition (partie 1)</w:t>
      </w:r>
    </w:p>
    <w:p w:rsidR="00C01AA4" w:rsidRDefault="00C01AA4" w:rsidP="00C01AA4">
      <w:pPr>
        <w:keepNext/>
      </w:pPr>
      <w:r>
        <w:rPr>
          <w:noProof/>
          <w:lang w:eastAsia="fr-FR"/>
        </w:rPr>
        <w:drawing>
          <wp:inline distT="0" distB="0" distL="0" distR="0">
            <wp:extent cx="5650609" cy="4173637"/>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agramme etat2.png"/>
                    <pic:cNvPicPr/>
                  </pic:nvPicPr>
                  <pic:blipFill>
                    <a:blip r:embed="rId25">
                      <a:extLst>
                        <a:ext uri="{28A0092B-C50C-407E-A947-70E740481C1C}">
                          <a14:useLocalDpi xmlns:a14="http://schemas.microsoft.com/office/drawing/2010/main" val="0"/>
                        </a:ext>
                      </a:extLst>
                    </a:blip>
                    <a:stretch>
                      <a:fillRect/>
                    </a:stretch>
                  </pic:blipFill>
                  <pic:spPr>
                    <a:xfrm>
                      <a:off x="0" y="0"/>
                      <a:ext cx="5650609" cy="4173637"/>
                    </a:xfrm>
                    <a:prstGeom prst="rect">
                      <a:avLst/>
                    </a:prstGeom>
                  </pic:spPr>
                </pic:pic>
              </a:graphicData>
            </a:graphic>
          </wp:inline>
        </w:drawing>
      </w:r>
    </w:p>
    <w:p w:rsidR="00FF5328" w:rsidRDefault="00C01AA4" w:rsidP="00C01AA4">
      <w:pPr>
        <w:pStyle w:val="Lgende"/>
      </w:pPr>
      <w:r>
        <w:t xml:space="preserve">Figure </w:t>
      </w:r>
      <w:fldSimple w:instr=" SEQ Figure \* ARABIC ">
        <w:r w:rsidR="00FF5328">
          <w:rPr>
            <w:noProof/>
          </w:rPr>
          <w:t>6</w:t>
        </w:r>
      </w:fldSimple>
      <w:r>
        <w:t xml:space="preserve"> : </w:t>
      </w:r>
      <w:r w:rsidRPr="00834773">
        <w:t>Dia</w:t>
      </w:r>
      <w:r>
        <w:t>gramme état-transition (partie 2</w:t>
      </w:r>
      <w:r w:rsidRPr="00834773">
        <w:t>)</w:t>
      </w:r>
    </w:p>
    <w:p w:rsidR="00FF5328" w:rsidRDefault="00FF5328" w:rsidP="00FF5328">
      <w:pPr>
        <w:keepNext/>
        <w:jc w:val="center"/>
      </w:pPr>
      <w:r>
        <w:br w:type="page"/>
      </w:r>
      <w:r>
        <w:rPr>
          <w:i/>
          <w:iCs/>
          <w:noProof/>
          <w:color w:val="44546A" w:themeColor="text2"/>
          <w:sz w:val="18"/>
          <w:szCs w:val="18"/>
          <w:lang w:eastAsia="fr-FR"/>
        </w:rPr>
        <w:lastRenderedPageBreak/>
        <w:drawing>
          <wp:inline distT="0" distB="0" distL="0" distR="0" wp14:anchorId="40D62DC2" wp14:editId="73A652A6">
            <wp:extent cx="4544705" cy="3959584"/>
            <wp:effectExtent l="0" t="0" r="8255"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agramme etat partie verif system.png"/>
                    <pic:cNvPicPr/>
                  </pic:nvPicPr>
                  <pic:blipFill>
                    <a:blip r:embed="rId26">
                      <a:extLst>
                        <a:ext uri="{28A0092B-C50C-407E-A947-70E740481C1C}">
                          <a14:useLocalDpi xmlns:a14="http://schemas.microsoft.com/office/drawing/2010/main" val="0"/>
                        </a:ext>
                      </a:extLst>
                    </a:blip>
                    <a:stretch>
                      <a:fillRect/>
                    </a:stretch>
                  </pic:blipFill>
                  <pic:spPr>
                    <a:xfrm>
                      <a:off x="0" y="0"/>
                      <a:ext cx="4550103" cy="3964287"/>
                    </a:xfrm>
                    <a:prstGeom prst="rect">
                      <a:avLst/>
                    </a:prstGeom>
                  </pic:spPr>
                </pic:pic>
              </a:graphicData>
            </a:graphic>
          </wp:inline>
        </w:drawing>
      </w:r>
    </w:p>
    <w:p w:rsidR="00FF5328" w:rsidRDefault="00FF5328" w:rsidP="00FF5328">
      <w:pPr>
        <w:pStyle w:val="Lgende"/>
        <w:jc w:val="center"/>
      </w:pPr>
      <w:r>
        <w:t xml:space="preserve">Figure </w:t>
      </w:r>
      <w:fldSimple w:instr=" SEQ Figure \* ARABIC ">
        <w:r>
          <w:rPr>
            <w:noProof/>
          </w:rPr>
          <w:t>7</w:t>
        </w:r>
      </w:fldSimple>
      <w:r>
        <w:t xml:space="preserve"> </w:t>
      </w:r>
      <w:r w:rsidRPr="00F13766">
        <w:t>: Diag</w:t>
      </w:r>
      <w:r>
        <w:t>ramme état-transition sous partie vérification des composants</w:t>
      </w:r>
    </w:p>
    <w:p w:rsidR="00FF5328" w:rsidRDefault="00FF5328" w:rsidP="00FF5328">
      <w:pPr>
        <w:keepNext/>
        <w:jc w:val="center"/>
      </w:pPr>
      <w:r>
        <w:rPr>
          <w:i/>
          <w:iCs/>
          <w:noProof/>
          <w:color w:val="44546A" w:themeColor="text2"/>
          <w:sz w:val="18"/>
          <w:szCs w:val="18"/>
          <w:lang w:eastAsia="fr-FR"/>
        </w:rPr>
        <w:drawing>
          <wp:inline distT="0" distB="0" distL="0" distR="0">
            <wp:extent cx="5760720" cy="41033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agramme etat partie jeu.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4103370"/>
                    </a:xfrm>
                    <a:prstGeom prst="rect">
                      <a:avLst/>
                    </a:prstGeom>
                  </pic:spPr>
                </pic:pic>
              </a:graphicData>
            </a:graphic>
          </wp:inline>
        </w:drawing>
      </w:r>
    </w:p>
    <w:p w:rsidR="00C01AA4" w:rsidRDefault="00FF5328" w:rsidP="00FF5328">
      <w:pPr>
        <w:pStyle w:val="Lgende"/>
        <w:jc w:val="center"/>
      </w:pPr>
      <w:r>
        <w:t xml:space="preserve">Figure </w:t>
      </w:r>
      <w:fldSimple w:instr=" SEQ Figure \* ARABIC ">
        <w:r>
          <w:rPr>
            <w:noProof/>
          </w:rPr>
          <w:t>8</w:t>
        </w:r>
      </w:fldSimple>
      <w:r w:rsidRPr="00DF611D">
        <w:t xml:space="preserve"> : Diagra</w:t>
      </w:r>
      <w:r>
        <w:t>mme état-transition sous partie écran de jeu</w:t>
      </w:r>
    </w:p>
    <w:p w:rsidR="00221A1D" w:rsidRDefault="00221A1D" w:rsidP="00221A1D">
      <w:pPr>
        <w:pStyle w:val="Titre1"/>
        <w:numPr>
          <w:ilvl w:val="0"/>
          <w:numId w:val="1"/>
        </w:numPr>
      </w:pPr>
      <w:r>
        <w:lastRenderedPageBreak/>
        <w:t>Conception</w:t>
      </w:r>
    </w:p>
    <w:p w:rsidR="00221A1D" w:rsidRDefault="00221A1D" w:rsidP="00221A1D"/>
    <w:p w:rsidR="00221A1D" w:rsidRDefault="00221A1D" w:rsidP="00221A1D">
      <w:pPr>
        <w:pStyle w:val="Titre2"/>
      </w:pPr>
      <w:r>
        <w:t>Partie software :</w:t>
      </w:r>
    </w:p>
    <w:p w:rsidR="00221A1D" w:rsidRDefault="00221A1D" w:rsidP="00221A1D">
      <w:pPr>
        <w:pStyle w:val="Titre3"/>
      </w:pPr>
      <w:r>
        <w:t>Découverte de LibGDX :</w:t>
      </w:r>
    </w:p>
    <w:p w:rsidR="003C3D3C" w:rsidRDefault="003C3D3C" w:rsidP="003C3D3C">
      <w:pPr>
        <w:jc w:val="center"/>
      </w:pPr>
      <w:r>
        <w:rPr>
          <w:noProof/>
          <w:lang w:eastAsia="fr-FR"/>
        </w:rPr>
        <w:drawing>
          <wp:inline distT="0" distB="0" distL="0" distR="0">
            <wp:extent cx="1207826" cy="603913"/>
            <wp:effectExtent l="114300" t="114300" r="106680" b="139065"/>
            <wp:docPr id="42" name="Image 42">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libgdx.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60263" cy="6301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C3D3C" w:rsidRDefault="001B2B27" w:rsidP="003C3D3C">
      <w:r>
        <w:t>LibGDX est une bibliothèque libre de droit et multiplateformes basé sur OpenGL et utilisable sous Java, Android et HTML5.</w:t>
      </w:r>
    </w:p>
    <w:p w:rsidR="00D92CF7" w:rsidRPr="003C3D3C" w:rsidRDefault="00D92CF7" w:rsidP="003C3D3C">
      <w:r>
        <w:t>Nous l’avons choisie car elle est performante, en constante évolution et documentée. De plus elle nous permettrait, à terme, de développer une version du jeu sur portable et tablette.</w:t>
      </w:r>
    </w:p>
    <w:p w:rsidR="00221A1D" w:rsidRDefault="00221A1D" w:rsidP="00221A1D"/>
    <w:p w:rsidR="00221A1D" w:rsidRDefault="00221A1D" w:rsidP="00221A1D">
      <w:pPr>
        <w:pStyle w:val="Titre3"/>
      </w:pPr>
      <w:r>
        <w:t>La programmation Java :</w:t>
      </w:r>
    </w:p>
    <w:p w:rsidR="00221A1D" w:rsidRDefault="00C80211" w:rsidP="00C80211">
      <w:pPr>
        <w:pStyle w:val="Titre4"/>
      </w:pPr>
      <w:r>
        <w:t>Organisation :</w:t>
      </w:r>
    </w:p>
    <w:p w:rsidR="00C80211" w:rsidRDefault="00C80211" w:rsidP="00C80211"/>
    <w:p w:rsidR="00C80211" w:rsidRDefault="00C80211" w:rsidP="00C80211">
      <w:pPr>
        <w:pStyle w:val="Titre4"/>
      </w:pPr>
      <w:r>
        <w:t>Tests unitaires et Travis :</w:t>
      </w:r>
    </w:p>
    <w:p w:rsidR="00C80211" w:rsidRPr="00C80211" w:rsidRDefault="00C80211" w:rsidP="00C80211"/>
    <w:p w:rsidR="00221A1D" w:rsidRDefault="00221A1D" w:rsidP="00C80211">
      <w:pPr>
        <w:pStyle w:val="Titre4"/>
      </w:pPr>
      <w:r>
        <w:t>Difficultés rencontrées :</w:t>
      </w:r>
    </w:p>
    <w:p w:rsidR="00221A1D" w:rsidRDefault="00221A1D" w:rsidP="00221A1D"/>
    <w:p w:rsidR="00221A1D" w:rsidRDefault="00221A1D" w:rsidP="00221A1D">
      <w:pPr>
        <w:pStyle w:val="Titre2"/>
      </w:pPr>
      <w:r>
        <w:t>Partie hardware :</w:t>
      </w:r>
    </w:p>
    <w:p w:rsidR="00221A1D" w:rsidRDefault="00221A1D" w:rsidP="00221A1D">
      <w:pPr>
        <w:pStyle w:val="Titre3"/>
      </w:pPr>
      <w:r>
        <w:t>Le matériel :</w:t>
      </w:r>
    </w:p>
    <w:p w:rsidR="00221A1D" w:rsidRDefault="00221A1D" w:rsidP="00221A1D"/>
    <w:p w:rsidR="00221A1D" w:rsidRDefault="00221A1D" w:rsidP="00221A1D">
      <w:pPr>
        <w:pStyle w:val="Titre3"/>
      </w:pPr>
      <w:r>
        <w:t>La programmation Arduino :</w:t>
      </w:r>
    </w:p>
    <w:p w:rsidR="00221A1D" w:rsidRDefault="00C80211" w:rsidP="00C80211">
      <w:pPr>
        <w:pStyle w:val="Titre4"/>
      </w:pPr>
      <w:r>
        <w:t>Organisation :</w:t>
      </w:r>
    </w:p>
    <w:p w:rsidR="00C80211" w:rsidRPr="00C80211" w:rsidRDefault="00C80211" w:rsidP="00C80211"/>
    <w:p w:rsidR="00221A1D" w:rsidRDefault="00221A1D" w:rsidP="00C80211">
      <w:pPr>
        <w:pStyle w:val="Titre4"/>
      </w:pPr>
      <w:r>
        <w:t>Difficultés rencontrées :</w:t>
      </w:r>
    </w:p>
    <w:p w:rsidR="00221A1D" w:rsidRDefault="00221A1D" w:rsidP="00A86C4D"/>
    <w:p w:rsidR="00A86C4D" w:rsidRDefault="00A86C4D">
      <w:r>
        <w:br w:type="page"/>
      </w:r>
    </w:p>
    <w:p w:rsidR="00A86C4D" w:rsidRDefault="00A86C4D" w:rsidP="00A86C4D">
      <w:pPr>
        <w:pStyle w:val="Titre1"/>
        <w:numPr>
          <w:ilvl w:val="0"/>
          <w:numId w:val="1"/>
        </w:numPr>
      </w:pPr>
      <w:r>
        <w:lastRenderedPageBreak/>
        <w:t>Conclusion :</w:t>
      </w:r>
    </w:p>
    <w:p w:rsidR="00A86C4D" w:rsidRDefault="00A86C4D" w:rsidP="00A86C4D"/>
    <w:p w:rsidR="00A86C4D" w:rsidRDefault="00A86C4D" w:rsidP="00A86C4D">
      <w:pPr>
        <w:pStyle w:val="Titre2"/>
      </w:pPr>
      <w:r>
        <w:t>L’avenir du projet :</w:t>
      </w:r>
    </w:p>
    <w:p w:rsidR="00A86C4D" w:rsidRDefault="00E50B11" w:rsidP="00A86C4D">
      <w:r>
        <w:tab/>
        <w:t>Ce projet n’en est pour l’instant qu’à l’état de démonstration mais nous aimerions continuer à le développer après l’IUT afin de lui donner l’apparence, le contenu et l’envergure que nous désirions. A terme cela devrait réellement permettre d’Aider les personnes voulant apprendre le langage Arduino.</w:t>
      </w:r>
    </w:p>
    <w:p w:rsidR="00E50B11" w:rsidRDefault="00E50B11" w:rsidP="00A86C4D">
      <w:bookmarkStart w:id="15" w:name="_GoBack"/>
      <w:bookmarkEnd w:id="15"/>
    </w:p>
    <w:p w:rsidR="00A86C4D" w:rsidRDefault="00A86C4D" w:rsidP="00A86C4D">
      <w:pPr>
        <w:pStyle w:val="Titre2"/>
      </w:pPr>
      <w:r>
        <w:t>Bilans personnels :</w:t>
      </w:r>
    </w:p>
    <w:p w:rsidR="00A86C4D" w:rsidRDefault="00A86C4D" w:rsidP="00A86C4D">
      <w:pPr>
        <w:pStyle w:val="Titre3"/>
      </w:pPr>
      <w:r>
        <w:t>Adrien :</w:t>
      </w:r>
    </w:p>
    <w:p w:rsidR="00A86C4D" w:rsidRDefault="00A86C4D" w:rsidP="00A86C4D"/>
    <w:p w:rsidR="00A86C4D" w:rsidRDefault="00A86C4D" w:rsidP="00A86C4D">
      <w:pPr>
        <w:pStyle w:val="Titre3"/>
      </w:pPr>
      <w:r>
        <w:t>Fanny :</w:t>
      </w:r>
    </w:p>
    <w:p w:rsidR="00A86C4D" w:rsidRDefault="00A86C4D" w:rsidP="00A86C4D"/>
    <w:p w:rsidR="00A86C4D" w:rsidRDefault="00A86C4D" w:rsidP="00A86C4D">
      <w:pPr>
        <w:pStyle w:val="Titre3"/>
      </w:pPr>
      <w:r>
        <w:t>Jérémy :</w:t>
      </w:r>
    </w:p>
    <w:p w:rsidR="00A86C4D" w:rsidRDefault="009C78D1" w:rsidP="00A86C4D">
      <w:r>
        <w:tab/>
        <w:t>Je pense que ce projet m’</w:t>
      </w:r>
      <w:r w:rsidR="00572A3F">
        <w:t>a beaucoup apporté et j’ai particulièrement aimé l’idée de pouvoir aider des personnes (pour l’apprentissage d’Arduino) à travers ce projet.</w:t>
      </w:r>
    </w:p>
    <w:p w:rsidR="00D6207D" w:rsidRDefault="00D6207D" w:rsidP="00A86C4D"/>
    <w:p w:rsidR="009C78D1" w:rsidRDefault="009C78D1" w:rsidP="009C78D1">
      <w:pPr>
        <w:ind w:firstLine="708"/>
      </w:pPr>
      <w:r>
        <w:t>Sur le plan technique, cela m’a permis de continuer à côtoyer l’univers d’Arduino que je connaissais depuis le lycée et d’être dans la continuité de mon projet du premier semestre (un poster sur Arduino).</w:t>
      </w:r>
    </w:p>
    <w:p w:rsidR="009C78D1" w:rsidRDefault="009C78D1" w:rsidP="009C78D1">
      <w:r>
        <w:t>Ensuite, j’ai vraiment pu me familiariser avec Java et apprendre à construire un projet dans ce langage : organiser les packages et les classes, constater l’importance des commentaires et de la javadoc dans un travail de groupe… Nous avons aussi dû apprendre à maitriser un nouvelle bibliothèque (libGDX) afin de mener à bien ce projet. Cela m’a permis de constater à quel point la recherche et l’apprentissage étaient des points important dans un projet.</w:t>
      </w:r>
    </w:p>
    <w:p w:rsidR="00E12EE1" w:rsidRDefault="00E12EE1" w:rsidP="009C78D1">
      <w:r>
        <w:t>Enfin, j’ai apprécier de pouvoir me renseigner sur les licences libres, d’en appliquer une à notre projet et de travailler sous forme d’opensource. Cela permet de contribuer aux valeurs de partage, de liberté et de donner une dimension plus humaine à notre projet.</w:t>
      </w:r>
    </w:p>
    <w:p w:rsidR="00D6207D" w:rsidRDefault="00D6207D" w:rsidP="009C78D1"/>
    <w:p w:rsidR="00D6207D" w:rsidRDefault="00D6207D" w:rsidP="009C78D1">
      <w:r>
        <w:tab/>
        <w:t xml:space="preserve">Sur le plan humain, cela m’a permis de constater que tout n’était pas toujours facile. Il faut apprendre à persévérer avec la fatigue et les difficultés. </w:t>
      </w:r>
    </w:p>
    <w:p w:rsidR="00D6207D" w:rsidRDefault="00D6207D" w:rsidP="009C78D1">
      <w:r>
        <w:tab/>
        <w:t>J’ai tout de même passé de bons moments. Construire un projet pouvant perdurer, et ce, dans la bonne entente est vraiment agréable.</w:t>
      </w:r>
      <w:r w:rsidR="00E12EE1">
        <w:t xml:space="preserve"> Avec une tutrice à l’écoute et des amis en coéquipiers, cela ne pouvait que fonctionner.</w:t>
      </w:r>
    </w:p>
    <w:p w:rsidR="00D6207D" w:rsidRDefault="00D6207D" w:rsidP="009C78D1"/>
    <w:p w:rsidR="00A86C4D" w:rsidRDefault="00A86C4D" w:rsidP="00A86C4D">
      <w:pPr>
        <w:pStyle w:val="Titre3"/>
      </w:pPr>
      <w:r>
        <w:t>Valentin :</w:t>
      </w:r>
    </w:p>
    <w:p w:rsidR="00572A3F" w:rsidRDefault="00572A3F" w:rsidP="00572A3F"/>
    <w:p w:rsidR="00572A3F" w:rsidRDefault="00572A3F">
      <w:r>
        <w:br w:type="page"/>
      </w:r>
    </w:p>
    <w:p w:rsidR="00572A3F" w:rsidRDefault="00572A3F" w:rsidP="00572A3F">
      <w:pPr>
        <w:pStyle w:val="Titre2"/>
      </w:pPr>
      <w:r>
        <w:lastRenderedPageBreak/>
        <w:t>Remerciements :</w:t>
      </w:r>
    </w:p>
    <w:p w:rsidR="00572A3F" w:rsidRDefault="00572A3F" w:rsidP="00572A3F">
      <w:r>
        <w:tab/>
        <w:t>Nous voudrions remercier :</w:t>
      </w:r>
    </w:p>
    <w:p w:rsidR="00572A3F" w:rsidRDefault="00572A3F" w:rsidP="00572A3F">
      <w:pPr>
        <w:pStyle w:val="Paragraphedeliste"/>
        <w:numPr>
          <w:ilvl w:val="0"/>
          <w:numId w:val="4"/>
        </w:numPr>
      </w:pPr>
      <w:r>
        <w:t>Notre tutrice : Amélie Cordier pour son écoute et ses encouragements tout au long du projet.</w:t>
      </w:r>
    </w:p>
    <w:p w:rsidR="00572A3F" w:rsidRDefault="00572A3F" w:rsidP="00572A3F">
      <w:pPr>
        <w:pStyle w:val="Paragraphedeliste"/>
        <w:numPr>
          <w:ilvl w:val="0"/>
          <w:numId w:val="4"/>
        </w:numPr>
      </w:pPr>
      <w:r>
        <w:t>L’IUT Claude Bernard Lyon 1 pour avoir financé le Starter Kit Grove V3</w:t>
      </w:r>
    </w:p>
    <w:p w:rsidR="00C01FA4" w:rsidRPr="00572A3F" w:rsidRDefault="00C01FA4" w:rsidP="00572A3F">
      <w:pPr>
        <w:pStyle w:val="Paragraphedeliste"/>
        <w:numPr>
          <w:ilvl w:val="0"/>
          <w:numId w:val="4"/>
        </w:numPr>
      </w:pPr>
      <w:r>
        <w:t>Toutes les personnes ayant répondu à notre questionnaire durant l’étude d’ergonomie</w:t>
      </w:r>
    </w:p>
    <w:sectPr w:rsidR="00C01FA4" w:rsidRPr="00572A3F" w:rsidSect="00E060FD">
      <w:footerReference w:type="default" r:id="rId3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3BF" w:rsidRDefault="002E33BF" w:rsidP="00E060FD">
      <w:pPr>
        <w:spacing w:after="0" w:line="240" w:lineRule="auto"/>
      </w:pPr>
      <w:r>
        <w:separator/>
      </w:r>
    </w:p>
  </w:endnote>
  <w:endnote w:type="continuationSeparator" w:id="0">
    <w:p w:rsidR="002E33BF" w:rsidRDefault="002E33BF" w:rsidP="00E06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3"/>
      <w:gridCol w:w="4519"/>
    </w:tblGrid>
    <w:tr w:rsidR="00E060FD" w:rsidTr="00E060FD">
      <w:trPr>
        <w:trHeight w:hRule="exact" w:val="115"/>
        <w:jc w:val="center"/>
      </w:trPr>
      <w:tc>
        <w:tcPr>
          <w:tcW w:w="4553" w:type="dxa"/>
          <w:shd w:val="clear" w:color="auto" w:fill="5B9BD5" w:themeFill="accent1"/>
          <w:tcMar>
            <w:top w:w="0" w:type="dxa"/>
            <w:bottom w:w="0" w:type="dxa"/>
          </w:tcMar>
        </w:tcPr>
        <w:p w:rsidR="00E060FD" w:rsidRDefault="00E060FD">
          <w:pPr>
            <w:pStyle w:val="En-tte"/>
            <w:rPr>
              <w:caps/>
              <w:sz w:val="18"/>
            </w:rPr>
          </w:pPr>
        </w:p>
      </w:tc>
      <w:tc>
        <w:tcPr>
          <w:tcW w:w="4519" w:type="dxa"/>
          <w:shd w:val="clear" w:color="auto" w:fill="5B9BD5" w:themeFill="accent1"/>
          <w:tcMar>
            <w:top w:w="0" w:type="dxa"/>
            <w:bottom w:w="0" w:type="dxa"/>
          </w:tcMar>
        </w:tcPr>
        <w:p w:rsidR="00E060FD" w:rsidRDefault="00E060FD">
          <w:pPr>
            <w:pStyle w:val="En-tte"/>
            <w:jc w:val="right"/>
            <w:rPr>
              <w:caps/>
              <w:sz w:val="18"/>
            </w:rPr>
          </w:pPr>
        </w:p>
      </w:tc>
    </w:tr>
    <w:tr w:rsidR="00E060FD" w:rsidTr="00E060FD">
      <w:trPr>
        <w:jc w:val="center"/>
      </w:trPr>
      <w:sdt>
        <w:sdtPr>
          <w:rPr>
            <w:caps/>
            <w:color w:val="808080" w:themeColor="background1" w:themeShade="80"/>
            <w:sz w:val="14"/>
            <w:szCs w:val="14"/>
          </w:rPr>
          <w:alias w:val="Auteur"/>
          <w:tag w:val=""/>
          <w:id w:val="1534151868"/>
          <w:placeholder>
            <w:docPart w:val="73F8915580D84BAE8EDEE93F502551D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53" w:type="dxa"/>
              <w:shd w:val="clear" w:color="auto" w:fill="auto"/>
              <w:vAlign w:val="center"/>
            </w:tcPr>
            <w:p w:rsidR="00E060FD" w:rsidRDefault="00066DB2">
              <w:pPr>
                <w:pStyle w:val="Pieddepage"/>
                <w:rPr>
                  <w:caps/>
                  <w:color w:val="808080" w:themeColor="background1" w:themeShade="80"/>
                  <w:sz w:val="18"/>
                  <w:szCs w:val="18"/>
                </w:rPr>
              </w:pPr>
              <w:r>
                <w:rPr>
                  <w:caps/>
                  <w:color w:val="808080" w:themeColor="background1" w:themeShade="80"/>
                  <w:sz w:val="14"/>
                  <w:szCs w:val="14"/>
                </w:rPr>
                <w:t>Adrien Techer, Fanny Velien, Jérémy Duval, Valentin Guevara</w:t>
              </w:r>
            </w:p>
          </w:tc>
        </w:sdtContent>
      </w:sdt>
      <w:tc>
        <w:tcPr>
          <w:tcW w:w="4519" w:type="dxa"/>
          <w:shd w:val="clear" w:color="auto" w:fill="auto"/>
          <w:vAlign w:val="center"/>
        </w:tcPr>
        <w:p w:rsidR="00E060FD" w:rsidRDefault="00E060F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50B11">
            <w:rPr>
              <w:caps/>
              <w:noProof/>
              <w:color w:val="808080" w:themeColor="background1" w:themeShade="80"/>
              <w:sz w:val="18"/>
              <w:szCs w:val="18"/>
            </w:rPr>
            <w:t>8</w:t>
          </w:r>
          <w:r>
            <w:rPr>
              <w:caps/>
              <w:color w:val="808080" w:themeColor="background1" w:themeShade="80"/>
              <w:sz w:val="18"/>
              <w:szCs w:val="18"/>
            </w:rPr>
            <w:fldChar w:fldCharType="end"/>
          </w:r>
        </w:p>
      </w:tc>
    </w:tr>
  </w:tbl>
  <w:p w:rsidR="00E060FD" w:rsidRDefault="00E060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3BF" w:rsidRDefault="002E33BF" w:rsidP="00E060FD">
      <w:pPr>
        <w:spacing w:after="0" w:line="240" w:lineRule="auto"/>
      </w:pPr>
      <w:r>
        <w:separator/>
      </w:r>
    </w:p>
  </w:footnote>
  <w:footnote w:type="continuationSeparator" w:id="0">
    <w:p w:rsidR="002E33BF" w:rsidRDefault="002E33BF" w:rsidP="00E06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A59E8"/>
    <w:multiLevelType w:val="hybridMultilevel"/>
    <w:tmpl w:val="BA2A7FF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A4C77D4"/>
    <w:multiLevelType w:val="hybridMultilevel"/>
    <w:tmpl w:val="EF7E4AC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FA4E10"/>
    <w:multiLevelType w:val="hybridMultilevel"/>
    <w:tmpl w:val="1D5497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D2131BA"/>
    <w:multiLevelType w:val="hybridMultilevel"/>
    <w:tmpl w:val="0D0CF680"/>
    <w:lvl w:ilvl="0" w:tplc="4FF25EB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F53"/>
    <w:rsid w:val="00000E3E"/>
    <w:rsid w:val="00024E74"/>
    <w:rsid w:val="00066DB2"/>
    <w:rsid w:val="000B47BB"/>
    <w:rsid w:val="000E3F69"/>
    <w:rsid w:val="001136A4"/>
    <w:rsid w:val="001610FA"/>
    <w:rsid w:val="001B2B27"/>
    <w:rsid w:val="001C15B2"/>
    <w:rsid w:val="001C7538"/>
    <w:rsid w:val="001E0F53"/>
    <w:rsid w:val="001E203D"/>
    <w:rsid w:val="00207F26"/>
    <w:rsid w:val="00221A1D"/>
    <w:rsid w:val="00244280"/>
    <w:rsid w:val="002E33BF"/>
    <w:rsid w:val="0038470A"/>
    <w:rsid w:val="0039385D"/>
    <w:rsid w:val="003C34FE"/>
    <w:rsid w:val="003C3D3C"/>
    <w:rsid w:val="00492FAD"/>
    <w:rsid w:val="004E5B89"/>
    <w:rsid w:val="00506504"/>
    <w:rsid w:val="00572A3F"/>
    <w:rsid w:val="00667331"/>
    <w:rsid w:val="006B2731"/>
    <w:rsid w:val="006D6F61"/>
    <w:rsid w:val="00785165"/>
    <w:rsid w:val="0082748C"/>
    <w:rsid w:val="0095523B"/>
    <w:rsid w:val="009C78D1"/>
    <w:rsid w:val="00A627ED"/>
    <w:rsid w:val="00A82B08"/>
    <w:rsid w:val="00A86C4D"/>
    <w:rsid w:val="00B504A5"/>
    <w:rsid w:val="00C01AA4"/>
    <w:rsid w:val="00C01FA4"/>
    <w:rsid w:val="00C36167"/>
    <w:rsid w:val="00C80211"/>
    <w:rsid w:val="00CA0E37"/>
    <w:rsid w:val="00CA2868"/>
    <w:rsid w:val="00CE7B43"/>
    <w:rsid w:val="00D34279"/>
    <w:rsid w:val="00D6207D"/>
    <w:rsid w:val="00D92CF7"/>
    <w:rsid w:val="00DB2A7A"/>
    <w:rsid w:val="00DC0C7E"/>
    <w:rsid w:val="00E060FD"/>
    <w:rsid w:val="00E12EE1"/>
    <w:rsid w:val="00E50B11"/>
    <w:rsid w:val="00E574FF"/>
    <w:rsid w:val="00EF1E82"/>
    <w:rsid w:val="00F26144"/>
    <w:rsid w:val="00F3565D"/>
    <w:rsid w:val="00F540A0"/>
    <w:rsid w:val="00FE36A8"/>
    <w:rsid w:val="00FF5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BAA9D3"/>
  <w15:chartTrackingRefBased/>
  <w15:docId w15:val="{79C57426-D640-4045-84AD-6FB743F20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44280"/>
  </w:style>
  <w:style w:type="paragraph" w:styleId="Titre1">
    <w:name w:val="heading 1"/>
    <w:basedOn w:val="Normal"/>
    <w:next w:val="Normal"/>
    <w:link w:val="Titre1Car"/>
    <w:uiPriority w:val="9"/>
    <w:qFormat/>
    <w:rsid w:val="00F35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35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92F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C34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0B47B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565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3565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492FAD"/>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C34F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0B47BB"/>
    <w:rPr>
      <w:rFonts w:asciiTheme="majorHAnsi" w:eastAsiaTheme="majorEastAsia" w:hAnsiTheme="majorHAnsi" w:cstheme="majorBidi"/>
      <w:color w:val="2E74B5" w:themeColor="accent1" w:themeShade="BF"/>
    </w:rPr>
  </w:style>
  <w:style w:type="paragraph" w:styleId="Sansinterligne">
    <w:name w:val="No Spacing"/>
    <w:link w:val="SansinterligneCar"/>
    <w:uiPriority w:val="1"/>
    <w:qFormat/>
    <w:rsid w:val="00E060F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060FD"/>
    <w:rPr>
      <w:rFonts w:eastAsiaTheme="minorEastAsia"/>
      <w:lang w:eastAsia="fr-FR"/>
    </w:rPr>
  </w:style>
  <w:style w:type="paragraph" w:styleId="En-ttedetabledesmatires">
    <w:name w:val="TOC Heading"/>
    <w:basedOn w:val="Titre1"/>
    <w:next w:val="Normal"/>
    <w:uiPriority w:val="39"/>
    <w:unhideWhenUsed/>
    <w:qFormat/>
    <w:rsid w:val="00E060FD"/>
    <w:pPr>
      <w:outlineLvl w:val="9"/>
    </w:pPr>
    <w:rPr>
      <w:lang w:eastAsia="fr-FR"/>
    </w:rPr>
  </w:style>
  <w:style w:type="paragraph" w:styleId="En-tte">
    <w:name w:val="header"/>
    <w:basedOn w:val="Normal"/>
    <w:link w:val="En-tteCar"/>
    <w:uiPriority w:val="99"/>
    <w:unhideWhenUsed/>
    <w:rsid w:val="00E060FD"/>
    <w:pPr>
      <w:tabs>
        <w:tab w:val="center" w:pos="4536"/>
        <w:tab w:val="right" w:pos="9072"/>
      </w:tabs>
      <w:spacing w:after="0" w:line="240" w:lineRule="auto"/>
    </w:pPr>
  </w:style>
  <w:style w:type="character" w:customStyle="1" w:styleId="En-tteCar">
    <w:name w:val="En-tête Car"/>
    <w:basedOn w:val="Policepardfaut"/>
    <w:link w:val="En-tte"/>
    <w:uiPriority w:val="99"/>
    <w:rsid w:val="00E060FD"/>
  </w:style>
  <w:style w:type="paragraph" w:styleId="Pieddepage">
    <w:name w:val="footer"/>
    <w:basedOn w:val="Normal"/>
    <w:link w:val="PieddepageCar"/>
    <w:uiPriority w:val="99"/>
    <w:unhideWhenUsed/>
    <w:rsid w:val="00E060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60FD"/>
  </w:style>
  <w:style w:type="character" w:styleId="Lienhypertexte">
    <w:name w:val="Hyperlink"/>
    <w:basedOn w:val="Policepardfaut"/>
    <w:uiPriority w:val="99"/>
    <w:unhideWhenUsed/>
    <w:rsid w:val="001E203D"/>
    <w:rPr>
      <w:color w:val="0563C1" w:themeColor="hyperlink"/>
      <w:u w:val="single"/>
    </w:rPr>
  </w:style>
  <w:style w:type="paragraph" w:styleId="Lgende">
    <w:name w:val="caption"/>
    <w:basedOn w:val="Normal"/>
    <w:next w:val="Normal"/>
    <w:uiPriority w:val="35"/>
    <w:unhideWhenUsed/>
    <w:qFormat/>
    <w:rsid w:val="001C15B2"/>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024E74"/>
    <w:pPr>
      <w:spacing w:after="100"/>
    </w:pPr>
  </w:style>
  <w:style w:type="paragraph" w:styleId="TM2">
    <w:name w:val="toc 2"/>
    <w:basedOn w:val="Normal"/>
    <w:next w:val="Normal"/>
    <w:autoRedefine/>
    <w:uiPriority w:val="39"/>
    <w:unhideWhenUsed/>
    <w:rsid w:val="00024E74"/>
    <w:pPr>
      <w:spacing w:after="100"/>
      <w:ind w:left="220"/>
    </w:pPr>
  </w:style>
  <w:style w:type="paragraph" w:styleId="TM3">
    <w:name w:val="toc 3"/>
    <w:basedOn w:val="Normal"/>
    <w:next w:val="Normal"/>
    <w:autoRedefine/>
    <w:uiPriority w:val="39"/>
    <w:unhideWhenUsed/>
    <w:rsid w:val="00024E74"/>
    <w:pPr>
      <w:spacing w:after="100"/>
      <w:ind w:left="440"/>
    </w:pPr>
  </w:style>
  <w:style w:type="paragraph" w:styleId="Paragraphedeliste">
    <w:name w:val="List Paragraph"/>
    <w:basedOn w:val="Normal"/>
    <w:uiPriority w:val="34"/>
    <w:qFormat/>
    <w:rsid w:val="0057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Jeremy-Duval/Genuini_s_Journey_Ruins_Of_Ivrea/blob/master/Documents/pr%C3%A9conception/Choix%20Java/choix_de_solutions_v2.pdf"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2.jpeg"/><Relationship Id="rId28" Type="http://schemas.openxmlformats.org/officeDocument/2006/relationships/hyperlink" Target="https://libgdx.badlogicgames.com/" TargetMode="External"/><Relationship Id="rId10" Type="http://schemas.openxmlformats.org/officeDocument/2006/relationships/hyperlink" Target="https://github.com/Jeremy-Duval/Genuini_s_Journey_Ruins_Of_Ivrea" TargetMode="External"/><Relationship Id="rId19" Type="http://schemas.openxmlformats.org/officeDocument/2006/relationships/hyperlink" Target="https://github.com/Jeremy-Duval/Genuini_s_Journey_Ruins_Of_Ivrea/blob/master/Documents/pr%C3%A9conception/Cahier%20des%20charges/Cahier%20des%20Charges.pdf" TargetMode="External"/><Relationship Id="rId31"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F8915580D84BAE8EDEE93F502551DB"/>
        <w:category>
          <w:name w:val="Général"/>
          <w:gallery w:val="placeholder"/>
        </w:category>
        <w:types>
          <w:type w:val="bbPlcHdr"/>
        </w:types>
        <w:behaviors>
          <w:behavior w:val="content"/>
        </w:behaviors>
        <w:guid w:val="{60D4EFE7-C311-4629-ABC2-CCA5DC61E91F}"/>
      </w:docPartPr>
      <w:docPartBody>
        <w:p w:rsidR="00385C35" w:rsidRDefault="0022772B" w:rsidP="0022772B">
          <w:pPr>
            <w:pStyle w:val="73F8915580D84BAE8EDEE93F502551D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72B"/>
    <w:rsid w:val="0022772B"/>
    <w:rsid w:val="00385C35"/>
    <w:rsid w:val="00F918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22772B"/>
    <w:rPr>
      <w:color w:val="808080"/>
    </w:rPr>
  </w:style>
  <w:style w:type="paragraph" w:customStyle="1" w:styleId="73F8915580D84BAE8EDEE93F502551DB">
    <w:name w:val="73F8915580D84BAE8EDEE93F502551DB"/>
    <w:rsid w:val="00227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D8568-85CA-4803-98E5-75F6F6651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1122</Words>
  <Characters>6171</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Rapport</vt:lpstr>
    </vt:vector>
  </TitlesOfParts>
  <Company>UCBL</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Genuini’s Jurney : Ruins Of Ivrea</dc:subject>
  <dc:creator>Adrien Techer, Fanny Velien, Jérémy Duval, Valentin Guevara</dc:creator>
  <cp:keywords/>
  <dc:description/>
  <cp:lastModifiedBy>jeremy duval</cp:lastModifiedBy>
  <cp:revision>29</cp:revision>
  <dcterms:created xsi:type="dcterms:W3CDTF">2017-03-01T15:31:00Z</dcterms:created>
  <dcterms:modified xsi:type="dcterms:W3CDTF">2017-03-02T14:52:00Z</dcterms:modified>
</cp:coreProperties>
</file>