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EF0B4" w14:textId="2D119E98" w:rsidR="00950F68" w:rsidRDefault="00950F68" w:rsidP="00950F68">
      <w:pPr>
        <w:rPr>
          <w:sz w:val="28"/>
          <w:szCs w:val="28"/>
        </w:rPr>
      </w:pPr>
      <w:r w:rsidRPr="6D0FAF7A">
        <w:rPr>
          <w:sz w:val="28"/>
          <w:szCs w:val="28"/>
        </w:rPr>
        <w:t>SIT223/753 - Task 3.1</w:t>
      </w:r>
      <w:r w:rsidR="6339D82F" w:rsidRPr="6D0FAF7A">
        <w:rPr>
          <w:sz w:val="28"/>
          <w:szCs w:val="28"/>
        </w:rPr>
        <w:t>G</w:t>
      </w:r>
      <w:r w:rsidRPr="6D0FAF7A">
        <w:rPr>
          <w:sz w:val="28"/>
          <w:szCs w:val="28"/>
        </w:rPr>
        <w:t>P - Answer Sheet</w:t>
      </w:r>
    </w:p>
    <w:p w14:paraId="5614FEBC" w14:textId="568FFBDD" w:rsidR="00950F68" w:rsidRPr="00845035" w:rsidRDefault="00950F68" w:rsidP="3FB4249E">
      <w:pPr>
        <w:rPr>
          <w:b/>
          <w:bCs/>
          <w:color w:val="268572"/>
          <w:sz w:val="24"/>
          <w:szCs w:val="24"/>
          <w:lang w:val="en-GB"/>
        </w:rPr>
      </w:pPr>
      <w:r w:rsidRPr="3FB4249E">
        <w:rPr>
          <w:b/>
          <w:bCs/>
          <w:color w:val="268572"/>
          <w:sz w:val="24"/>
          <w:szCs w:val="24"/>
        </w:rPr>
        <w:t>Part 1</w:t>
      </w:r>
      <w:r w:rsidR="00E33FBB" w:rsidRPr="3FB4249E">
        <w:rPr>
          <w:b/>
          <w:bCs/>
          <w:color w:val="268572"/>
          <w:sz w:val="24"/>
          <w:szCs w:val="24"/>
        </w:rPr>
        <w:t xml:space="preserve"> - Sprint planning in Trello</w:t>
      </w:r>
    </w:p>
    <w:tbl>
      <w:tblPr>
        <w:tblStyle w:val="TableGrid"/>
        <w:tblW w:w="9360" w:type="dxa"/>
        <w:tblInd w:w="-5" w:type="dxa"/>
        <w:tblLook w:val="04A0" w:firstRow="1" w:lastRow="0" w:firstColumn="1" w:lastColumn="0" w:noHBand="0" w:noVBand="1"/>
      </w:tblPr>
      <w:tblGrid>
        <w:gridCol w:w="11359"/>
      </w:tblGrid>
      <w:tr w:rsidR="00950F68" w:rsidRPr="000B5C13" w14:paraId="16DA97AA" w14:textId="77777777" w:rsidTr="3FB4249E">
        <w:tc>
          <w:tcPr>
            <w:tcW w:w="9360" w:type="dxa"/>
          </w:tcPr>
          <w:p w14:paraId="7E7D47DD" w14:textId="2F6B1185" w:rsidR="00950F68" w:rsidRDefault="00DC25AB" w:rsidP="003737F2">
            <w:r>
              <w:t>Your Trello board Link:</w:t>
            </w:r>
          </w:p>
          <w:p w14:paraId="2BD57D37" w14:textId="42F58FFB" w:rsidR="00950F68" w:rsidRDefault="00D26BA3" w:rsidP="003737F2">
            <w:hyperlink r:id="rId6" w:history="1">
              <w:r w:rsidRPr="00D26BA3">
                <w:rPr>
                  <w:rStyle w:val="Hyperlink"/>
                </w:rPr>
                <w:t>https://trello.com/invite/b/68a2ca5a1add190a805df1f4/ATTI84bd8d9b40cd5807d5824657</w:t>
              </w:r>
              <w:r w:rsidRPr="00D26BA3">
                <w:rPr>
                  <w:rStyle w:val="Hyperlink"/>
                </w:rPr>
                <w:t>4</w:t>
              </w:r>
              <w:r w:rsidRPr="00D26BA3">
                <w:rPr>
                  <w:rStyle w:val="Hyperlink"/>
                </w:rPr>
                <w:t>b61b800FF03088A/group-133</w:t>
              </w:r>
            </w:hyperlink>
          </w:p>
          <w:p w14:paraId="3A80EBAB" w14:textId="77777777" w:rsidR="00DC25AB" w:rsidRDefault="00284072" w:rsidP="00284072">
            <w:r>
              <w:t xml:space="preserve">Note: Please ensure you have added your marking tutor to your board. </w:t>
            </w:r>
          </w:p>
          <w:p w14:paraId="273AD3C3" w14:textId="4CDD2D4A" w:rsidR="00284072" w:rsidRPr="000B5C13" w:rsidRDefault="00284072" w:rsidP="00284072"/>
        </w:tc>
      </w:tr>
      <w:tr w:rsidR="00950F68" w:rsidRPr="000B5C13" w14:paraId="53D3E7E3" w14:textId="77777777" w:rsidTr="3FB4249E">
        <w:trPr>
          <w:trHeight w:val="1025"/>
        </w:trPr>
        <w:tc>
          <w:tcPr>
            <w:tcW w:w="9360" w:type="dxa"/>
          </w:tcPr>
          <w:p w14:paraId="02968FF2" w14:textId="319B852F" w:rsidR="00950F68" w:rsidRDefault="00A70990" w:rsidP="003737F2">
            <w:pPr>
              <w:rPr>
                <w:lang w:val="en-GB"/>
              </w:rPr>
            </w:pPr>
            <w:r>
              <w:t>Screenshots of your sprint planning</w:t>
            </w:r>
            <w:r w:rsidR="00351AA1">
              <w:t xml:space="preserve"> (Two screenshots is enough)</w:t>
            </w:r>
            <w:r>
              <w:t>:</w:t>
            </w:r>
          </w:p>
          <w:p w14:paraId="32A851E9" w14:textId="6F8C4501" w:rsidR="004F45DE" w:rsidRPr="004F45DE" w:rsidRDefault="00472DB1" w:rsidP="003737F2">
            <w:pPr>
              <w:rPr>
                <w:sz w:val="20"/>
                <w:szCs w:val="20"/>
              </w:rPr>
            </w:pPr>
            <w:r w:rsidRPr="3FB4249E">
              <w:rPr>
                <w:sz w:val="20"/>
                <w:szCs w:val="20"/>
              </w:rPr>
              <w:t>These screenshots should display user stories, tasks, story points, and assigned members.</w:t>
            </w:r>
          </w:p>
          <w:p w14:paraId="3358D962" w14:textId="002DB82F" w:rsidR="00680DA6" w:rsidRPr="004F45DE" w:rsidRDefault="004F45DE" w:rsidP="004F45DE">
            <w:pPr>
              <w:rPr>
                <w:sz w:val="20"/>
                <w:szCs w:val="20"/>
              </w:rPr>
            </w:pPr>
            <w:r w:rsidRPr="3FB4249E">
              <w:rPr>
                <w:sz w:val="20"/>
                <w:szCs w:val="20"/>
              </w:rPr>
              <w:t>Feel free to resize the image holder</w:t>
            </w:r>
            <w:r w:rsidR="00A07858" w:rsidRPr="3FB4249E">
              <w:rPr>
                <w:sz w:val="20"/>
                <w:szCs w:val="20"/>
              </w:rPr>
              <w:t>.</w:t>
            </w:r>
          </w:p>
          <w:p w14:paraId="651CF63A" w14:textId="77777777" w:rsidR="00950F68" w:rsidRDefault="00950F68" w:rsidP="003737F2"/>
          <w:p w14:paraId="58D94CF7" w14:textId="77777777" w:rsidR="000D02FE" w:rsidRDefault="000D02FE" w:rsidP="003737F2"/>
          <w:sdt>
            <w:sdtPr>
              <w:id w:val="-1130164418"/>
              <w:picture/>
            </w:sdtPr>
            <w:sdtContent>
              <w:p w14:paraId="37106CAE" w14:textId="63F226BF" w:rsidR="00426418" w:rsidRDefault="00652366" w:rsidP="00426418">
                <w:pPr>
                  <w:jc w:val="center"/>
                </w:pPr>
                <w:r>
                  <w:rPr>
                    <w:noProof/>
                  </w:rPr>
                  <w:drawing>
                    <wp:inline distT="0" distB="0" distL="0" distR="0" wp14:anchorId="5BC54BCC" wp14:editId="336FFE2E">
                      <wp:extent cx="4977114" cy="2080178"/>
                      <wp:effectExtent l="0" t="0" r="0" b="0"/>
                      <wp:docPr id="1254426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26334" name="Picture 12544263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06202" cy="2092335"/>
                              </a:xfrm>
                              <a:prstGeom prst="rect">
                                <a:avLst/>
                              </a:prstGeom>
                            </pic:spPr>
                          </pic:pic>
                        </a:graphicData>
                      </a:graphic>
                    </wp:inline>
                  </w:drawing>
                </w:r>
              </w:p>
            </w:sdtContent>
          </w:sdt>
          <w:p w14:paraId="2FB9A11E" w14:textId="77777777" w:rsidR="00426418" w:rsidRDefault="00426418" w:rsidP="003737F2"/>
          <w:p w14:paraId="27C93DD5" w14:textId="77777777" w:rsidR="00426418" w:rsidRDefault="00426418" w:rsidP="003737F2"/>
          <w:p w14:paraId="703C3C0D" w14:textId="77777777" w:rsidR="00426418" w:rsidRDefault="00426418" w:rsidP="003737F2"/>
          <w:p w14:paraId="7F2D895D" w14:textId="77777777" w:rsidR="00426418" w:rsidRDefault="00426418" w:rsidP="003737F2"/>
          <w:p w14:paraId="234140E6" w14:textId="77777777" w:rsidR="00426418" w:rsidRDefault="00426418" w:rsidP="003737F2"/>
          <w:p w14:paraId="17E26E80" w14:textId="77777777" w:rsidR="00426418" w:rsidRDefault="00426418" w:rsidP="003737F2"/>
          <w:p w14:paraId="31EBA3CF" w14:textId="77777777" w:rsidR="00426418" w:rsidRDefault="00426418" w:rsidP="003737F2"/>
          <w:p w14:paraId="418C8529" w14:textId="77777777" w:rsidR="00426418" w:rsidRDefault="00426418" w:rsidP="003737F2"/>
          <w:p w14:paraId="341A8787" w14:textId="77777777" w:rsidR="00426418" w:rsidRDefault="00426418" w:rsidP="003737F2"/>
          <w:p w14:paraId="17818914" w14:textId="77777777" w:rsidR="00426418" w:rsidRDefault="00426418" w:rsidP="003737F2"/>
          <w:p w14:paraId="11C0CA18" w14:textId="77777777" w:rsidR="00426418" w:rsidRDefault="00426418" w:rsidP="003737F2"/>
          <w:p w14:paraId="5A775B6A" w14:textId="77777777" w:rsidR="00426418" w:rsidRDefault="00426418" w:rsidP="003737F2"/>
          <w:p w14:paraId="47AD7515" w14:textId="77777777" w:rsidR="00426418" w:rsidRDefault="00426418" w:rsidP="003737F2"/>
          <w:p w14:paraId="745CAA9A" w14:textId="77777777" w:rsidR="00426418" w:rsidRDefault="00426418" w:rsidP="003737F2"/>
          <w:p w14:paraId="6F8E745C" w14:textId="77777777" w:rsidR="00426418" w:rsidRDefault="00426418" w:rsidP="003737F2"/>
          <w:p w14:paraId="5E13F572" w14:textId="77777777" w:rsidR="000D02FE" w:rsidRDefault="000D02FE" w:rsidP="003737F2"/>
          <w:p w14:paraId="4BFF73A5" w14:textId="77777777" w:rsidR="000D02FE" w:rsidRDefault="000D02FE" w:rsidP="003737F2"/>
          <w:p w14:paraId="7C388275" w14:textId="77777777" w:rsidR="00426418" w:rsidRDefault="00426418" w:rsidP="003737F2"/>
          <w:p w14:paraId="38C7EDF5" w14:textId="77777777" w:rsidR="00426418" w:rsidRDefault="00426418" w:rsidP="003737F2"/>
          <w:p w14:paraId="579ACAFF" w14:textId="77777777" w:rsidR="00426418" w:rsidRDefault="00426418" w:rsidP="003737F2"/>
          <w:p w14:paraId="57885A8D" w14:textId="77777777" w:rsidR="00426418" w:rsidRDefault="00426418" w:rsidP="003737F2"/>
          <w:p w14:paraId="0D01A6CA" w14:textId="77777777" w:rsidR="00426418" w:rsidRDefault="00426418" w:rsidP="003737F2"/>
          <w:p w14:paraId="220E9C1F" w14:textId="77777777" w:rsidR="00426418" w:rsidRDefault="00426418" w:rsidP="003737F2"/>
          <w:sdt>
            <w:sdtPr>
              <w:id w:val="-1374308071"/>
              <w:picture/>
            </w:sdtPr>
            <w:sdtContent>
              <w:p w14:paraId="72AC406B" w14:textId="15F21815" w:rsidR="00426418" w:rsidRDefault="00D41AEA" w:rsidP="00426418">
                <w:pPr>
                  <w:jc w:val="center"/>
                </w:pPr>
                <w:r>
                  <w:rPr>
                    <w:noProof/>
                  </w:rPr>
                  <w:drawing>
                    <wp:inline distT="0" distB="0" distL="0" distR="0" wp14:anchorId="03928D70" wp14:editId="373CD2CE">
                      <wp:extent cx="3628663" cy="1705006"/>
                      <wp:effectExtent l="0" t="0" r="0" b="0"/>
                      <wp:docPr id="90105530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55309" name="Picture 3"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4916" cy="1707944"/>
                              </a:xfrm>
                              <a:prstGeom prst="rect">
                                <a:avLst/>
                              </a:prstGeom>
                            </pic:spPr>
                          </pic:pic>
                        </a:graphicData>
                      </a:graphic>
                    </wp:inline>
                  </w:drawing>
                </w:r>
              </w:p>
            </w:sdtContent>
          </w:sdt>
          <w:p w14:paraId="367C11B1" w14:textId="77777777" w:rsidR="00426418" w:rsidRDefault="00426418" w:rsidP="003737F2"/>
          <w:p w14:paraId="5EA21ABE" w14:textId="77777777" w:rsidR="00426418" w:rsidRDefault="00426418" w:rsidP="003737F2"/>
          <w:p w14:paraId="7C847C11" w14:textId="77777777" w:rsidR="00426418" w:rsidRDefault="00426418" w:rsidP="003737F2"/>
          <w:p w14:paraId="5758FCD4" w14:textId="77777777" w:rsidR="00426418" w:rsidRDefault="00426418" w:rsidP="003737F2"/>
          <w:p w14:paraId="668710CB" w14:textId="77777777" w:rsidR="00426418" w:rsidRDefault="00426418" w:rsidP="003737F2"/>
          <w:p w14:paraId="12CBA9EB" w14:textId="77777777" w:rsidR="00426418" w:rsidRDefault="00426418" w:rsidP="003737F2"/>
          <w:p w14:paraId="4DBBC0F8" w14:textId="77777777" w:rsidR="00426418" w:rsidRDefault="00426418" w:rsidP="003737F2"/>
          <w:p w14:paraId="4D620038" w14:textId="77777777" w:rsidR="00426418" w:rsidRDefault="00426418" w:rsidP="003737F2"/>
          <w:p w14:paraId="383E7CBA" w14:textId="77777777" w:rsidR="00426418" w:rsidRDefault="00426418" w:rsidP="003737F2"/>
          <w:p w14:paraId="4F8F4621" w14:textId="77777777" w:rsidR="00426418" w:rsidRDefault="00426418" w:rsidP="003737F2"/>
          <w:p w14:paraId="10A5E103" w14:textId="77777777" w:rsidR="00426418" w:rsidRDefault="00426418" w:rsidP="003737F2"/>
          <w:p w14:paraId="4E3912FF" w14:textId="77777777" w:rsidR="00E56E6A" w:rsidRDefault="00E56E6A" w:rsidP="003737F2"/>
          <w:p w14:paraId="0CFCA24C" w14:textId="77777777" w:rsidR="00E56E6A" w:rsidRDefault="00E56E6A" w:rsidP="003737F2"/>
          <w:p w14:paraId="19CDEF10" w14:textId="77777777" w:rsidR="00E56E6A" w:rsidRDefault="00E56E6A" w:rsidP="003737F2"/>
          <w:p w14:paraId="4E1C7A23" w14:textId="77777777" w:rsidR="00E56E6A" w:rsidRDefault="00E56E6A" w:rsidP="003737F2"/>
          <w:p w14:paraId="7F486B8D" w14:textId="77777777" w:rsidR="00E56E6A" w:rsidRDefault="00E56E6A" w:rsidP="003737F2"/>
          <w:p w14:paraId="4086C6E6" w14:textId="77777777" w:rsidR="00E56E6A" w:rsidRDefault="00E56E6A" w:rsidP="003737F2"/>
          <w:p w14:paraId="67825E25" w14:textId="77777777" w:rsidR="00E56E6A" w:rsidRDefault="00E56E6A" w:rsidP="003737F2"/>
          <w:p w14:paraId="52C2781D" w14:textId="77777777" w:rsidR="00E56E6A" w:rsidRDefault="00E56E6A" w:rsidP="003737F2"/>
          <w:p w14:paraId="5A4C020A" w14:textId="77777777" w:rsidR="004D58DD" w:rsidRDefault="004D58DD" w:rsidP="003737F2"/>
          <w:p w14:paraId="160B4895" w14:textId="77777777" w:rsidR="004D58DD" w:rsidRDefault="004D58DD" w:rsidP="003737F2"/>
          <w:p w14:paraId="074F6370" w14:textId="77777777" w:rsidR="004D58DD" w:rsidRDefault="004D58DD" w:rsidP="003737F2"/>
          <w:p w14:paraId="0C3AFCD2" w14:textId="77777777" w:rsidR="004D58DD" w:rsidRDefault="004D58DD" w:rsidP="003737F2"/>
          <w:p w14:paraId="33698693" w14:textId="77777777" w:rsidR="004D58DD" w:rsidRDefault="004D58DD" w:rsidP="003737F2"/>
          <w:p w14:paraId="618BCABD" w14:textId="77777777" w:rsidR="004D58DD" w:rsidRDefault="004D58DD" w:rsidP="003737F2"/>
          <w:p w14:paraId="1B829C7F" w14:textId="77777777" w:rsidR="004D58DD" w:rsidRDefault="004D58DD" w:rsidP="003737F2"/>
          <w:p w14:paraId="1698BE89" w14:textId="77777777" w:rsidR="004D58DD" w:rsidRDefault="004D58DD" w:rsidP="003737F2"/>
          <w:p w14:paraId="2D1D3185" w14:textId="77777777" w:rsidR="004D58DD" w:rsidRDefault="004D58DD" w:rsidP="003737F2"/>
          <w:p w14:paraId="5A5401C1" w14:textId="77777777" w:rsidR="004D58DD" w:rsidRDefault="004D58DD" w:rsidP="003737F2"/>
          <w:p w14:paraId="608C4B6D" w14:textId="77777777" w:rsidR="004D58DD" w:rsidRDefault="004D58DD" w:rsidP="003737F2"/>
          <w:p w14:paraId="226AF703" w14:textId="77777777" w:rsidR="004D58DD" w:rsidRDefault="004D58DD" w:rsidP="003737F2"/>
          <w:p w14:paraId="2F425708" w14:textId="77777777" w:rsidR="004D58DD" w:rsidRDefault="004D58DD" w:rsidP="003737F2"/>
          <w:p w14:paraId="037F9A83" w14:textId="77777777" w:rsidR="004D58DD" w:rsidRDefault="004D58DD" w:rsidP="003737F2"/>
          <w:p w14:paraId="1A937CC4" w14:textId="77777777" w:rsidR="004D58DD" w:rsidRDefault="004D58DD" w:rsidP="003737F2"/>
          <w:p w14:paraId="7F81A7B4" w14:textId="77777777" w:rsidR="004D58DD" w:rsidRDefault="004D58DD" w:rsidP="003737F2"/>
          <w:p w14:paraId="5462FC3A" w14:textId="77777777" w:rsidR="004D58DD" w:rsidRDefault="004D58DD" w:rsidP="003737F2"/>
          <w:p w14:paraId="7D5FA488" w14:textId="77777777" w:rsidR="004D58DD" w:rsidRDefault="004D58DD" w:rsidP="003737F2"/>
          <w:p w14:paraId="063A1D05" w14:textId="77777777" w:rsidR="00426418" w:rsidRDefault="00426418" w:rsidP="003737F2"/>
          <w:p w14:paraId="7D54D5DE" w14:textId="77777777" w:rsidR="00351AA1" w:rsidRDefault="00351AA1" w:rsidP="003737F2"/>
          <w:p w14:paraId="4C1E9775" w14:textId="77777777" w:rsidR="00351AA1" w:rsidRDefault="00351AA1" w:rsidP="003737F2"/>
          <w:p w14:paraId="7B4BBDD6" w14:textId="38E204E4" w:rsidR="00351AA1" w:rsidRDefault="00351AA1" w:rsidP="003737F2">
            <w:r>
              <w:t xml:space="preserve">Screenshots of your Sprint planning </w:t>
            </w:r>
            <w:r w:rsidRPr="3FB4249E">
              <w:rPr>
                <w:u w:val="single"/>
              </w:rPr>
              <w:t>at the beginning</w:t>
            </w:r>
            <w:r>
              <w:t xml:space="preserve"> and </w:t>
            </w:r>
            <w:r w:rsidRPr="3FB4249E">
              <w:rPr>
                <w:u w:val="single"/>
              </w:rPr>
              <w:t>at the end of Sprint 1</w:t>
            </w:r>
            <w:r>
              <w:t xml:space="preserve"> (which runs from </w:t>
            </w:r>
            <w:r w:rsidRPr="3FB4249E">
              <w:rPr>
                <w:b/>
                <w:bCs/>
              </w:rPr>
              <w:t>Week 4</w:t>
            </w:r>
            <w:r>
              <w:t xml:space="preserve"> to </w:t>
            </w:r>
            <w:r w:rsidRPr="3FB4249E">
              <w:rPr>
                <w:b/>
                <w:bCs/>
              </w:rPr>
              <w:t>Week 6</w:t>
            </w:r>
            <w:r>
              <w:t>)</w:t>
            </w:r>
          </w:p>
          <w:p w14:paraId="635F3264" w14:textId="77777777" w:rsidR="00351AA1" w:rsidRDefault="00351AA1" w:rsidP="003737F2"/>
          <w:p w14:paraId="0BE4425F" w14:textId="77777777" w:rsidR="004A70C0" w:rsidRDefault="004A70C0" w:rsidP="003737F2"/>
          <w:p w14:paraId="33C062E8" w14:textId="40F829EE" w:rsidR="004A70C0" w:rsidRDefault="004A70C0" w:rsidP="003737F2">
            <w:pPr>
              <w:rPr>
                <w:lang w:val="en-GB"/>
              </w:rPr>
            </w:pPr>
            <w:r>
              <w:t>Screenshot at the beginning of sprint:</w:t>
            </w:r>
          </w:p>
          <w:p w14:paraId="0A86E876" w14:textId="77777777" w:rsidR="004A70C0" w:rsidRDefault="004A70C0" w:rsidP="003737F2"/>
          <w:sdt>
            <w:sdtPr>
              <w:id w:val="877360827"/>
              <w:showingPlcHdr/>
              <w:picture/>
            </w:sdtPr>
            <w:sdtContent>
              <w:p w14:paraId="6AE41AA9" w14:textId="6638D343" w:rsidR="004A70C0" w:rsidRDefault="004A70C0" w:rsidP="003737F2">
                <w:r>
                  <w:rPr>
                    <w:noProof/>
                  </w:rPr>
                  <w:drawing>
                    <wp:inline distT="0" distB="0" distL="0" distR="0" wp14:anchorId="2819E9AF" wp14:editId="04F49D22">
                      <wp:extent cx="2537375" cy="1192192"/>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0185" cy="1207608"/>
                              </a:xfrm>
                              <a:prstGeom prst="rect">
                                <a:avLst/>
                              </a:prstGeom>
                            </pic:spPr>
                          </pic:pic>
                        </a:graphicData>
                      </a:graphic>
                    </wp:inline>
                  </w:drawing>
                </w:r>
              </w:p>
            </w:sdtContent>
          </w:sdt>
          <w:p w14:paraId="0C420244" w14:textId="77777777" w:rsidR="004A70C0" w:rsidRDefault="004A70C0" w:rsidP="003737F2"/>
          <w:p w14:paraId="77713968" w14:textId="1832EBA5" w:rsidR="004A70C0" w:rsidRDefault="004A70C0" w:rsidP="004A70C0">
            <w:pPr>
              <w:rPr>
                <w:lang w:val="en-GB"/>
              </w:rPr>
            </w:pPr>
            <w:r>
              <w:t>Screenshot at the end of sprint:</w:t>
            </w:r>
          </w:p>
          <w:p w14:paraId="73068EE9" w14:textId="77777777" w:rsidR="004A70C0" w:rsidRDefault="004A70C0" w:rsidP="004A70C0">
            <w:pPr>
              <w:rPr>
                <w:lang w:val="en-GB"/>
              </w:rPr>
            </w:pPr>
          </w:p>
          <w:p w14:paraId="2F4D2D9A" w14:textId="77777777" w:rsidR="004A70C0" w:rsidRDefault="004A70C0" w:rsidP="004A70C0">
            <w:pPr>
              <w:rPr>
                <w:lang w:val="en-GB"/>
              </w:rPr>
            </w:pPr>
          </w:p>
          <w:sdt>
            <w:sdtPr>
              <w:rPr>
                <w:lang w:val="en-GB"/>
              </w:rPr>
              <w:id w:val="-1261445368"/>
              <w:picture/>
            </w:sdtPr>
            <w:sdtContent>
              <w:p w14:paraId="7923EDA2" w14:textId="5A12D6DE" w:rsidR="004A70C0" w:rsidRDefault="007D0C8E" w:rsidP="004A70C0">
                <w:pPr>
                  <w:rPr>
                    <w:lang w:val="en-GB"/>
                  </w:rPr>
                </w:pPr>
                <w:r>
                  <w:rPr>
                    <w:noProof/>
                    <w:lang w:val="en-GB"/>
                  </w:rPr>
                  <w:drawing>
                    <wp:inline distT="0" distB="0" distL="0" distR="0" wp14:anchorId="1FC9E914" wp14:editId="53DDF45E">
                      <wp:extent cx="2452538" cy="1394750"/>
                      <wp:effectExtent l="0" t="0" r="5080" b="0"/>
                      <wp:docPr id="18837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8414" name="Picture 1883784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6378" cy="1408308"/>
                              </a:xfrm>
                              <a:prstGeom prst="rect">
                                <a:avLst/>
                              </a:prstGeom>
                            </pic:spPr>
                          </pic:pic>
                        </a:graphicData>
                      </a:graphic>
                    </wp:inline>
                  </w:drawing>
                </w:r>
              </w:p>
            </w:sdtContent>
          </w:sdt>
          <w:p w14:paraId="78308A4F" w14:textId="77777777" w:rsidR="00351AA1" w:rsidRDefault="00351AA1" w:rsidP="003737F2"/>
          <w:p w14:paraId="499EEE34" w14:textId="77777777" w:rsidR="00351AA1" w:rsidRDefault="00351AA1" w:rsidP="003737F2"/>
          <w:p w14:paraId="34BE3F36" w14:textId="77777777" w:rsidR="00351AA1" w:rsidRDefault="00351AA1" w:rsidP="003737F2"/>
          <w:p w14:paraId="76A5DB1D" w14:textId="77777777" w:rsidR="000D02FE" w:rsidRPr="000B5C13" w:rsidRDefault="000D02FE" w:rsidP="003737F2"/>
        </w:tc>
      </w:tr>
    </w:tbl>
    <w:p w14:paraId="40250ECB" w14:textId="1F32E1F2" w:rsidR="00BB1AF0" w:rsidRDefault="00BB1AF0" w:rsidP="00241CED"/>
    <w:p w14:paraId="7E12C8BB" w14:textId="77777777" w:rsidR="00BB1AF0" w:rsidRDefault="00BB1AF0">
      <w:r>
        <w:br w:type="page"/>
      </w:r>
    </w:p>
    <w:p w14:paraId="6FFE65FE" w14:textId="7F343625" w:rsidR="00845035" w:rsidRDefault="00845035" w:rsidP="3FB4249E">
      <w:pPr>
        <w:rPr>
          <w:b/>
          <w:bCs/>
          <w:color w:val="268572"/>
          <w:sz w:val="24"/>
          <w:szCs w:val="24"/>
          <w:lang w:val="en-GB"/>
        </w:rPr>
      </w:pPr>
      <w:r w:rsidRPr="3FB4249E">
        <w:rPr>
          <w:b/>
          <w:bCs/>
          <w:color w:val="268572"/>
          <w:sz w:val="24"/>
          <w:szCs w:val="24"/>
        </w:rPr>
        <w:lastRenderedPageBreak/>
        <w:t>Part 2 - Sprint 1 Review demonstration</w:t>
      </w:r>
    </w:p>
    <w:tbl>
      <w:tblPr>
        <w:tblStyle w:val="TableGrid"/>
        <w:tblW w:w="0" w:type="auto"/>
        <w:tblLook w:val="04A0" w:firstRow="1" w:lastRow="0" w:firstColumn="1" w:lastColumn="0" w:noHBand="0" w:noVBand="1"/>
      </w:tblPr>
      <w:tblGrid>
        <w:gridCol w:w="9350"/>
      </w:tblGrid>
      <w:tr w:rsidR="00845035" w14:paraId="0C74A2CD" w14:textId="77777777" w:rsidTr="6D0FAF7A">
        <w:tc>
          <w:tcPr>
            <w:tcW w:w="9350" w:type="dxa"/>
          </w:tcPr>
          <w:p w14:paraId="3B84B2EE" w14:textId="559C53C2" w:rsidR="00845035" w:rsidRPr="004E116D" w:rsidRDefault="0D86D4B6" w:rsidP="00241CED">
            <w:r>
              <w:t>Provide Link to the Sprint 1 Review meeting</w:t>
            </w:r>
            <w:r w:rsidR="3AC0A6CA">
              <w:t xml:space="preserve"> (video recording)</w:t>
            </w:r>
            <w:r w:rsidR="7400F8AA">
              <w:t>:</w:t>
            </w:r>
          </w:p>
          <w:p w14:paraId="7EEC9FEE" w14:textId="5A88D331" w:rsidR="004E116D" w:rsidRDefault="00BF5DBB" w:rsidP="00241CED">
            <w:hyperlink r:id="rId11" w:history="1">
              <w:r w:rsidRPr="00BF5DBB">
                <w:rPr>
                  <w:rStyle w:val="Hyperlink"/>
                </w:rPr>
                <w:t>https://deakin.au.panopto.com/Panopto/Pages/Viewer.aspx?id=c211edc6-e323-468a-9216-b33e004eff73</w:t>
              </w:r>
            </w:hyperlink>
          </w:p>
          <w:p w14:paraId="7EE04D20" w14:textId="77777777" w:rsidR="00A07858" w:rsidRDefault="00A07858" w:rsidP="00241CED"/>
          <w:p w14:paraId="14680B04" w14:textId="3FF9DC7C" w:rsidR="004E116D" w:rsidRPr="004E116D" w:rsidRDefault="00A07858" w:rsidP="00241CED">
            <w:r w:rsidRPr="00A07858">
              <w:t>Please ensure that your marking tutor has the necessary access to your video recording. If access is not granted correctly, you will be given only one opportunity to fix it.</w:t>
            </w:r>
          </w:p>
          <w:p w14:paraId="6021D1A5" w14:textId="5F7B033D" w:rsidR="004E116D" w:rsidRPr="004E116D" w:rsidRDefault="004E116D" w:rsidP="00241CED"/>
        </w:tc>
      </w:tr>
    </w:tbl>
    <w:p w14:paraId="26B42C9C" w14:textId="77777777" w:rsidR="00845035" w:rsidRDefault="00845035" w:rsidP="00241CED">
      <w:pPr>
        <w:rPr>
          <w:sz w:val="24"/>
          <w:szCs w:val="24"/>
        </w:rPr>
      </w:pPr>
    </w:p>
    <w:p w14:paraId="50BE8494" w14:textId="2E7515F0" w:rsidR="00C03BBE" w:rsidRDefault="00C03BBE" w:rsidP="3FB4249E">
      <w:pPr>
        <w:rPr>
          <w:b/>
          <w:bCs/>
          <w:color w:val="268572"/>
          <w:sz w:val="24"/>
          <w:szCs w:val="24"/>
          <w:lang w:val="en-GB"/>
        </w:rPr>
      </w:pPr>
      <w:r w:rsidRPr="3FB4249E">
        <w:rPr>
          <w:b/>
          <w:bCs/>
          <w:color w:val="268572"/>
          <w:sz w:val="24"/>
          <w:szCs w:val="24"/>
        </w:rPr>
        <w:t xml:space="preserve">Part 3 - </w:t>
      </w:r>
      <w:r w:rsidR="00C92A5B" w:rsidRPr="3FB4249E">
        <w:rPr>
          <w:b/>
          <w:bCs/>
          <w:color w:val="268572"/>
          <w:sz w:val="24"/>
          <w:szCs w:val="24"/>
        </w:rPr>
        <w:t>Teamwork reflection.</w:t>
      </w:r>
    </w:p>
    <w:tbl>
      <w:tblPr>
        <w:tblStyle w:val="TableGrid"/>
        <w:tblW w:w="0" w:type="auto"/>
        <w:tblLook w:val="04A0" w:firstRow="1" w:lastRow="0" w:firstColumn="1" w:lastColumn="0" w:noHBand="0" w:noVBand="1"/>
      </w:tblPr>
      <w:tblGrid>
        <w:gridCol w:w="9350"/>
      </w:tblGrid>
      <w:tr w:rsidR="00C03BBE" w14:paraId="65AA1493" w14:textId="77777777" w:rsidTr="3FB4249E">
        <w:trPr>
          <w:trHeight w:val="413"/>
        </w:trPr>
        <w:tc>
          <w:tcPr>
            <w:tcW w:w="9350" w:type="dxa"/>
          </w:tcPr>
          <w:p w14:paraId="28F1F754" w14:textId="3E209A2A" w:rsidR="00C03BBE" w:rsidRPr="004E116D" w:rsidRDefault="00E363C9" w:rsidP="00DA6882">
            <w:pPr>
              <w:autoSpaceDE w:val="0"/>
              <w:autoSpaceDN w:val="0"/>
              <w:adjustRightInd w:val="0"/>
              <w:jc w:val="both"/>
            </w:pPr>
            <w:r w:rsidRPr="3FB4249E">
              <w:t>Write a (500–700 word) essay that includes the following elements:</w:t>
            </w:r>
          </w:p>
        </w:tc>
      </w:tr>
      <w:tr w:rsidR="00DA6882" w14:paraId="524C2BEB" w14:textId="77777777" w:rsidTr="3FB4249E">
        <w:trPr>
          <w:trHeight w:val="591"/>
        </w:trPr>
        <w:tc>
          <w:tcPr>
            <w:tcW w:w="9350" w:type="dxa"/>
          </w:tcPr>
          <w:p w14:paraId="700514AE" w14:textId="77777777" w:rsidR="003812FF" w:rsidRDefault="003812FF" w:rsidP="3FB4249E">
            <w:pPr>
              <w:pStyle w:val="ListParagraph"/>
              <w:ind w:left="1080"/>
              <w:jc w:val="both"/>
              <w:textAlignment w:val="baseline"/>
              <w:rPr>
                <w:lang w:val="en-GB"/>
              </w:rPr>
            </w:pPr>
          </w:p>
          <w:p w14:paraId="47A6656A" w14:textId="68DC8C73" w:rsidR="00413216" w:rsidRPr="00430A35" w:rsidRDefault="00413216" w:rsidP="3FB4249E">
            <w:pPr>
              <w:pStyle w:val="ListParagraph"/>
              <w:numPr>
                <w:ilvl w:val="0"/>
                <w:numId w:val="10"/>
              </w:numPr>
              <w:jc w:val="both"/>
              <w:textAlignment w:val="baseline"/>
              <w:rPr>
                <w:b/>
                <w:bCs/>
                <w:lang w:val="en-GB"/>
              </w:rPr>
            </w:pPr>
            <w:r w:rsidRPr="00430A35">
              <w:rPr>
                <w:b/>
                <w:bCs/>
              </w:rPr>
              <w:t xml:space="preserve">Describe the roles and responsibilities of each team member. </w:t>
            </w:r>
          </w:p>
          <w:p w14:paraId="1EE8D792" w14:textId="540B571F" w:rsidR="003812FF" w:rsidRDefault="001E39ED" w:rsidP="3FB4249E">
            <w:pPr>
              <w:pStyle w:val="ListParagraph"/>
              <w:ind w:left="1080"/>
              <w:jc w:val="both"/>
              <w:textAlignment w:val="baseline"/>
              <w:rPr>
                <w:lang w:val="en-GB"/>
              </w:rPr>
            </w:pPr>
            <w:proofErr w:type="spellStart"/>
            <w:r>
              <w:rPr>
                <w:lang w:val="en-GB"/>
              </w:rPr>
              <w:t>Jiuqi</w:t>
            </w:r>
            <w:proofErr w:type="spellEnd"/>
            <w:r>
              <w:rPr>
                <w:lang w:val="en-GB"/>
              </w:rPr>
              <w:t xml:space="preserve"> Liu – UI Designer</w:t>
            </w:r>
          </w:p>
          <w:p w14:paraId="090FFD92" w14:textId="75917760" w:rsidR="001E39ED" w:rsidRDefault="001E39ED" w:rsidP="3FB4249E">
            <w:pPr>
              <w:pStyle w:val="ListParagraph"/>
              <w:ind w:left="1080"/>
              <w:jc w:val="both"/>
              <w:textAlignment w:val="baseline"/>
              <w:rPr>
                <w:lang w:val="en-GB"/>
              </w:rPr>
            </w:pPr>
            <w:r>
              <w:rPr>
                <w:lang w:val="en-GB"/>
              </w:rPr>
              <w:t>Naren Harin – Front End Developer</w:t>
            </w:r>
          </w:p>
          <w:p w14:paraId="102946FF" w14:textId="3EFA2CB7" w:rsidR="001E39ED" w:rsidRDefault="001E39ED" w:rsidP="3FB4249E">
            <w:pPr>
              <w:pStyle w:val="ListParagraph"/>
              <w:ind w:left="1080"/>
              <w:jc w:val="both"/>
              <w:textAlignment w:val="baseline"/>
              <w:rPr>
                <w:lang w:val="en-GB"/>
              </w:rPr>
            </w:pPr>
            <w:r>
              <w:rPr>
                <w:lang w:val="en-GB"/>
              </w:rPr>
              <w:t>Jeremy Njuguna – Team Leader</w:t>
            </w:r>
          </w:p>
          <w:p w14:paraId="283332C9" w14:textId="77777777" w:rsidR="00413216" w:rsidRDefault="00413216" w:rsidP="3FB4249E">
            <w:pPr>
              <w:pStyle w:val="ListParagraph"/>
              <w:ind w:left="1080"/>
              <w:jc w:val="both"/>
              <w:textAlignment w:val="baseline"/>
              <w:rPr>
                <w:lang w:val="en-GB"/>
              </w:rPr>
            </w:pPr>
          </w:p>
          <w:p w14:paraId="558D7D4E" w14:textId="77777777" w:rsidR="00413216" w:rsidRPr="00EC3C6C" w:rsidRDefault="00413216" w:rsidP="3FB4249E">
            <w:pPr>
              <w:pStyle w:val="ListParagraph"/>
              <w:numPr>
                <w:ilvl w:val="0"/>
                <w:numId w:val="10"/>
              </w:numPr>
              <w:jc w:val="both"/>
              <w:textAlignment w:val="baseline"/>
              <w:rPr>
                <w:b/>
                <w:bCs/>
                <w:lang w:val="en-GB"/>
              </w:rPr>
            </w:pPr>
            <w:r w:rsidRPr="00EC3C6C">
              <w:rPr>
                <w:b/>
                <w:bCs/>
              </w:rPr>
              <w:t>Did each member fulfill their roles and responsibilities? If not, how did it affect the team's progress?</w:t>
            </w:r>
          </w:p>
          <w:p w14:paraId="6A1E6B72" w14:textId="34647A73" w:rsidR="001E39ED" w:rsidRDefault="001E39ED" w:rsidP="001E39ED">
            <w:pPr>
              <w:pStyle w:val="ListParagraph"/>
              <w:ind w:left="1080"/>
              <w:jc w:val="both"/>
              <w:textAlignment w:val="baseline"/>
              <w:rPr>
                <w:lang w:val="en-GB"/>
              </w:rPr>
            </w:pPr>
            <w:r>
              <w:t xml:space="preserve">Yes, the team collaborated effectively, with each member fulfilling their roles and </w:t>
            </w:r>
            <w:r w:rsidR="00EC3C6C">
              <w:t>responsibilities as</w:t>
            </w:r>
            <w:r>
              <w:t xml:space="preserve"> expected. Everyone contributed their assigned tasks on time, allowing us to maintain a steady pace and meet deadlines without delays. Strong communication and accountability also ensured smooth progress, and all minor challenges were addressed through teamwork.</w:t>
            </w:r>
          </w:p>
          <w:p w14:paraId="7C2BBCDE" w14:textId="77777777" w:rsidR="00413216" w:rsidRPr="00413216" w:rsidRDefault="00413216" w:rsidP="3FB4249E">
            <w:pPr>
              <w:pStyle w:val="ListParagraph"/>
              <w:rPr>
                <w:lang w:val="en-GB"/>
              </w:rPr>
            </w:pPr>
          </w:p>
          <w:p w14:paraId="038E10EB" w14:textId="77777777" w:rsidR="00413216" w:rsidRPr="00EB5464" w:rsidRDefault="00413216" w:rsidP="3FB4249E">
            <w:pPr>
              <w:pStyle w:val="ListParagraph"/>
              <w:ind w:left="1080"/>
              <w:jc w:val="both"/>
              <w:textAlignment w:val="baseline"/>
              <w:rPr>
                <w:lang w:val="en-GB"/>
              </w:rPr>
            </w:pPr>
          </w:p>
          <w:p w14:paraId="300D0575" w14:textId="77777777" w:rsidR="00413216" w:rsidRPr="00EC3C6C" w:rsidRDefault="00413216" w:rsidP="3FB4249E">
            <w:pPr>
              <w:pStyle w:val="ListParagraph"/>
              <w:numPr>
                <w:ilvl w:val="0"/>
                <w:numId w:val="10"/>
              </w:numPr>
              <w:jc w:val="both"/>
              <w:textAlignment w:val="baseline"/>
              <w:rPr>
                <w:b/>
                <w:bCs/>
                <w:lang w:val="en-GB"/>
              </w:rPr>
            </w:pPr>
            <w:r w:rsidRPr="00EC3C6C">
              <w:rPr>
                <w:b/>
                <w:bCs/>
              </w:rPr>
              <w:t>Reflect on the team dynamics. How did the team communicate and collaborate? Were there any challenges in the communication process? How were they addressed?</w:t>
            </w:r>
          </w:p>
          <w:p w14:paraId="009B2D54" w14:textId="786E88EB" w:rsidR="001E39ED" w:rsidRDefault="001E39ED" w:rsidP="001E39ED">
            <w:pPr>
              <w:pStyle w:val="ListParagraph"/>
              <w:ind w:left="1080"/>
              <w:jc w:val="both"/>
              <w:textAlignment w:val="baseline"/>
              <w:rPr>
                <w:lang w:val="en-GB"/>
              </w:rPr>
            </w:pPr>
            <w:r>
              <w:t xml:space="preserve">The team communicated openly and collaborated </w:t>
            </w:r>
            <w:r w:rsidR="00EC3C6C">
              <w:t>smoothly,</w:t>
            </w:r>
            <w:r>
              <w:t xml:space="preserve"> and we ensured that </w:t>
            </w:r>
            <w:r w:rsidR="00EC3C6C">
              <w:t>everyone’s</w:t>
            </w:r>
            <w:r>
              <w:t xml:space="preserve"> ideas were heard. We used regular </w:t>
            </w:r>
            <w:r w:rsidR="00EC3C6C">
              <w:t>check-ins</w:t>
            </w:r>
            <w:r>
              <w:t xml:space="preserve"> and shared tools to stay aligned. Though minor misunderstandings </w:t>
            </w:r>
            <w:r w:rsidR="00EC3C6C">
              <w:t>arose</w:t>
            </w:r>
            <w:r>
              <w:t xml:space="preserve">, they were quickly resolved through respectful discussions. The positive and supportive atmosphere strengthened teamwork, helping us work </w:t>
            </w:r>
            <w:r w:rsidR="00EC3C6C">
              <w:t>efficiently</w:t>
            </w:r>
            <w:r>
              <w:t xml:space="preserve">. Overall, the communication was </w:t>
            </w:r>
            <w:r w:rsidR="00EC3C6C">
              <w:t>effective,</w:t>
            </w:r>
            <w:r>
              <w:t xml:space="preserve"> and this fostered trust and productivity.</w:t>
            </w:r>
          </w:p>
          <w:p w14:paraId="37D0ABCC" w14:textId="77777777" w:rsidR="00413216" w:rsidRPr="00EB5464" w:rsidRDefault="00413216" w:rsidP="3FB4249E">
            <w:pPr>
              <w:pStyle w:val="ListParagraph"/>
              <w:ind w:left="1080"/>
              <w:jc w:val="both"/>
              <w:textAlignment w:val="baseline"/>
              <w:rPr>
                <w:lang w:val="en-GB"/>
              </w:rPr>
            </w:pPr>
          </w:p>
          <w:p w14:paraId="7E973776" w14:textId="77777777" w:rsidR="00413216" w:rsidRPr="00EC3C6C" w:rsidRDefault="00413216" w:rsidP="3FB4249E">
            <w:pPr>
              <w:pStyle w:val="ListParagraph"/>
              <w:numPr>
                <w:ilvl w:val="0"/>
                <w:numId w:val="10"/>
              </w:numPr>
              <w:jc w:val="both"/>
              <w:textAlignment w:val="baseline"/>
              <w:rPr>
                <w:b/>
                <w:bCs/>
                <w:lang w:val="en-GB"/>
              </w:rPr>
            </w:pPr>
            <w:r w:rsidRPr="00EC3C6C">
              <w:rPr>
                <w:b/>
                <w:bCs/>
              </w:rPr>
              <w:t>Describe any conflicts that arose during the project/assignment. How were they resolved?</w:t>
            </w:r>
          </w:p>
          <w:p w14:paraId="3370ED1A" w14:textId="695DDC1A" w:rsidR="00D64CEC" w:rsidRPr="00D64CEC" w:rsidRDefault="00D64CEC" w:rsidP="00D64CEC">
            <w:pPr>
              <w:pStyle w:val="ListParagraph"/>
              <w:ind w:left="1080"/>
              <w:jc w:val="both"/>
              <w:textAlignment w:val="baseline"/>
              <w:rPr>
                <w:lang w:val="en-GB"/>
              </w:rPr>
            </w:pPr>
            <w:r>
              <w:t xml:space="preserve">Minor conflicts may have arisen due to miscommunication or due to occasional </w:t>
            </w:r>
            <w:r w:rsidR="00EC3C6C">
              <w:t>internet issues</w:t>
            </w:r>
            <w:r>
              <w:t xml:space="preserve">, which caused slight delays in coordination. However, we were able to quickly address the issues by scheduling clearer </w:t>
            </w:r>
            <w:r w:rsidR="00EC3C6C">
              <w:t>deadlines</w:t>
            </w:r>
            <w:r>
              <w:t xml:space="preserve"> and using alternative means of communications such as Microsoft Teams. This helped improve our teamwork as we learned to adapt and communicate more effectively under challenges</w:t>
            </w:r>
          </w:p>
          <w:p w14:paraId="77045C2A" w14:textId="77777777" w:rsidR="00D64CEC" w:rsidRPr="00D64CEC" w:rsidRDefault="00D64CEC" w:rsidP="00D64CEC">
            <w:pPr>
              <w:ind w:left="720"/>
              <w:jc w:val="both"/>
              <w:textAlignment w:val="baseline"/>
              <w:rPr>
                <w:lang w:val="en-GB"/>
              </w:rPr>
            </w:pPr>
          </w:p>
          <w:p w14:paraId="402E3FE9" w14:textId="77777777" w:rsidR="00413216" w:rsidRPr="00413216" w:rsidRDefault="00413216" w:rsidP="3FB4249E">
            <w:pPr>
              <w:pStyle w:val="ListParagraph"/>
              <w:rPr>
                <w:lang w:val="en-GB"/>
              </w:rPr>
            </w:pPr>
          </w:p>
          <w:p w14:paraId="5FF474B5" w14:textId="77777777" w:rsidR="00413216" w:rsidRPr="00EB5464" w:rsidRDefault="00413216" w:rsidP="3FB4249E">
            <w:pPr>
              <w:pStyle w:val="ListParagraph"/>
              <w:ind w:left="1080"/>
              <w:jc w:val="both"/>
              <w:textAlignment w:val="baseline"/>
              <w:rPr>
                <w:lang w:val="en-GB"/>
              </w:rPr>
            </w:pPr>
          </w:p>
          <w:p w14:paraId="0A37A188" w14:textId="77777777" w:rsidR="00413216" w:rsidRPr="00EC3C6C" w:rsidRDefault="00413216" w:rsidP="3FB4249E">
            <w:pPr>
              <w:pStyle w:val="ListParagraph"/>
              <w:numPr>
                <w:ilvl w:val="0"/>
                <w:numId w:val="10"/>
              </w:numPr>
              <w:jc w:val="both"/>
              <w:textAlignment w:val="baseline"/>
              <w:rPr>
                <w:b/>
                <w:bCs/>
                <w:lang w:val="en-GB"/>
              </w:rPr>
            </w:pPr>
            <w:r w:rsidRPr="00EC3C6C">
              <w:rPr>
                <w:b/>
                <w:bCs/>
              </w:rPr>
              <w:t>Discuss the strengths and weaknesses of the team. What were the team's strengths that contributed to the success of the project/assignment? What were the weaknesses that hindered the team's progress?</w:t>
            </w:r>
          </w:p>
          <w:p w14:paraId="50A7F301" w14:textId="6B075518" w:rsidR="00D64CEC" w:rsidRDefault="00D64CEC" w:rsidP="00D64CEC">
            <w:pPr>
              <w:pStyle w:val="ListParagraph"/>
              <w:ind w:left="1080"/>
              <w:jc w:val="both"/>
              <w:textAlignment w:val="baseline"/>
              <w:rPr>
                <w:lang w:val="en-GB"/>
              </w:rPr>
            </w:pPr>
            <w:r>
              <w:t xml:space="preserve">The </w:t>
            </w:r>
            <w:r w:rsidR="00EC3C6C">
              <w:t>team’s</w:t>
            </w:r>
            <w:r>
              <w:t xml:space="preserve"> key strength was having reliable technology, every member had a capable </w:t>
            </w:r>
            <w:r w:rsidR="00EC3C6C">
              <w:t>machine,</w:t>
            </w:r>
            <w:r>
              <w:t xml:space="preserve"> and this ensured smooth task execution. Strong collaboration and clear communication also boosted efficient</w:t>
            </w:r>
            <w:r w:rsidR="00EC3C6C">
              <w:t>l</w:t>
            </w:r>
            <w:r>
              <w:t>y. However, conflicting schedules sometimes delayed meeting and coordination, requiring extra effort to align availability. Despite this, flexibility and proactive planning kept the project on track.</w:t>
            </w:r>
          </w:p>
          <w:p w14:paraId="7C0EC06C" w14:textId="77777777" w:rsidR="00413216" w:rsidRPr="00413216" w:rsidRDefault="00413216" w:rsidP="3FB4249E">
            <w:pPr>
              <w:jc w:val="both"/>
              <w:textAlignment w:val="baseline"/>
              <w:rPr>
                <w:lang w:val="en-GB"/>
              </w:rPr>
            </w:pPr>
          </w:p>
          <w:p w14:paraId="133C9508" w14:textId="77777777" w:rsidR="00413216" w:rsidRPr="00EC3C6C" w:rsidRDefault="00413216" w:rsidP="3FB4249E">
            <w:pPr>
              <w:pStyle w:val="ListParagraph"/>
              <w:numPr>
                <w:ilvl w:val="0"/>
                <w:numId w:val="10"/>
              </w:numPr>
              <w:jc w:val="both"/>
              <w:textAlignment w:val="baseline"/>
              <w:rPr>
                <w:b/>
                <w:bCs/>
                <w:lang w:val="en-GB"/>
              </w:rPr>
            </w:pPr>
            <w:r w:rsidRPr="00EC3C6C">
              <w:rPr>
                <w:b/>
                <w:bCs/>
              </w:rPr>
              <w:t>What could the team have done differently to improve the outcome of the project/assignment?</w:t>
            </w:r>
          </w:p>
          <w:p w14:paraId="5FFCC33F" w14:textId="7CFFB3A8" w:rsidR="00D64CEC" w:rsidRDefault="00D64CEC" w:rsidP="00D64CEC">
            <w:pPr>
              <w:pStyle w:val="ListParagraph"/>
              <w:ind w:left="1080"/>
              <w:jc w:val="both"/>
              <w:textAlignment w:val="baseline"/>
              <w:rPr>
                <w:lang w:val="en-GB"/>
              </w:rPr>
            </w:pPr>
            <w:r>
              <w:t xml:space="preserve">While our team performed well and achieved a successful outcome, one potential improvement could have been collaborating with </w:t>
            </w:r>
            <w:r w:rsidR="00EC3C6C">
              <w:t>other</w:t>
            </w:r>
            <w:r>
              <w:t xml:space="preserve"> teams to gain additional </w:t>
            </w:r>
            <w:r w:rsidR="00EC3C6C">
              <w:t>insights</w:t>
            </w:r>
            <w:r>
              <w:t xml:space="preserve">. However, we believe our </w:t>
            </w:r>
            <w:r w:rsidR="00EC3C6C">
              <w:t>independent</w:t>
            </w:r>
            <w:r>
              <w:t xml:space="preserve"> work was through and effective, which resulted in a strong final deliverable. Minor </w:t>
            </w:r>
            <w:r w:rsidR="00EC3C6C">
              <w:t>refinements</w:t>
            </w:r>
            <w:r>
              <w:t xml:space="preserve"> in time management could have streamlined progress </w:t>
            </w:r>
            <w:r w:rsidR="00EC3C6C">
              <w:t>further, but</w:t>
            </w:r>
            <w:r>
              <w:t xml:space="preserve"> overall, we are </w:t>
            </w:r>
            <w:r w:rsidR="00EC3C6C">
              <w:t>satisfied</w:t>
            </w:r>
            <w:r>
              <w:t xml:space="preserve"> with the results.</w:t>
            </w:r>
          </w:p>
          <w:p w14:paraId="0CF6A2B2" w14:textId="77777777" w:rsidR="00413216" w:rsidRPr="00413216" w:rsidRDefault="00413216" w:rsidP="3FB4249E">
            <w:pPr>
              <w:pStyle w:val="ListParagraph"/>
              <w:rPr>
                <w:lang w:val="en-GB"/>
              </w:rPr>
            </w:pPr>
          </w:p>
          <w:p w14:paraId="216DD0F9" w14:textId="77777777" w:rsidR="00413216" w:rsidRPr="00BD7389" w:rsidRDefault="00413216" w:rsidP="3FB4249E">
            <w:pPr>
              <w:pStyle w:val="ListParagraph"/>
              <w:ind w:left="1080"/>
              <w:jc w:val="both"/>
              <w:textAlignment w:val="baseline"/>
              <w:rPr>
                <w:lang w:val="en-GB"/>
              </w:rPr>
            </w:pPr>
          </w:p>
          <w:p w14:paraId="162E1758" w14:textId="77777777" w:rsidR="00413216" w:rsidRPr="00EC3C6C" w:rsidRDefault="00413216" w:rsidP="3FB4249E">
            <w:pPr>
              <w:pStyle w:val="ListParagraph"/>
              <w:numPr>
                <w:ilvl w:val="0"/>
                <w:numId w:val="10"/>
              </w:numPr>
              <w:jc w:val="both"/>
              <w:textAlignment w:val="baseline"/>
              <w:rPr>
                <w:b/>
                <w:bCs/>
                <w:lang w:val="en-GB"/>
              </w:rPr>
            </w:pPr>
            <w:r w:rsidRPr="00EC3C6C">
              <w:rPr>
                <w:b/>
                <w:bCs/>
              </w:rPr>
              <w:t xml:space="preserve">What did you learn from working in a team? How will you apply these lessons to future team projects? </w:t>
            </w:r>
          </w:p>
          <w:p w14:paraId="57F0A916" w14:textId="49D3A867" w:rsidR="00413216" w:rsidRDefault="00D64CEC" w:rsidP="00EC3C6C">
            <w:pPr>
              <w:pStyle w:val="ListParagraph"/>
              <w:ind w:left="1080"/>
              <w:jc w:val="both"/>
              <w:textAlignment w:val="baseline"/>
              <w:rPr>
                <w:lang w:val="en-GB"/>
              </w:rPr>
            </w:pPr>
            <w:r>
              <w:t xml:space="preserve">Working in a team taught us the value of clear communication, adaptability and mutual support. I learned how to </w:t>
            </w:r>
            <w:r w:rsidR="00EC3C6C">
              <w:t>collaborate efficiently, resolve minor conflicts constructively and leverage each members strengths for better results. Moving forward, I will prioritize proactive planning to minimize scheduling conflicts and maintain open communication from the start. I also now understand that trust and accountability is an important part of teamwork, a lesson that I will be carrying into future projects.</w:t>
            </w:r>
          </w:p>
          <w:p w14:paraId="74E8100F" w14:textId="77777777" w:rsidR="00413216" w:rsidRPr="00413216" w:rsidRDefault="00413216" w:rsidP="3FB4249E">
            <w:pPr>
              <w:ind w:left="720"/>
              <w:jc w:val="both"/>
              <w:textAlignment w:val="baseline"/>
              <w:rPr>
                <w:lang w:val="en-GB"/>
              </w:rPr>
            </w:pPr>
          </w:p>
          <w:p w14:paraId="222A0BD9" w14:textId="77777777" w:rsidR="00EC3C6C" w:rsidRPr="00EC3C6C" w:rsidRDefault="00413216" w:rsidP="00EC3C6C">
            <w:pPr>
              <w:pStyle w:val="ListParagraph"/>
              <w:numPr>
                <w:ilvl w:val="0"/>
                <w:numId w:val="10"/>
              </w:numPr>
              <w:jc w:val="both"/>
              <w:textAlignment w:val="baseline"/>
              <w:rPr>
                <w:lang w:val="en-GB"/>
              </w:rPr>
            </w:pPr>
            <w:r>
              <w:t xml:space="preserve">If you had to choose between delivering a feature quickly or ensuring it was </w:t>
            </w:r>
            <w:r w:rsidRPr="3FB4249E">
              <w:rPr>
                <w:rStyle w:val="Strong"/>
              </w:rPr>
              <w:t>ethically and securely implemented</w:t>
            </w:r>
            <w:r w:rsidRPr="3FB4249E">
              <w:rPr>
                <w:b/>
                <w:bCs/>
              </w:rPr>
              <w:t xml:space="preserve">, </w:t>
            </w:r>
            <w:r>
              <w:t>what would your team prioritize?</w:t>
            </w:r>
          </w:p>
          <w:p w14:paraId="505B1BF3" w14:textId="09FD13A0" w:rsidR="00DA6882" w:rsidRPr="00EC3C6C" w:rsidRDefault="00EC3C6C" w:rsidP="00EC3C6C">
            <w:pPr>
              <w:pStyle w:val="ListParagraph"/>
              <w:ind w:left="1080"/>
              <w:jc w:val="both"/>
              <w:textAlignment w:val="baseline"/>
              <w:rPr>
                <w:lang w:val="en-GB"/>
              </w:rPr>
            </w:pPr>
            <w:r w:rsidRPr="00EC3C6C">
              <w:rPr>
                <w:lang w:val="en-GB"/>
              </w:rPr>
              <w:t>Our team would prioritize ethical and secure implementation over speed. While efficiency matters, compromising security or ethics risks user trust, legal consequences and long-term harm. We would advocate for a lanced approach, using agile practices to meet deadlines without cutting corners, but never at the expense of privacy, fairness or safety. This aligns wit our shared values which is integrity and quality over shortcuts, ensuring deliverables are both timely and responsible.</w:t>
            </w:r>
          </w:p>
        </w:tc>
      </w:tr>
    </w:tbl>
    <w:p w14:paraId="6F7759D7" w14:textId="77777777" w:rsidR="00C03BBE" w:rsidRPr="00845035" w:rsidRDefault="00C03BBE" w:rsidP="003812FF">
      <w:pPr>
        <w:rPr>
          <w:sz w:val="24"/>
          <w:szCs w:val="24"/>
        </w:rPr>
      </w:pPr>
    </w:p>
    <w:sectPr w:rsidR="00C03BBE" w:rsidRPr="00845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C04E4"/>
    <w:multiLevelType w:val="hybridMultilevel"/>
    <w:tmpl w:val="73BEB1CA"/>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8731C1"/>
    <w:multiLevelType w:val="hybridMultilevel"/>
    <w:tmpl w:val="8006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23092"/>
    <w:multiLevelType w:val="hybridMultilevel"/>
    <w:tmpl w:val="F8AC9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A5414"/>
    <w:multiLevelType w:val="hybridMultilevel"/>
    <w:tmpl w:val="053C1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B0D9F"/>
    <w:multiLevelType w:val="multilevel"/>
    <w:tmpl w:val="7240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E77574"/>
    <w:multiLevelType w:val="hybridMultilevel"/>
    <w:tmpl w:val="4B3EEFBC"/>
    <w:lvl w:ilvl="0" w:tplc="B0F4FC16">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3044F98"/>
    <w:multiLevelType w:val="hybridMultilevel"/>
    <w:tmpl w:val="1B34E4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EA287C"/>
    <w:multiLevelType w:val="hybridMultilevel"/>
    <w:tmpl w:val="8FE8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C43BD3"/>
    <w:multiLevelType w:val="hybridMultilevel"/>
    <w:tmpl w:val="73BEB1C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E3979"/>
    <w:multiLevelType w:val="multilevel"/>
    <w:tmpl w:val="7180A992"/>
    <w:lvl w:ilvl="0">
      <w:start w:val="1"/>
      <w:numFmt w:val="decimal"/>
      <w:lvlText w:val="%1."/>
      <w:lvlJc w:val="left"/>
      <w:pPr>
        <w:ind w:left="720" w:hanging="360"/>
      </w:pPr>
      <w:rPr>
        <w:b w:val="0"/>
        <w:bCs w:val="0"/>
        <w:color w:val="268572"/>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668942972">
    <w:abstractNumId w:val="4"/>
  </w:num>
  <w:num w:numId="2" w16cid:durableId="2003124416">
    <w:abstractNumId w:val="2"/>
  </w:num>
  <w:num w:numId="3" w16cid:durableId="252906545">
    <w:abstractNumId w:val="7"/>
  </w:num>
  <w:num w:numId="4" w16cid:durableId="983042626">
    <w:abstractNumId w:val="1"/>
  </w:num>
  <w:num w:numId="5" w16cid:durableId="817916139">
    <w:abstractNumId w:val="8"/>
  </w:num>
  <w:num w:numId="6" w16cid:durableId="1148715138">
    <w:abstractNumId w:val="0"/>
  </w:num>
  <w:num w:numId="7" w16cid:durableId="1490364561">
    <w:abstractNumId w:val="9"/>
  </w:num>
  <w:num w:numId="8" w16cid:durableId="1403521661">
    <w:abstractNumId w:val="3"/>
  </w:num>
  <w:num w:numId="9" w16cid:durableId="2124225183">
    <w:abstractNumId w:val="6"/>
  </w:num>
  <w:num w:numId="10" w16cid:durableId="1002854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C13"/>
    <w:rsid w:val="00037649"/>
    <w:rsid w:val="000B5C13"/>
    <w:rsid w:val="000D02FE"/>
    <w:rsid w:val="000D3C74"/>
    <w:rsid w:val="001A47BE"/>
    <w:rsid w:val="001E39ED"/>
    <w:rsid w:val="00241CED"/>
    <w:rsid w:val="00284072"/>
    <w:rsid w:val="00285FE3"/>
    <w:rsid w:val="002C6574"/>
    <w:rsid w:val="00302B5F"/>
    <w:rsid w:val="00316652"/>
    <w:rsid w:val="00351AA1"/>
    <w:rsid w:val="00360EF0"/>
    <w:rsid w:val="00362D3A"/>
    <w:rsid w:val="003737F2"/>
    <w:rsid w:val="003812FF"/>
    <w:rsid w:val="003E39A3"/>
    <w:rsid w:val="003F64E8"/>
    <w:rsid w:val="00413216"/>
    <w:rsid w:val="00426418"/>
    <w:rsid w:val="00430A35"/>
    <w:rsid w:val="00472DB1"/>
    <w:rsid w:val="004A70C0"/>
    <w:rsid w:val="004D58DD"/>
    <w:rsid w:val="004E116D"/>
    <w:rsid w:val="004F45DE"/>
    <w:rsid w:val="005331B0"/>
    <w:rsid w:val="0056761F"/>
    <w:rsid w:val="00594B5A"/>
    <w:rsid w:val="005A5731"/>
    <w:rsid w:val="00652366"/>
    <w:rsid w:val="00657783"/>
    <w:rsid w:val="00680DA6"/>
    <w:rsid w:val="006F2130"/>
    <w:rsid w:val="0072713A"/>
    <w:rsid w:val="007D0C8E"/>
    <w:rsid w:val="00845035"/>
    <w:rsid w:val="00890B35"/>
    <w:rsid w:val="008A08CF"/>
    <w:rsid w:val="008C39FF"/>
    <w:rsid w:val="00950F68"/>
    <w:rsid w:val="00955E72"/>
    <w:rsid w:val="009A268C"/>
    <w:rsid w:val="00A07858"/>
    <w:rsid w:val="00A415D1"/>
    <w:rsid w:val="00A70990"/>
    <w:rsid w:val="00A825B0"/>
    <w:rsid w:val="00B542C9"/>
    <w:rsid w:val="00BB1AF0"/>
    <w:rsid w:val="00BF5DBB"/>
    <w:rsid w:val="00C03BBE"/>
    <w:rsid w:val="00C53D75"/>
    <w:rsid w:val="00C64EF3"/>
    <w:rsid w:val="00C7402E"/>
    <w:rsid w:val="00C851B9"/>
    <w:rsid w:val="00C92A5B"/>
    <w:rsid w:val="00CD6BD7"/>
    <w:rsid w:val="00D26BA3"/>
    <w:rsid w:val="00D41AEA"/>
    <w:rsid w:val="00D61D3F"/>
    <w:rsid w:val="00D64CEC"/>
    <w:rsid w:val="00DA6882"/>
    <w:rsid w:val="00DB6951"/>
    <w:rsid w:val="00DC25AB"/>
    <w:rsid w:val="00E01F7A"/>
    <w:rsid w:val="00E33FBB"/>
    <w:rsid w:val="00E363C9"/>
    <w:rsid w:val="00E5671A"/>
    <w:rsid w:val="00E56E6A"/>
    <w:rsid w:val="00EC3C6C"/>
    <w:rsid w:val="00F368CB"/>
    <w:rsid w:val="00FB54B3"/>
    <w:rsid w:val="00FD19AA"/>
    <w:rsid w:val="00FD5C40"/>
    <w:rsid w:val="00FE0905"/>
    <w:rsid w:val="00FE29D5"/>
    <w:rsid w:val="0D86D4B6"/>
    <w:rsid w:val="3582C835"/>
    <w:rsid w:val="3AC0A6CA"/>
    <w:rsid w:val="3FB4249E"/>
    <w:rsid w:val="6339D82F"/>
    <w:rsid w:val="6D0FAF7A"/>
    <w:rsid w:val="7400F8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E18A"/>
  <w15:chartTrackingRefBased/>
  <w15:docId w15:val="{FA47DF95-E2A0-4323-ADC6-902EB663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FB4249E"/>
    <w:rPr>
      <w:lang w:val="en-AU"/>
    </w:rPr>
  </w:style>
  <w:style w:type="paragraph" w:styleId="Heading1">
    <w:name w:val="heading 1"/>
    <w:basedOn w:val="Normal"/>
    <w:next w:val="Normal"/>
    <w:link w:val="Heading1Char"/>
    <w:uiPriority w:val="9"/>
    <w:qFormat/>
    <w:rsid w:val="3FB4249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3FB4249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3FB4249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3FB4249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3FB4249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3FB42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3FB42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3FB4249E"/>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3FB4249E"/>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C1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B5C1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B5C1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B5C1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B5C1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B5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C13"/>
    <w:rPr>
      <w:rFonts w:eastAsiaTheme="majorEastAsia" w:cstheme="majorBidi"/>
      <w:color w:val="272727" w:themeColor="text1" w:themeTint="D8"/>
    </w:rPr>
  </w:style>
  <w:style w:type="paragraph" w:styleId="Title">
    <w:name w:val="Title"/>
    <w:basedOn w:val="Normal"/>
    <w:next w:val="Normal"/>
    <w:link w:val="TitleChar"/>
    <w:uiPriority w:val="10"/>
    <w:qFormat/>
    <w:rsid w:val="3FB4249E"/>
    <w:pPr>
      <w:spacing w:after="8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0B5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3FB4249E"/>
    <w:rPr>
      <w:rFonts w:eastAsiaTheme="majorEastAsia" w:cstheme="majorBidi"/>
      <w:color w:val="595959" w:themeColor="text1" w:themeTint="A6"/>
      <w:sz w:val="28"/>
      <w:szCs w:val="28"/>
    </w:rPr>
  </w:style>
  <w:style w:type="character" w:customStyle="1" w:styleId="SubtitleChar">
    <w:name w:val="Subtitle Char"/>
    <w:basedOn w:val="DefaultParagraphFont"/>
    <w:link w:val="Subtitle"/>
    <w:uiPriority w:val="11"/>
    <w:rsid w:val="000B5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3FB4249E"/>
    <w:pPr>
      <w:spacing w:before="160"/>
      <w:jc w:val="center"/>
    </w:pPr>
    <w:rPr>
      <w:i/>
      <w:iCs/>
      <w:color w:val="404040" w:themeColor="text1" w:themeTint="BF"/>
    </w:rPr>
  </w:style>
  <w:style w:type="character" w:customStyle="1" w:styleId="QuoteChar">
    <w:name w:val="Quote Char"/>
    <w:basedOn w:val="DefaultParagraphFont"/>
    <w:link w:val="Quote"/>
    <w:uiPriority w:val="29"/>
    <w:rsid w:val="000B5C13"/>
    <w:rPr>
      <w:i/>
      <w:iCs/>
      <w:color w:val="404040" w:themeColor="text1" w:themeTint="BF"/>
    </w:rPr>
  </w:style>
  <w:style w:type="paragraph" w:styleId="ListParagraph">
    <w:name w:val="List Paragraph"/>
    <w:basedOn w:val="Normal"/>
    <w:uiPriority w:val="34"/>
    <w:qFormat/>
    <w:rsid w:val="3FB4249E"/>
    <w:pPr>
      <w:ind w:left="720"/>
      <w:contextualSpacing/>
    </w:pPr>
  </w:style>
  <w:style w:type="character" w:styleId="IntenseEmphasis">
    <w:name w:val="Intense Emphasis"/>
    <w:basedOn w:val="DefaultParagraphFont"/>
    <w:uiPriority w:val="21"/>
    <w:qFormat/>
    <w:rsid w:val="000B5C13"/>
    <w:rPr>
      <w:i/>
      <w:iCs/>
      <w:color w:val="2E74B5" w:themeColor="accent1" w:themeShade="BF"/>
    </w:rPr>
  </w:style>
  <w:style w:type="paragraph" w:styleId="IntenseQuote">
    <w:name w:val="Intense Quote"/>
    <w:basedOn w:val="Normal"/>
    <w:next w:val="Normal"/>
    <w:link w:val="IntenseQuoteChar"/>
    <w:uiPriority w:val="30"/>
    <w:qFormat/>
    <w:rsid w:val="3FB4249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B5C13"/>
    <w:rPr>
      <w:i/>
      <w:iCs/>
      <w:color w:val="2E74B5" w:themeColor="accent1" w:themeShade="BF"/>
    </w:rPr>
  </w:style>
  <w:style w:type="character" w:styleId="IntenseReference">
    <w:name w:val="Intense Reference"/>
    <w:basedOn w:val="DefaultParagraphFont"/>
    <w:uiPriority w:val="32"/>
    <w:qFormat/>
    <w:rsid w:val="000B5C13"/>
    <w:rPr>
      <w:b/>
      <w:bCs/>
      <w:smallCaps/>
      <w:color w:val="2E74B5" w:themeColor="accent1" w:themeShade="BF"/>
      <w:spacing w:val="5"/>
    </w:rPr>
  </w:style>
  <w:style w:type="table" w:styleId="TableGrid">
    <w:name w:val="Table Grid"/>
    <w:basedOn w:val="TableNormal"/>
    <w:uiPriority w:val="39"/>
    <w:rsid w:val="000B5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6">
    <w:name w:val="List Table 3 Accent 6"/>
    <w:basedOn w:val="TableNormal"/>
    <w:uiPriority w:val="48"/>
    <w:rsid w:val="00362D3A"/>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3-Accent1">
    <w:name w:val="Grid Table 3 Accent 1"/>
    <w:basedOn w:val="TableNormal"/>
    <w:uiPriority w:val="48"/>
    <w:rsid w:val="00362D3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Strong">
    <w:name w:val="Strong"/>
    <w:basedOn w:val="DefaultParagraphFont"/>
    <w:uiPriority w:val="22"/>
    <w:qFormat/>
    <w:rsid w:val="00413216"/>
    <w:rPr>
      <w:b/>
      <w:bCs/>
    </w:rPr>
  </w:style>
  <w:style w:type="character" w:styleId="Hyperlink">
    <w:name w:val="Hyperlink"/>
    <w:basedOn w:val="DefaultParagraphFont"/>
    <w:uiPriority w:val="99"/>
    <w:unhideWhenUsed/>
    <w:rsid w:val="00BF5DBB"/>
    <w:rPr>
      <w:color w:val="0563C1" w:themeColor="hyperlink"/>
      <w:u w:val="single"/>
    </w:rPr>
  </w:style>
  <w:style w:type="character" w:styleId="UnresolvedMention">
    <w:name w:val="Unresolved Mention"/>
    <w:basedOn w:val="DefaultParagraphFont"/>
    <w:uiPriority w:val="99"/>
    <w:semiHidden/>
    <w:unhideWhenUsed/>
    <w:rsid w:val="00BF5DBB"/>
    <w:rPr>
      <w:color w:val="605E5C"/>
      <w:shd w:val="clear" w:color="auto" w:fill="E1DFDD"/>
    </w:rPr>
  </w:style>
  <w:style w:type="character" w:styleId="FollowedHyperlink">
    <w:name w:val="FollowedHyperlink"/>
    <w:basedOn w:val="DefaultParagraphFont"/>
    <w:uiPriority w:val="99"/>
    <w:semiHidden/>
    <w:unhideWhenUsed/>
    <w:rsid w:val="00FD5C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invite/b/68a2ca5a1add190a805df1f4/ATTI84bd8d9b40cd5807d58246574b61b800FF03088A/group-133" TargetMode="External"/><Relationship Id="rId11" Type="http://schemas.openxmlformats.org/officeDocument/2006/relationships/hyperlink" Target="https://deakin.au.panopto.com/Panopto/Pages/Viewer.aspx?id=c211edc6-e323-468a-9216-b33e004eff73"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84676-1D19-4562-B32D-57F7749EC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Abken</dc:creator>
  <cp:keywords/>
  <dc:description/>
  <cp:lastModifiedBy>Jere Njuguna</cp:lastModifiedBy>
  <cp:revision>3</cp:revision>
  <cp:lastPrinted>2025-08-19T08:39:00Z</cp:lastPrinted>
  <dcterms:created xsi:type="dcterms:W3CDTF">2025-08-19T08:39:00Z</dcterms:created>
  <dcterms:modified xsi:type="dcterms:W3CDTF">2025-08-19T08:41:00Z</dcterms:modified>
</cp:coreProperties>
</file>