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86FC5" w14:textId="6F0E6CDC" w:rsidR="06E48F50" w:rsidRDefault="06E48F50" w:rsidP="6848153A">
      <w:r>
        <w:rPr>
          <w:noProof/>
        </w:rPr>
        <w:drawing>
          <wp:inline distT="0" distB="0" distL="0" distR="0" wp14:anchorId="37F854DF" wp14:editId="5D0F93F0">
            <wp:extent cx="4572000" cy="876300"/>
            <wp:effectExtent l="0" t="0" r="0" b="0"/>
            <wp:docPr id="1227264488" name="Imagen 122726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14ED" w14:textId="64236E12" w:rsidR="6848153A" w:rsidRDefault="6848153A" w:rsidP="6848153A"/>
    <w:p w14:paraId="6555269B" w14:textId="6940831D" w:rsidR="6848153A" w:rsidRDefault="6848153A" w:rsidP="6848153A"/>
    <w:p w14:paraId="5F6978BE" w14:textId="5DC5C2A9" w:rsidR="6848153A" w:rsidRDefault="6848153A" w:rsidP="6848153A"/>
    <w:p w14:paraId="1C982F10" w14:textId="47D5B8D6" w:rsidR="06E48F50" w:rsidRDefault="06E48F50" w:rsidP="6848153A">
      <w:pPr>
        <w:spacing w:line="257" w:lineRule="auto"/>
        <w:jc w:val="center"/>
      </w:pPr>
      <w:r w:rsidRPr="6848153A">
        <w:rPr>
          <w:rFonts w:ascii="Calibri" w:eastAsia="Calibri" w:hAnsi="Calibri" w:cs="Calibri"/>
          <w:sz w:val="36"/>
          <w:szCs w:val="36"/>
        </w:rPr>
        <w:t>TALLER DE REFACTORING</w:t>
      </w:r>
    </w:p>
    <w:p w14:paraId="6152406E" w14:textId="2C06372D" w:rsidR="06E48F50" w:rsidRDefault="06E48F50" w:rsidP="6848153A">
      <w:pPr>
        <w:spacing w:line="257" w:lineRule="auto"/>
        <w:jc w:val="center"/>
      </w:pPr>
      <w:r w:rsidRPr="6848153A">
        <w:rPr>
          <w:rFonts w:ascii="Calibri" w:eastAsia="Calibri" w:hAnsi="Calibri" w:cs="Calibri"/>
          <w:sz w:val="36"/>
          <w:szCs w:val="36"/>
          <w:lang w:val="es"/>
        </w:rPr>
        <w:t xml:space="preserve"> </w:t>
      </w:r>
    </w:p>
    <w:p w14:paraId="43BB2141" w14:textId="2A272F81" w:rsidR="06E48F50" w:rsidRDefault="06E48F50" w:rsidP="6848153A">
      <w:pPr>
        <w:spacing w:line="257" w:lineRule="auto"/>
        <w:jc w:val="center"/>
      </w:pPr>
      <w:r w:rsidRPr="6848153A">
        <w:rPr>
          <w:rFonts w:ascii="Calibri" w:eastAsia="Calibri" w:hAnsi="Calibri" w:cs="Calibri"/>
          <w:sz w:val="36"/>
          <w:szCs w:val="36"/>
          <w:lang w:val="es"/>
        </w:rPr>
        <w:t xml:space="preserve"> </w:t>
      </w:r>
    </w:p>
    <w:p w14:paraId="23723AA4" w14:textId="12839391" w:rsidR="06E48F50" w:rsidRDefault="06E48F50" w:rsidP="6848153A">
      <w:pPr>
        <w:spacing w:line="257" w:lineRule="auto"/>
      </w:pPr>
      <w:r w:rsidRPr="6848153A">
        <w:rPr>
          <w:rFonts w:ascii="Calibri" w:eastAsia="Calibri" w:hAnsi="Calibri" w:cs="Calibri"/>
          <w:sz w:val="36"/>
          <w:szCs w:val="36"/>
        </w:rPr>
        <w:t>INTEGRANTES:</w:t>
      </w:r>
    </w:p>
    <w:p w14:paraId="540930DC" w14:textId="1C7009D2" w:rsidR="06E48F50" w:rsidRDefault="06E48F50" w:rsidP="6848153A">
      <w:pPr>
        <w:spacing w:line="257" w:lineRule="auto"/>
      </w:pPr>
      <w:r w:rsidRPr="6848153A">
        <w:rPr>
          <w:rFonts w:ascii="Calibri" w:eastAsia="Calibri" w:hAnsi="Calibri" w:cs="Calibri"/>
          <w:sz w:val="36"/>
          <w:szCs w:val="36"/>
        </w:rPr>
        <w:t>-JEREMY ALEXANDER RAMIREZ GALEOTTI</w:t>
      </w:r>
    </w:p>
    <w:p w14:paraId="2AE2EBD4" w14:textId="2861AC4B" w:rsidR="06E48F50" w:rsidRDefault="06E48F50" w:rsidP="6848153A">
      <w:pPr>
        <w:spacing w:line="257" w:lineRule="auto"/>
      </w:pPr>
      <w:r w:rsidRPr="6848153A">
        <w:rPr>
          <w:rFonts w:ascii="Calibri" w:eastAsia="Calibri" w:hAnsi="Calibri" w:cs="Calibri"/>
          <w:sz w:val="36"/>
          <w:szCs w:val="36"/>
        </w:rPr>
        <w:t xml:space="preserve">-DIANA CAROLINA RAMIREZ NEIRA </w:t>
      </w:r>
    </w:p>
    <w:p w14:paraId="2837E158" w14:textId="32E3AB37" w:rsidR="06E48F50" w:rsidRDefault="06E48F50" w:rsidP="6848153A">
      <w:pPr>
        <w:spacing w:line="257" w:lineRule="auto"/>
      </w:pPr>
      <w:r w:rsidRPr="6848153A">
        <w:rPr>
          <w:rFonts w:ascii="Calibri" w:eastAsia="Calibri" w:hAnsi="Calibri" w:cs="Calibri"/>
          <w:sz w:val="36"/>
          <w:szCs w:val="36"/>
        </w:rPr>
        <w:t>-RONNY RAUL ANDRADE MORA</w:t>
      </w:r>
    </w:p>
    <w:p w14:paraId="6AE84299" w14:textId="10C124DD" w:rsidR="6848153A" w:rsidRDefault="6848153A" w:rsidP="6848153A"/>
    <w:p w14:paraId="02EC3E9A" w14:textId="37A5BB00" w:rsidR="6848153A" w:rsidRDefault="6848153A" w:rsidP="6848153A"/>
    <w:p w14:paraId="244904D5" w14:textId="5A3E3864" w:rsidR="6848153A" w:rsidRDefault="6848153A" w:rsidP="6848153A"/>
    <w:p w14:paraId="320A4753" w14:textId="066AC0A8" w:rsidR="6848153A" w:rsidRDefault="6848153A" w:rsidP="6848153A"/>
    <w:p w14:paraId="57CCC8C1" w14:textId="1E477B92" w:rsidR="6848153A" w:rsidRDefault="6848153A" w:rsidP="6848153A"/>
    <w:p w14:paraId="255F165A" w14:textId="7720DF49" w:rsidR="6848153A" w:rsidRDefault="6848153A" w:rsidP="6848153A"/>
    <w:p w14:paraId="57500951" w14:textId="2982E450" w:rsidR="6848153A" w:rsidRDefault="6848153A" w:rsidP="6848153A"/>
    <w:p w14:paraId="58BBCABD" w14:textId="2CE474AE" w:rsidR="6848153A" w:rsidRDefault="6848153A" w:rsidP="6848153A"/>
    <w:p w14:paraId="19543648" w14:textId="4E59D6F0" w:rsidR="6848153A" w:rsidRDefault="6848153A" w:rsidP="6848153A"/>
    <w:p w14:paraId="2F3497BB" w14:textId="2E4008F9" w:rsidR="6848153A" w:rsidRDefault="6848153A" w:rsidP="6848153A"/>
    <w:p w14:paraId="43EAAC2E" w14:textId="47851E12" w:rsidR="6848153A" w:rsidRDefault="6848153A" w:rsidP="6848153A"/>
    <w:p w14:paraId="3B6E4598" w14:textId="72EA44B5" w:rsidR="6848153A" w:rsidRDefault="6848153A" w:rsidP="6848153A"/>
    <w:p w14:paraId="2535EF1C" w14:textId="00857046" w:rsidR="6848153A" w:rsidRDefault="6848153A" w:rsidP="6848153A"/>
    <w:p w14:paraId="28DD5573" w14:textId="4E23F3FE" w:rsidR="0033201D" w:rsidRDefault="0033201D" w:rsidP="6848153A"/>
    <w:p w14:paraId="54544199" w14:textId="3F655AC1" w:rsidR="0033201D" w:rsidRDefault="0033201D" w:rsidP="6848153A"/>
    <w:p w14:paraId="2E578597" w14:textId="6EACC5C6" w:rsidR="0033201D" w:rsidRDefault="0033201D" w:rsidP="6848153A"/>
    <w:p w14:paraId="5B6FC915" w14:textId="6A820B36" w:rsidR="0033201D" w:rsidRDefault="0033201D" w:rsidP="6848153A"/>
    <w:sdt>
      <w:sdtPr>
        <w:rPr>
          <w:lang w:val="es-ES"/>
        </w:rPr>
        <w:id w:val="-6587030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EAFF4A4" w14:textId="2D4FE059" w:rsidR="00444AC3" w:rsidRPr="00444AC3" w:rsidRDefault="00444AC3">
          <w:pPr>
            <w:pStyle w:val="TtuloTDC"/>
            <w:rPr>
              <w:sz w:val="40"/>
              <w:szCs w:val="40"/>
            </w:rPr>
          </w:pPr>
          <w:r w:rsidRPr="00444AC3">
            <w:rPr>
              <w:sz w:val="40"/>
              <w:szCs w:val="40"/>
              <w:lang w:val="es-ES"/>
            </w:rPr>
            <w:t>Contenido</w:t>
          </w:r>
        </w:p>
        <w:p w14:paraId="475CA989" w14:textId="58B40A58" w:rsidR="00837ECB" w:rsidRDefault="00444AC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9836" w:history="1">
            <w:r w:rsidR="00837ECB" w:rsidRPr="001926E8">
              <w:rPr>
                <w:rStyle w:val="Hipervnculo"/>
                <w:rFonts w:ascii="Arial" w:hAnsi="Arial" w:cs="Arial"/>
                <w:noProof/>
              </w:rPr>
              <w:t>DUPLICATE CODE</w:t>
            </w:r>
            <w:r w:rsidR="00837ECB">
              <w:rPr>
                <w:noProof/>
                <w:webHidden/>
              </w:rPr>
              <w:tab/>
            </w:r>
            <w:r w:rsidR="00837ECB">
              <w:rPr>
                <w:noProof/>
                <w:webHidden/>
              </w:rPr>
              <w:fldChar w:fldCharType="begin"/>
            </w:r>
            <w:r w:rsidR="00837ECB">
              <w:rPr>
                <w:noProof/>
                <w:webHidden/>
              </w:rPr>
              <w:instrText xml:space="preserve"> PAGEREF _Toc48249836 \h </w:instrText>
            </w:r>
            <w:r w:rsidR="00837ECB">
              <w:rPr>
                <w:noProof/>
                <w:webHidden/>
              </w:rPr>
            </w:r>
            <w:r w:rsidR="00837ECB">
              <w:rPr>
                <w:noProof/>
                <w:webHidden/>
              </w:rPr>
              <w:fldChar w:fldCharType="separate"/>
            </w:r>
            <w:r w:rsidR="00837ECB">
              <w:rPr>
                <w:noProof/>
                <w:webHidden/>
              </w:rPr>
              <w:t>3</w:t>
            </w:r>
            <w:r w:rsidR="00837ECB">
              <w:rPr>
                <w:noProof/>
                <w:webHidden/>
              </w:rPr>
              <w:fldChar w:fldCharType="end"/>
            </w:r>
          </w:hyperlink>
        </w:p>
        <w:p w14:paraId="48E0CA34" w14:textId="4B6A7E38" w:rsidR="00837ECB" w:rsidRDefault="00837EC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49837" w:history="1">
            <w:r w:rsidRPr="001926E8">
              <w:rPr>
                <w:rStyle w:val="Hipervnculo"/>
                <w:rFonts w:ascii="Arial" w:hAnsi="Arial" w:cs="Arial"/>
                <w:noProof/>
              </w:rPr>
              <w:t>CLASE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A1A22" w14:textId="65B3EED9" w:rsidR="00837ECB" w:rsidRDefault="00837EC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49838" w:history="1">
            <w:r w:rsidRPr="001926E8">
              <w:rPr>
                <w:rStyle w:val="Hipervnculo"/>
                <w:rFonts w:ascii="Arial" w:hAnsi="Arial" w:cs="Arial"/>
                <w:noProof/>
              </w:rPr>
              <w:t xml:space="preserve">Solución: </w:t>
            </w:r>
            <w:r w:rsidRPr="001926E8">
              <w:rPr>
                <w:rStyle w:val="Hipervnculo"/>
                <w:rFonts w:ascii="Arial" w:eastAsia="Calibri" w:hAnsi="Arial" w:cs="Arial"/>
                <w:noProof/>
              </w:rPr>
              <w:t>Consolidate Conditional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841C" w14:textId="5A6317AD" w:rsidR="00837ECB" w:rsidRDefault="00837E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49839" w:history="1">
            <w:r w:rsidRPr="001926E8">
              <w:rPr>
                <w:rStyle w:val="Hipervnculo"/>
                <w:rFonts w:ascii="Arial" w:hAnsi="Arial" w:cs="Arial"/>
                <w:noProof/>
              </w:rPr>
              <w:t>TEMPORARY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E0674" w14:textId="39603882" w:rsidR="00837ECB" w:rsidRDefault="00837EC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49840" w:history="1">
            <w:r w:rsidRPr="001926E8">
              <w:rPr>
                <w:rStyle w:val="Hipervnculo"/>
                <w:rFonts w:ascii="Arial" w:hAnsi="Arial" w:cs="Arial"/>
                <w:noProof/>
              </w:rPr>
              <w:t>CLASE calcularSueldoProfesor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79A5" w14:textId="64951659" w:rsidR="00837ECB" w:rsidRDefault="00837EC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49841" w:history="1">
            <w:r w:rsidRPr="001926E8">
              <w:rPr>
                <w:rStyle w:val="Hipervnculo"/>
                <w:rFonts w:ascii="Arial" w:hAnsi="Arial" w:cs="Arial"/>
                <w:noProof/>
              </w:rPr>
              <w:t>Solución: Inline TEMP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58D5" w14:textId="487E9930" w:rsidR="00837ECB" w:rsidRDefault="00837E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49842" w:history="1">
            <w:r w:rsidRPr="001926E8">
              <w:rPr>
                <w:rStyle w:val="Hipervnculo"/>
                <w:rFonts w:ascii="Arial" w:hAnsi="Arial" w:cs="Arial"/>
                <w:noProof/>
              </w:rPr>
              <w:t>LONG PARAMETER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1851A" w14:textId="11D0BF3E" w:rsidR="00837ECB" w:rsidRDefault="00837EC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49843" w:history="1">
            <w:r w:rsidRPr="001926E8">
              <w:rPr>
                <w:rStyle w:val="Hipervnculo"/>
                <w:rFonts w:ascii="Arial" w:hAnsi="Arial" w:cs="Arial"/>
                <w:noProof/>
              </w:rPr>
              <w:t>CLASE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BDFE3" w14:textId="625B6AC4" w:rsidR="00837ECB" w:rsidRDefault="00837EC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49844" w:history="1">
            <w:r w:rsidRPr="001926E8">
              <w:rPr>
                <w:rStyle w:val="Hipervnculo"/>
                <w:rFonts w:ascii="Arial" w:hAnsi="Arial" w:cs="Arial"/>
                <w:noProof/>
              </w:rPr>
              <w:t xml:space="preserve">Solución: </w:t>
            </w:r>
            <w:r w:rsidRPr="001926E8">
              <w:rPr>
                <w:rStyle w:val="Hipervnculo"/>
                <w:rFonts w:ascii="Arial" w:eastAsia="Calibri" w:hAnsi="Arial" w:cs="Arial"/>
                <w:noProof/>
              </w:rPr>
              <w:t>Preserve Whole Object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BCBC" w14:textId="3ECA4B09" w:rsidR="00837ECB" w:rsidRDefault="00837E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49845" w:history="1">
            <w:r w:rsidRPr="001926E8">
              <w:rPr>
                <w:rStyle w:val="Hipervnculo"/>
                <w:rFonts w:ascii="Arial" w:hAnsi="Arial" w:cs="Arial"/>
                <w:noProof/>
              </w:rPr>
              <w:t>INNAPROPIATE INTIMACY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44A2" w14:textId="409CA7DC" w:rsidR="00837ECB" w:rsidRDefault="00837EC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49846" w:history="1">
            <w:r w:rsidRPr="001926E8">
              <w:rPr>
                <w:rStyle w:val="Hipervnculo"/>
                <w:rFonts w:ascii="Arial" w:hAnsi="Arial" w:cs="Arial"/>
                <w:noProof/>
              </w:rPr>
              <w:t>CLASE Ayudante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B9B7" w14:textId="0C0CB6FC" w:rsidR="00837ECB" w:rsidRDefault="00837EC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49847" w:history="1">
            <w:r w:rsidRPr="001926E8">
              <w:rPr>
                <w:rStyle w:val="Hipervnculo"/>
                <w:rFonts w:ascii="Arial" w:hAnsi="Arial" w:cs="Arial"/>
                <w:noProof/>
              </w:rPr>
              <w:t xml:space="preserve">Solución: </w:t>
            </w:r>
            <w:r w:rsidRPr="001926E8">
              <w:rPr>
                <w:rStyle w:val="Hipervnculo"/>
                <w:rFonts w:ascii="Arial" w:eastAsia="Calibri" w:hAnsi="Arial" w:cs="Arial"/>
                <w:noProof/>
              </w:rPr>
              <w:t>Replace Delegation with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8A87" w14:textId="5C5B7F81" w:rsidR="00837ECB" w:rsidRDefault="00837E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49848" w:history="1">
            <w:r w:rsidRPr="001926E8">
              <w:rPr>
                <w:rStyle w:val="Hipervnculo"/>
                <w:rFonts w:ascii="Arial" w:hAnsi="Arial" w:cs="Arial"/>
                <w:noProof/>
              </w:rPr>
              <w:t>LAZY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A5036" w14:textId="6154B52D" w:rsidR="00837ECB" w:rsidRDefault="00837EC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49849" w:history="1">
            <w:r w:rsidRPr="001926E8">
              <w:rPr>
                <w:rStyle w:val="Hipervnculo"/>
                <w:rFonts w:ascii="Arial" w:hAnsi="Arial" w:cs="Arial"/>
                <w:noProof/>
              </w:rPr>
              <w:t>CLASE InformacionAdicionalProfesor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3E20F" w14:textId="1C0DA179" w:rsidR="00837ECB" w:rsidRDefault="00837EC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49850" w:history="1">
            <w:r w:rsidRPr="001926E8">
              <w:rPr>
                <w:rStyle w:val="Hipervnculo"/>
                <w:rFonts w:ascii="Arial" w:hAnsi="Arial" w:cs="Arial"/>
                <w:noProof/>
              </w:rPr>
              <w:t xml:space="preserve">Solución: </w:t>
            </w:r>
            <w:r w:rsidRPr="001926E8">
              <w:rPr>
                <w:rStyle w:val="Hipervnculo"/>
                <w:rFonts w:ascii="Arial" w:eastAsia="Calibri" w:hAnsi="Arial" w:cs="Arial"/>
                <w:noProof/>
              </w:rPr>
              <w:t>Inline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4D5D" w14:textId="54E7CA2E" w:rsidR="00837ECB" w:rsidRDefault="00837EC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49851" w:history="1">
            <w:r w:rsidRPr="001926E8">
              <w:rPr>
                <w:rStyle w:val="Hipervnculo"/>
                <w:rFonts w:ascii="Arial" w:hAnsi="Arial" w:cs="Arial"/>
                <w:noProof/>
              </w:rPr>
              <w:t>DATA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C29F" w14:textId="52D19059" w:rsidR="00837ECB" w:rsidRDefault="00837EC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49852" w:history="1">
            <w:r w:rsidRPr="001926E8">
              <w:rPr>
                <w:rStyle w:val="Hipervnculo"/>
                <w:rFonts w:ascii="Arial" w:hAnsi="Arial" w:cs="Arial"/>
                <w:noProof/>
              </w:rPr>
              <w:t>CLASE Materia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F45CC" w14:textId="3C46D4DF" w:rsidR="00837ECB" w:rsidRDefault="00837EC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49853" w:history="1">
            <w:r w:rsidRPr="001926E8">
              <w:rPr>
                <w:rStyle w:val="Hipervnculo"/>
                <w:rFonts w:ascii="Arial" w:hAnsi="Arial" w:cs="Arial"/>
                <w:noProof/>
              </w:rPr>
              <w:t xml:space="preserve">Solución: </w:t>
            </w:r>
            <w:r w:rsidRPr="001926E8">
              <w:rPr>
                <w:rStyle w:val="Hipervnculo"/>
                <w:rFonts w:ascii="Arial" w:eastAsia="Calibri" w:hAnsi="Arial" w:cs="Arial"/>
                <w:noProof/>
              </w:rPr>
              <w:t>Encapsulate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916D0" w14:textId="21B57CA7" w:rsidR="00444AC3" w:rsidRDefault="00444AC3">
          <w:r>
            <w:rPr>
              <w:b/>
              <w:bCs/>
            </w:rPr>
            <w:fldChar w:fldCharType="end"/>
          </w:r>
        </w:p>
      </w:sdtContent>
    </w:sdt>
    <w:p w14:paraId="19F4F5A1" w14:textId="657FE140" w:rsidR="0033201D" w:rsidRDefault="0033201D" w:rsidP="6848153A"/>
    <w:p w14:paraId="75F14431" w14:textId="43D1F3E0" w:rsidR="0033201D" w:rsidRDefault="0033201D" w:rsidP="6848153A"/>
    <w:p w14:paraId="6885BDC0" w14:textId="6DCD65BC" w:rsidR="0033201D" w:rsidRDefault="0033201D" w:rsidP="6848153A"/>
    <w:p w14:paraId="7BC4C837" w14:textId="4741EDFA" w:rsidR="0033201D" w:rsidRDefault="0033201D" w:rsidP="6848153A"/>
    <w:p w14:paraId="47535D5F" w14:textId="6431DF46" w:rsidR="0033201D" w:rsidRDefault="0033201D" w:rsidP="6848153A"/>
    <w:p w14:paraId="684F717F" w14:textId="4AC1F2A6" w:rsidR="0033201D" w:rsidRDefault="0033201D" w:rsidP="6848153A"/>
    <w:p w14:paraId="0D869829" w14:textId="7F8805CD" w:rsidR="0033201D" w:rsidRPr="0033201D" w:rsidRDefault="0033201D" w:rsidP="6848153A"/>
    <w:p w14:paraId="2053906C" w14:textId="719A7329" w:rsidR="0033201D" w:rsidRPr="0033201D" w:rsidRDefault="0033201D" w:rsidP="6848153A"/>
    <w:p w14:paraId="4D40EB0C" w14:textId="4E860EA4" w:rsidR="0033201D" w:rsidRPr="0033201D" w:rsidRDefault="0033201D" w:rsidP="6848153A"/>
    <w:p w14:paraId="07EC76E8" w14:textId="159A6725" w:rsidR="0033201D" w:rsidRPr="0033201D" w:rsidRDefault="0033201D" w:rsidP="6848153A"/>
    <w:p w14:paraId="5D1419AB" w14:textId="000F71FD" w:rsidR="6848153A" w:rsidRPr="0033201D" w:rsidRDefault="6848153A" w:rsidP="6848153A">
      <w:pPr>
        <w:rPr>
          <w:rFonts w:ascii="Arial" w:hAnsi="Arial" w:cs="Arial"/>
        </w:rPr>
      </w:pPr>
    </w:p>
    <w:p w14:paraId="0950E1A9" w14:textId="77777777" w:rsidR="0033201D" w:rsidRPr="0033201D" w:rsidRDefault="0B2706A5" w:rsidP="0033201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Toc48249667"/>
      <w:bookmarkStart w:id="1" w:name="_Toc48249836"/>
      <w:r w:rsidRPr="0033201D">
        <w:rPr>
          <w:rFonts w:ascii="Arial" w:hAnsi="Arial" w:cs="Arial"/>
          <w:color w:val="auto"/>
          <w:sz w:val="24"/>
          <w:szCs w:val="24"/>
        </w:rPr>
        <w:lastRenderedPageBreak/>
        <w:t>DUPLICATE CODE</w:t>
      </w:r>
      <w:bookmarkEnd w:id="0"/>
      <w:bookmarkEnd w:id="1"/>
    </w:p>
    <w:p w14:paraId="131B98BD" w14:textId="1F18A488" w:rsidR="0B2706A5" w:rsidRPr="0033201D" w:rsidRDefault="01EB6946" w:rsidP="0033201D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" w:name="_Toc48249668"/>
      <w:bookmarkStart w:id="3" w:name="_Toc48249837"/>
      <w:r w:rsidRPr="0033201D">
        <w:rPr>
          <w:rFonts w:ascii="Arial" w:hAnsi="Arial" w:cs="Arial"/>
          <w:color w:val="auto"/>
          <w:sz w:val="24"/>
          <w:szCs w:val="24"/>
        </w:rPr>
        <w:t>CLASE</w:t>
      </w:r>
      <w:r w:rsidR="0033201D" w:rsidRPr="0033201D">
        <w:rPr>
          <w:rFonts w:ascii="Arial" w:hAnsi="Arial" w:cs="Arial"/>
          <w:color w:val="auto"/>
          <w:sz w:val="24"/>
          <w:szCs w:val="24"/>
        </w:rPr>
        <w:t xml:space="preserve"> </w:t>
      </w:r>
      <w:r w:rsidRPr="0033201D">
        <w:rPr>
          <w:rFonts w:ascii="Arial" w:hAnsi="Arial" w:cs="Arial"/>
          <w:color w:val="auto"/>
          <w:sz w:val="24"/>
          <w:szCs w:val="24"/>
        </w:rPr>
        <w:t>E</w:t>
      </w:r>
      <w:r w:rsidR="777A5241" w:rsidRPr="0033201D">
        <w:rPr>
          <w:rFonts w:ascii="Arial" w:hAnsi="Arial" w:cs="Arial"/>
          <w:color w:val="auto"/>
          <w:sz w:val="24"/>
          <w:szCs w:val="24"/>
        </w:rPr>
        <w:t>studiante</w:t>
      </w:r>
      <w:bookmarkEnd w:id="2"/>
      <w:bookmarkEnd w:id="3"/>
    </w:p>
    <w:p w14:paraId="580E1C4E" w14:textId="6A7E37DF" w:rsidR="16F17356" w:rsidRPr="0033201D" w:rsidRDefault="16F17356" w:rsidP="6848153A">
      <w:pPr>
        <w:jc w:val="both"/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sz w:val="24"/>
          <w:szCs w:val="24"/>
        </w:rPr>
        <w:t xml:space="preserve">Se encontró este tipo </w:t>
      </w:r>
      <w:r w:rsidR="7374D57F" w:rsidRPr="0033201D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7374D57F" w:rsidRPr="0033201D">
        <w:rPr>
          <w:rFonts w:ascii="Arial" w:hAnsi="Arial" w:cs="Arial"/>
          <w:sz w:val="24"/>
          <w:szCs w:val="24"/>
        </w:rPr>
        <w:t>code</w:t>
      </w:r>
      <w:proofErr w:type="spellEnd"/>
      <w:r w:rsidR="7374D57F" w:rsidRPr="00332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7374D57F" w:rsidRPr="0033201D">
        <w:rPr>
          <w:rFonts w:ascii="Arial" w:hAnsi="Arial" w:cs="Arial"/>
          <w:sz w:val="24"/>
          <w:szCs w:val="24"/>
        </w:rPr>
        <w:t>smell</w:t>
      </w:r>
      <w:proofErr w:type="spellEnd"/>
      <w:r w:rsidR="7374D57F" w:rsidRPr="0033201D">
        <w:rPr>
          <w:rFonts w:ascii="Arial" w:hAnsi="Arial" w:cs="Arial"/>
          <w:sz w:val="24"/>
          <w:szCs w:val="24"/>
        </w:rPr>
        <w:t xml:space="preserve"> al notar que los métodos </w:t>
      </w:r>
      <w:proofErr w:type="spellStart"/>
      <w:r w:rsidR="7374D57F" w:rsidRPr="0033201D">
        <w:rPr>
          <w:rFonts w:ascii="Arial" w:hAnsi="Arial" w:cs="Arial"/>
          <w:sz w:val="24"/>
          <w:szCs w:val="24"/>
        </w:rPr>
        <w:t>CalcularNotaInical</w:t>
      </w:r>
      <w:proofErr w:type="spellEnd"/>
      <w:r w:rsidR="7374D57F" w:rsidRPr="0033201D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7374D57F" w:rsidRPr="0033201D">
        <w:rPr>
          <w:rFonts w:ascii="Arial" w:hAnsi="Arial" w:cs="Arial"/>
          <w:sz w:val="24"/>
          <w:szCs w:val="24"/>
        </w:rPr>
        <w:t>CalcularNotaFinal</w:t>
      </w:r>
      <w:proofErr w:type="spellEnd"/>
      <w:r w:rsidR="7374D57F" w:rsidRPr="0033201D">
        <w:rPr>
          <w:rFonts w:ascii="Arial" w:hAnsi="Arial" w:cs="Arial"/>
          <w:sz w:val="24"/>
          <w:szCs w:val="24"/>
        </w:rPr>
        <w:t xml:space="preserve"> ejercen exactamente el mismo procedimiento.</w:t>
      </w:r>
      <w:r w:rsidR="592DA766" w:rsidRPr="0033201D">
        <w:rPr>
          <w:rFonts w:ascii="Arial" w:hAnsi="Arial" w:cs="Arial"/>
          <w:sz w:val="24"/>
          <w:szCs w:val="24"/>
        </w:rPr>
        <w:t xml:space="preserve"> De seguir el </w:t>
      </w:r>
      <w:proofErr w:type="spellStart"/>
      <w:r w:rsidR="592DA766" w:rsidRPr="0033201D">
        <w:rPr>
          <w:rFonts w:ascii="Arial" w:hAnsi="Arial" w:cs="Arial"/>
          <w:sz w:val="24"/>
          <w:szCs w:val="24"/>
        </w:rPr>
        <w:t>smell</w:t>
      </w:r>
      <w:proofErr w:type="spellEnd"/>
      <w:r w:rsidR="592DA766" w:rsidRPr="0033201D">
        <w:rPr>
          <w:rFonts w:ascii="Arial" w:hAnsi="Arial" w:cs="Arial"/>
          <w:sz w:val="24"/>
          <w:szCs w:val="24"/>
        </w:rPr>
        <w:t xml:space="preserve"> presente el código sería demasiado largo, lo cual afectaría la mantenibilidad del software.</w:t>
      </w:r>
    </w:p>
    <w:p w14:paraId="70BC0073" w14:textId="430C1E7A" w:rsidR="6848153A" w:rsidRPr="0033201D" w:rsidRDefault="6848153A" w:rsidP="6848153A">
      <w:pPr>
        <w:rPr>
          <w:rFonts w:ascii="Arial" w:hAnsi="Arial" w:cs="Arial"/>
          <w:sz w:val="24"/>
          <w:szCs w:val="24"/>
        </w:rPr>
      </w:pPr>
    </w:p>
    <w:p w14:paraId="271FA958" w14:textId="4F13B329" w:rsidR="6848153A" w:rsidRPr="0033201D" w:rsidRDefault="6848153A" w:rsidP="6848153A">
      <w:pPr>
        <w:rPr>
          <w:rFonts w:ascii="Arial" w:hAnsi="Arial" w:cs="Arial"/>
          <w:sz w:val="24"/>
          <w:szCs w:val="24"/>
        </w:rPr>
      </w:pPr>
    </w:p>
    <w:p w14:paraId="4163E327" w14:textId="2667A897" w:rsidR="7FED9B99" w:rsidRPr="0033201D" w:rsidRDefault="7FED9B99" w:rsidP="6848153A">
      <w:pPr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685032" wp14:editId="3757C924">
            <wp:extent cx="4572000" cy="3343275"/>
            <wp:effectExtent l="0" t="0" r="0" b="0"/>
            <wp:docPr id="1738453489" name="Imagen 1738453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A4C9" w14:textId="30C0E0A3" w:rsidR="6848153A" w:rsidRPr="0033201D" w:rsidRDefault="6848153A" w:rsidP="6848153A">
      <w:pPr>
        <w:rPr>
          <w:rFonts w:ascii="Arial" w:hAnsi="Arial" w:cs="Arial"/>
          <w:sz w:val="24"/>
          <w:szCs w:val="24"/>
        </w:rPr>
      </w:pPr>
    </w:p>
    <w:p w14:paraId="187D4869" w14:textId="581046D5" w:rsidR="02AEF3BA" w:rsidRPr="0033201D" w:rsidRDefault="7F67CDD5" w:rsidP="0033201D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" w:name="_Toc48249669"/>
      <w:bookmarkStart w:id="5" w:name="_Toc48249838"/>
      <w:r w:rsidRPr="0033201D">
        <w:rPr>
          <w:rFonts w:ascii="Arial" w:hAnsi="Arial" w:cs="Arial"/>
          <w:color w:val="auto"/>
          <w:sz w:val="24"/>
          <w:szCs w:val="24"/>
        </w:rPr>
        <w:t>Solución:</w:t>
      </w:r>
      <w:r w:rsidR="0033201D" w:rsidRPr="0033201D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2AEF3BA" w:rsidRPr="0033201D">
        <w:rPr>
          <w:rFonts w:ascii="Arial" w:eastAsia="Calibri" w:hAnsi="Arial" w:cs="Arial"/>
          <w:color w:val="auto"/>
          <w:sz w:val="24"/>
          <w:szCs w:val="24"/>
        </w:rPr>
        <w:t>Consolidate</w:t>
      </w:r>
      <w:proofErr w:type="spellEnd"/>
      <w:r w:rsidR="02AEF3BA" w:rsidRPr="0033201D">
        <w:rPr>
          <w:rFonts w:ascii="Arial" w:eastAsia="Calibri" w:hAnsi="Arial" w:cs="Arial"/>
          <w:color w:val="auto"/>
          <w:sz w:val="24"/>
          <w:szCs w:val="24"/>
        </w:rPr>
        <w:t xml:space="preserve"> </w:t>
      </w:r>
      <w:proofErr w:type="spellStart"/>
      <w:r w:rsidR="02AEF3BA" w:rsidRPr="0033201D">
        <w:rPr>
          <w:rFonts w:ascii="Arial" w:eastAsia="Calibri" w:hAnsi="Arial" w:cs="Arial"/>
          <w:color w:val="auto"/>
          <w:sz w:val="24"/>
          <w:szCs w:val="24"/>
        </w:rPr>
        <w:t>Conditional</w:t>
      </w:r>
      <w:proofErr w:type="spellEnd"/>
      <w:r w:rsidR="02AEF3BA" w:rsidRPr="0033201D">
        <w:rPr>
          <w:rFonts w:ascii="Arial" w:eastAsia="Calibri" w:hAnsi="Arial" w:cs="Arial"/>
          <w:color w:val="auto"/>
          <w:sz w:val="24"/>
          <w:szCs w:val="24"/>
        </w:rPr>
        <w:t xml:space="preserve"> </w:t>
      </w:r>
      <w:proofErr w:type="spellStart"/>
      <w:r w:rsidR="02AEF3BA" w:rsidRPr="0033201D">
        <w:rPr>
          <w:rFonts w:ascii="Arial" w:eastAsia="Calibri" w:hAnsi="Arial" w:cs="Arial"/>
          <w:color w:val="auto"/>
          <w:sz w:val="24"/>
          <w:szCs w:val="24"/>
        </w:rPr>
        <w:t>Expression</w:t>
      </w:r>
      <w:bookmarkEnd w:id="4"/>
      <w:bookmarkEnd w:id="5"/>
      <w:proofErr w:type="spellEnd"/>
    </w:p>
    <w:p w14:paraId="18069DF5" w14:textId="26EFD1B3" w:rsidR="6848153A" w:rsidRPr="0033201D" w:rsidRDefault="6848153A" w:rsidP="6848153A">
      <w:pPr>
        <w:rPr>
          <w:rFonts w:ascii="Arial" w:hAnsi="Arial" w:cs="Arial"/>
          <w:sz w:val="24"/>
          <w:szCs w:val="24"/>
        </w:rPr>
      </w:pPr>
    </w:p>
    <w:p w14:paraId="393D8B71" w14:textId="338322A0" w:rsidR="44D68F64" w:rsidRPr="0033201D" w:rsidRDefault="44D68F64" w:rsidP="6848153A">
      <w:pPr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sz w:val="24"/>
          <w:szCs w:val="24"/>
        </w:rPr>
        <w:t>Se consolidó los condicionales de los 2 métodos en uno solo en un nuevo m</w:t>
      </w:r>
      <w:r w:rsidR="36174A9C" w:rsidRPr="0033201D">
        <w:rPr>
          <w:rFonts w:ascii="Arial" w:hAnsi="Arial" w:cs="Arial"/>
          <w:sz w:val="24"/>
          <w:szCs w:val="24"/>
        </w:rPr>
        <w:t>étodo.</w:t>
      </w:r>
    </w:p>
    <w:p w14:paraId="629D109E" w14:textId="5BFA826E" w:rsidR="6848153A" w:rsidRPr="0033201D" w:rsidRDefault="6848153A" w:rsidP="6848153A">
      <w:pPr>
        <w:rPr>
          <w:rFonts w:ascii="Arial" w:hAnsi="Arial" w:cs="Arial"/>
          <w:sz w:val="24"/>
          <w:szCs w:val="24"/>
        </w:rPr>
      </w:pPr>
    </w:p>
    <w:p w14:paraId="41DE0235" w14:textId="08E026E9" w:rsidR="6848153A" w:rsidRPr="0033201D" w:rsidRDefault="6848153A" w:rsidP="6848153A">
      <w:pPr>
        <w:rPr>
          <w:rFonts w:ascii="Arial" w:hAnsi="Arial" w:cs="Arial"/>
          <w:sz w:val="24"/>
          <w:szCs w:val="24"/>
        </w:rPr>
      </w:pPr>
    </w:p>
    <w:p w14:paraId="2B44FD2B" w14:textId="3020B2F3" w:rsidR="7C7D80EB" w:rsidRPr="0033201D" w:rsidRDefault="7C7D80EB" w:rsidP="6848153A">
      <w:pPr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7ACF7D" wp14:editId="02A5B9C1">
            <wp:extent cx="5820834" cy="1503715"/>
            <wp:effectExtent l="0" t="0" r="0" b="0"/>
            <wp:docPr id="320128910" name="Imagen 320128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834" cy="150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212A" w14:textId="18E93216" w:rsidR="6848153A" w:rsidRPr="0033201D" w:rsidRDefault="6848153A" w:rsidP="6848153A">
      <w:pPr>
        <w:rPr>
          <w:rFonts w:ascii="Arial" w:hAnsi="Arial" w:cs="Arial"/>
          <w:sz w:val="24"/>
          <w:szCs w:val="24"/>
        </w:rPr>
      </w:pPr>
    </w:p>
    <w:p w14:paraId="79457583" w14:textId="77777777" w:rsidR="0033201D" w:rsidRPr="0033201D" w:rsidRDefault="6ACEA931" w:rsidP="0033201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6" w:name="_Toc48249670"/>
      <w:bookmarkStart w:id="7" w:name="_Toc48249839"/>
      <w:r w:rsidRPr="0033201D">
        <w:rPr>
          <w:rFonts w:ascii="Arial" w:hAnsi="Arial" w:cs="Arial"/>
          <w:color w:val="auto"/>
          <w:sz w:val="24"/>
          <w:szCs w:val="24"/>
        </w:rPr>
        <w:lastRenderedPageBreak/>
        <w:t>TEMPORARY FIELD</w:t>
      </w:r>
      <w:bookmarkEnd w:id="6"/>
      <w:bookmarkEnd w:id="7"/>
    </w:p>
    <w:p w14:paraId="7877CF61" w14:textId="18089143" w:rsidR="6ACEA931" w:rsidRPr="0033201D" w:rsidRDefault="35873BAC" w:rsidP="0033201D">
      <w:pPr>
        <w:pStyle w:val="Ttulo2"/>
        <w:rPr>
          <w:rFonts w:ascii="Arial" w:hAnsi="Arial" w:cs="Arial"/>
          <w:color w:val="auto"/>
        </w:rPr>
      </w:pPr>
      <w:bookmarkStart w:id="8" w:name="_Toc48249671"/>
      <w:bookmarkStart w:id="9" w:name="_Toc48249840"/>
      <w:r w:rsidRPr="0033201D">
        <w:rPr>
          <w:rFonts w:ascii="Arial" w:hAnsi="Arial" w:cs="Arial"/>
          <w:color w:val="auto"/>
        </w:rPr>
        <w:t xml:space="preserve">CLASE </w:t>
      </w:r>
      <w:proofErr w:type="spellStart"/>
      <w:r w:rsidRPr="0033201D">
        <w:rPr>
          <w:rFonts w:ascii="Arial" w:hAnsi="Arial" w:cs="Arial"/>
          <w:color w:val="auto"/>
        </w:rPr>
        <w:t>calcularSueldoProfesor</w:t>
      </w:r>
      <w:bookmarkEnd w:id="8"/>
      <w:bookmarkEnd w:id="9"/>
      <w:proofErr w:type="spellEnd"/>
    </w:p>
    <w:p w14:paraId="41F63377" w14:textId="2BB2AF81" w:rsidR="574D4B7A" w:rsidRPr="0033201D" w:rsidRDefault="574D4B7A" w:rsidP="6848153A">
      <w:pPr>
        <w:jc w:val="both"/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sz w:val="24"/>
          <w:szCs w:val="24"/>
        </w:rPr>
        <w:t xml:space="preserve">Se encontró este tipo de </w:t>
      </w:r>
      <w:proofErr w:type="spellStart"/>
      <w:r w:rsidRPr="0033201D">
        <w:rPr>
          <w:rFonts w:ascii="Arial" w:hAnsi="Arial" w:cs="Arial"/>
          <w:sz w:val="24"/>
          <w:szCs w:val="24"/>
        </w:rPr>
        <w:t>code</w:t>
      </w:r>
      <w:proofErr w:type="spellEnd"/>
      <w:r w:rsidRPr="00332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01D">
        <w:rPr>
          <w:rFonts w:ascii="Arial" w:hAnsi="Arial" w:cs="Arial"/>
          <w:sz w:val="24"/>
          <w:szCs w:val="24"/>
        </w:rPr>
        <w:t>smell</w:t>
      </w:r>
      <w:proofErr w:type="spellEnd"/>
      <w:r w:rsidRPr="0033201D">
        <w:rPr>
          <w:rFonts w:ascii="Arial" w:hAnsi="Arial" w:cs="Arial"/>
          <w:sz w:val="24"/>
          <w:szCs w:val="24"/>
        </w:rPr>
        <w:t xml:space="preserve"> al detectar la creación de la variable ‘’sueldo’’ que solo se usará en ciertas ocasiones.</w:t>
      </w:r>
      <w:r w:rsidR="46281464" w:rsidRPr="0033201D">
        <w:rPr>
          <w:rFonts w:ascii="Arial" w:hAnsi="Arial" w:cs="Arial"/>
          <w:sz w:val="24"/>
          <w:szCs w:val="24"/>
        </w:rPr>
        <w:t xml:space="preserve"> De seguir el </w:t>
      </w:r>
      <w:proofErr w:type="spellStart"/>
      <w:r w:rsidR="46281464" w:rsidRPr="0033201D">
        <w:rPr>
          <w:rFonts w:ascii="Arial" w:hAnsi="Arial" w:cs="Arial"/>
          <w:sz w:val="24"/>
          <w:szCs w:val="24"/>
        </w:rPr>
        <w:t>smell</w:t>
      </w:r>
      <w:proofErr w:type="spellEnd"/>
      <w:r w:rsidR="46281464" w:rsidRPr="0033201D">
        <w:rPr>
          <w:rFonts w:ascii="Arial" w:hAnsi="Arial" w:cs="Arial"/>
          <w:sz w:val="24"/>
          <w:szCs w:val="24"/>
        </w:rPr>
        <w:t xml:space="preserve"> puede volver el código difícil de entender para algún otro programador o el mismo creador del código pasado un tiempo.</w:t>
      </w:r>
    </w:p>
    <w:p w14:paraId="0D3DBBE3" w14:textId="4028B640" w:rsidR="6848153A" w:rsidRPr="0033201D" w:rsidRDefault="6848153A" w:rsidP="6848153A">
      <w:pPr>
        <w:rPr>
          <w:rFonts w:ascii="Arial" w:hAnsi="Arial" w:cs="Arial"/>
          <w:sz w:val="24"/>
          <w:szCs w:val="24"/>
        </w:rPr>
      </w:pPr>
    </w:p>
    <w:p w14:paraId="36AB1A35" w14:textId="06D5A620" w:rsidR="6ACEA931" w:rsidRPr="0033201D" w:rsidRDefault="6ACEA931" w:rsidP="6848153A">
      <w:pPr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11CD41" wp14:editId="0FE9CF24">
            <wp:extent cx="4572000" cy="1295400"/>
            <wp:effectExtent l="0" t="0" r="0" b="0"/>
            <wp:docPr id="614890998" name="Imagen 61489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B707" w14:textId="636119E3" w:rsidR="49F893DD" w:rsidRPr="0033201D" w:rsidRDefault="49F893DD" w:rsidP="0033201D">
      <w:pPr>
        <w:pStyle w:val="Ttulo2"/>
        <w:rPr>
          <w:rFonts w:ascii="Arial" w:hAnsi="Arial" w:cs="Arial"/>
          <w:color w:val="auto"/>
        </w:rPr>
      </w:pPr>
      <w:bookmarkStart w:id="10" w:name="_Toc48249672"/>
      <w:bookmarkStart w:id="11" w:name="_Toc48249841"/>
      <w:r w:rsidRPr="0033201D">
        <w:rPr>
          <w:rFonts w:ascii="Arial" w:hAnsi="Arial" w:cs="Arial"/>
          <w:color w:val="auto"/>
        </w:rPr>
        <w:t>Solución:</w:t>
      </w:r>
      <w:r w:rsidR="0033201D" w:rsidRPr="0033201D">
        <w:rPr>
          <w:rFonts w:ascii="Arial" w:hAnsi="Arial" w:cs="Arial"/>
          <w:color w:val="auto"/>
        </w:rPr>
        <w:t xml:space="preserve"> </w:t>
      </w:r>
      <w:proofErr w:type="spellStart"/>
      <w:r w:rsidRPr="0033201D">
        <w:rPr>
          <w:rFonts w:ascii="Arial" w:hAnsi="Arial" w:cs="Arial"/>
          <w:color w:val="auto"/>
        </w:rPr>
        <w:t>Inline</w:t>
      </w:r>
      <w:proofErr w:type="spellEnd"/>
      <w:r w:rsidRPr="0033201D">
        <w:rPr>
          <w:rFonts w:ascii="Arial" w:hAnsi="Arial" w:cs="Arial"/>
          <w:color w:val="auto"/>
        </w:rPr>
        <w:t xml:space="preserve"> TEMP</w:t>
      </w:r>
      <w:bookmarkEnd w:id="10"/>
      <w:bookmarkEnd w:id="11"/>
    </w:p>
    <w:p w14:paraId="6249D72E" w14:textId="054EA3DE" w:rsidR="35DEA4F7" w:rsidRPr="0033201D" w:rsidRDefault="35DEA4F7" w:rsidP="6848153A">
      <w:pPr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sz w:val="24"/>
          <w:szCs w:val="24"/>
        </w:rPr>
        <w:t>Se realizó directamente el retorno del sueldo sin ser almacenado en una variable.</w:t>
      </w:r>
    </w:p>
    <w:p w14:paraId="0FE20A12" w14:textId="1F2B092F" w:rsidR="74DD7E3C" w:rsidRPr="0033201D" w:rsidRDefault="74DD7E3C" w:rsidP="6848153A">
      <w:pPr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8D0586" wp14:editId="58726EFA">
            <wp:extent cx="4276725" cy="1085850"/>
            <wp:effectExtent l="0" t="0" r="0" b="0"/>
            <wp:docPr id="491301895" name="Imagen 491301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233E" w14:textId="59B0F330" w:rsidR="0033201D" w:rsidRP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746E6754" w14:textId="4A7EFB20" w:rsidR="0033201D" w:rsidRP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0474CCFA" w14:textId="5E018950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7BFDA81D" w14:textId="4D274982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773BEC7F" w14:textId="50ECB008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232A1254" w14:textId="200DD7D1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4E1D2259" w14:textId="4EBB9DBA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0E9EC9E8" w14:textId="7CB47AE1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32DB1362" w14:textId="19836401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60A04630" w14:textId="7FB198BE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5B3DB426" w14:textId="77777777" w:rsidR="0033201D" w:rsidRP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5AB2DC3D" w14:textId="77777777" w:rsidR="0033201D" w:rsidRP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20BD83F4" w14:textId="77777777" w:rsidR="0033201D" w:rsidRPr="00837ECB" w:rsidRDefault="76399A4D" w:rsidP="0033201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2" w:name="_Toc48249673"/>
      <w:bookmarkStart w:id="13" w:name="_Toc48249842"/>
      <w:r w:rsidRPr="00837ECB">
        <w:rPr>
          <w:rFonts w:ascii="Arial" w:hAnsi="Arial" w:cs="Arial"/>
          <w:color w:val="auto"/>
          <w:sz w:val="24"/>
          <w:szCs w:val="24"/>
        </w:rPr>
        <w:lastRenderedPageBreak/>
        <w:t>LONG PARAMETER LIST</w:t>
      </w:r>
      <w:bookmarkEnd w:id="12"/>
      <w:bookmarkEnd w:id="13"/>
      <w:r w:rsidR="5724AC07" w:rsidRPr="00837ECB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975936F" w14:textId="2994686C" w:rsidR="76399A4D" w:rsidRPr="0033201D" w:rsidRDefault="5724AC07" w:rsidP="0033201D">
      <w:pPr>
        <w:pStyle w:val="Ttulo2"/>
        <w:rPr>
          <w:rFonts w:ascii="Arial" w:hAnsi="Arial" w:cs="Arial"/>
          <w:color w:val="auto"/>
        </w:rPr>
      </w:pPr>
      <w:bookmarkStart w:id="14" w:name="_Toc48249674"/>
      <w:bookmarkStart w:id="15" w:name="_Toc48249843"/>
      <w:r w:rsidRPr="0033201D">
        <w:rPr>
          <w:rFonts w:ascii="Arial" w:hAnsi="Arial" w:cs="Arial"/>
          <w:color w:val="auto"/>
        </w:rPr>
        <w:t>CLASE Estudiante</w:t>
      </w:r>
      <w:bookmarkEnd w:id="14"/>
      <w:bookmarkEnd w:id="15"/>
    </w:p>
    <w:p w14:paraId="2157F6CB" w14:textId="6D7F86F8" w:rsidR="5AB5DAC2" w:rsidRPr="0033201D" w:rsidRDefault="5AB5DAC2" w:rsidP="6848153A">
      <w:pPr>
        <w:jc w:val="both"/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sz w:val="24"/>
          <w:szCs w:val="24"/>
        </w:rPr>
        <w:t xml:space="preserve">Se encontró este tipo de </w:t>
      </w:r>
      <w:proofErr w:type="spellStart"/>
      <w:r w:rsidRPr="0033201D">
        <w:rPr>
          <w:rFonts w:ascii="Arial" w:hAnsi="Arial" w:cs="Arial"/>
          <w:sz w:val="24"/>
          <w:szCs w:val="24"/>
        </w:rPr>
        <w:t>code</w:t>
      </w:r>
      <w:proofErr w:type="spellEnd"/>
      <w:r w:rsidRPr="00332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01D">
        <w:rPr>
          <w:rFonts w:ascii="Arial" w:hAnsi="Arial" w:cs="Arial"/>
          <w:sz w:val="24"/>
          <w:szCs w:val="24"/>
        </w:rPr>
        <w:t>smell</w:t>
      </w:r>
      <w:proofErr w:type="spellEnd"/>
      <w:r w:rsidRPr="0033201D">
        <w:rPr>
          <w:rFonts w:ascii="Arial" w:hAnsi="Arial" w:cs="Arial"/>
          <w:sz w:val="24"/>
          <w:szCs w:val="24"/>
        </w:rPr>
        <w:t xml:space="preserve"> al notar que los parámetros que reciben los métodos </w:t>
      </w:r>
      <w:proofErr w:type="spellStart"/>
      <w:r w:rsidRPr="0033201D">
        <w:rPr>
          <w:rFonts w:ascii="Arial" w:hAnsi="Arial" w:cs="Arial"/>
          <w:sz w:val="24"/>
          <w:szCs w:val="24"/>
        </w:rPr>
        <w:t>CalcularNotaInicial</w:t>
      </w:r>
      <w:proofErr w:type="spellEnd"/>
      <w:r w:rsidRPr="0033201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33201D">
        <w:rPr>
          <w:rFonts w:ascii="Arial" w:hAnsi="Arial" w:cs="Arial"/>
          <w:sz w:val="24"/>
          <w:szCs w:val="24"/>
        </w:rPr>
        <w:t>CalcularNotaFinal</w:t>
      </w:r>
      <w:proofErr w:type="spellEnd"/>
      <w:r w:rsidRPr="0033201D">
        <w:rPr>
          <w:rFonts w:ascii="Arial" w:hAnsi="Arial" w:cs="Arial"/>
          <w:sz w:val="24"/>
          <w:szCs w:val="24"/>
        </w:rPr>
        <w:t xml:space="preserve"> son más de </w:t>
      </w:r>
      <w:r w:rsidR="1265208D" w:rsidRPr="0033201D">
        <w:rPr>
          <w:rFonts w:ascii="Arial" w:hAnsi="Arial" w:cs="Arial"/>
          <w:sz w:val="24"/>
          <w:szCs w:val="24"/>
        </w:rPr>
        <w:t>4.</w:t>
      </w:r>
      <w:r w:rsidR="77C07902" w:rsidRPr="0033201D">
        <w:rPr>
          <w:rFonts w:ascii="Arial" w:hAnsi="Arial" w:cs="Arial"/>
          <w:sz w:val="24"/>
          <w:szCs w:val="24"/>
        </w:rPr>
        <w:t xml:space="preserve"> </w:t>
      </w:r>
      <w:r w:rsidR="698355FF" w:rsidRPr="0033201D">
        <w:rPr>
          <w:rFonts w:ascii="Arial" w:hAnsi="Arial" w:cs="Arial"/>
          <w:sz w:val="24"/>
          <w:szCs w:val="24"/>
        </w:rPr>
        <w:t xml:space="preserve">Es </w:t>
      </w:r>
      <w:proofErr w:type="spellStart"/>
      <w:r w:rsidR="698355FF" w:rsidRPr="0033201D">
        <w:rPr>
          <w:rFonts w:ascii="Arial" w:hAnsi="Arial" w:cs="Arial"/>
          <w:sz w:val="24"/>
          <w:szCs w:val="24"/>
        </w:rPr>
        <w:t>dificil</w:t>
      </w:r>
      <w:proofErr w:type="spellEnd"/>
      <w:r w:rsidR="698355FF" w:rsidRPr="0033201D">
        <w:rPr>
          <w:rFonts w:ascii="Arial" w:hAnsi="Arial" w:cs="Arial"/>
          <w:sz w:val="24"/>
          <w:szCs w:val="24"/>
        </w:rPr>
        <w:t xml:space="preserve"> entender las listas que se vuelven contradictorias</w:t>
      </w:r>
      <w:r w:rsidR="5949AF88" w:rsidRPr="0033201D">
        <w:rPr>
          <w:rFonts w:ascii="Arial" w:hAnsi="Arial" w:cs="Arial"/>
          <w:sz w:val="24"/>
          <w:szCs w:val="24"/>
        </w:rPr>
        <w:t xml:space="preserve"> y difíciles de usar, </w:t>
      </w:r>
      <w:r w:rsidR="562AA58B" w:rsidRPr="0033201D">
        <w:rPr>
          <w:rFonts w:ascii="Arial" w:hAnsi="Arial" w:cs="Arial"/>
          <w:sz w:val="24"/>
          <w:szCs w:val="24"/>
        </w:rPr>
        <w:t xml:space="preserve">de continuar dicho </w:t>
      </w:r>
      <w:proofErr w:type="spellStart"/>
      <w:r w:rsidR="562AA58B" w:rsidRPr="0033201D">
        <w:rPr>
          <w:rFonts w:ascii="Arial" w:hAnsi="Arial" w:cs="Arial"/>
          <w:sz w:val="24"/>
          <w:szCs w:val="24"/>
        </w:rPr>
        <w:t>smell</w:t>
      </w:r>
      <w:proofErr w:type="spellEnd"/>
      <w:r w:rsidR="562AA58B" w:rsidRPr="0033201D">
        <w:rPr>
          <w:rFonts w:ascii="Arial" w:hAnsi="Arial" w:cs="Arial"/>
          <w:sz w:val="24"/>
          <w:szCs w:val="24"/>
        </w:rPr>
        <w:t xml:space="preserve">, </w:t>
      </w:r>
      <w:r w:rsidR="5949AF88" w:rsidRPr="0033201D">
        <w:rPr>
          <w:rFonts w:ascii="Arial" w:hAnsi="Arial" w:cs="Arial"/>
          <w:sz w:val="24"/>
          <w:szCs w:val="24"/>
        </w:rPr>
        <w:t xml:space="preserve">podría </w:t>
      </w:r>
      <w:r w:rsidR="59135F04" w:rsidRPr="0033201D">
        <w:rPr>
          <w:rFonts w:ascii="Arial" w:hAnsi="Arial" w:cs="Arial"/>
          <w:sz w:val="24"/>
          <w:szCs w:val="24"/>
        </w:rPr>
        <w:t xml:space="preserve">ocurrir </w:t>
      </w:r>
      <w:r w:rsidR="1AF1DA7A" w:rsidRPr="0033201D">
        <w:rPr>
          <w:rFonts w:ascii="Arial" w:hAnsi="Arial" w:cs="Arial"/>
          <w:sz w:val="24"/>
          <w:szCs w:val="24"/>
        </w:rPr>
        <w:t>un error al momento de utilizar el método</w:t>
      </w:r>
      <w:r w:rsidR="698355FF" w:rsidRPr="0033201D">
        <w:rPr>
          <w:rFonts w:ascii="Arial" w:hAnsi="Arial" w:cs="Arial"/>
          <w:sz w:val="24"/>
          <w:szCs w:val="24"/>
        </w:rPr>
        <w:t>.</w:t>
      </w:r>
    </w:p>
    <w:p w14:paraId="60D9EEBC" w14:textId="521F9318" w:rsidR="6848153A" w:rsidRPr="0033201D" w:rsidRDefault="6848153A" w:rsidP="6848153A">
      <w:pPr>
        <w:rPr>
          <w:rFonts w:ascii="Arial" w:hAnsi="Arial" w:cs="Arial"/>
          <w:sz w:val="24"/>
          <w:szCs w:val="24"/>
        </w:rPr>
      </w:pPr>
    </w:p>
    <w:p w14:paraId="03BDC34B" w14:textId="0F919E08" w:rsidR="76399A4D" w:rsidRPr="0033201D" w:rsidRDefault="76399A4D" w:rsidP="6848153A">
      <w:pPr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D1FAB4" wp14:editId="61CB4A3A">
            <wp:extent cx="4572000" cy="390525"/>
            <wp:effectExtent l="0" t="0" r="0" b="0"/>
            <wp:docPr id="934142158" name="Imagen 934142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F5F7" w14:textId="0E7BB76E" w:rsidR="76399A4D" w:rsidRPr="0033201D" w:rsidRDefault="76399A4D" w:rsidP="6848153A">
      <w:pPr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C9A41E" wp14:editId="4047453E">
            <wp:extent cx="4572000" cy="314325"/>
            <wp:effectExtent l="0" t="0" r="0" b="0"/>
            <wp:docPr id="375112259" name="Imagen 375112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8121" w14:textId="07BB747B" w:rsidR="0B718DB5" w:rsidRPr="0033201D" w:rsidRDefault="4DA43E41" w:rsidP="0033201D">
      <w:pPr>
        <w:pStyle w:val="Ttulo2"/>
        <w:rPr>
          <w:rFonts w:ascii="Arial" w:eastAsiaTheme="minorHAnsi" w:hAnsi="Arial" w:cs="Arial"/>
          <w:color w:val="auto"/>
        </w:rPr>
      </w:pPr>
      <w:bookmarkStart w:id="16" w:name="_Toc48249675"/>
      <w:bookmarkStart w:id="17" w:name="_Toc48249844"/>
      <w:r w:rsidRPr="0033201D">
        <w:rPr>
          <w:rFonts w:ascii="Arial" w:hAnsi="Arial" w:cs="Arial"/>
          <w:color w:val="auto"/>
        </w:rPr>
        <w:t>Solución</w:t>
      </w:r>
      <w:r w:rsidR="0033201D" w:rsidRPr="0033201D">
        <w:rPr>
          <w:rFonts w:ascii="Arial" w:hAnsi="Arial" w:cs="Arial"/>
          <w:color w:val="auto"/>
        </w:rPr>
        <w:t xml:space="preserve">: </w:t>
      </w:r>
      <w:hyperlink r:id="rId12">
        <w:r w:rsidR="0B718DB5" w:rsidRPr="0033201D">
          <w:rPr>
            <w:rStyle w:val="Hipervnculo"/>
            <w:rFonts w:ascii="Arial" w:eastAsia="Calibri" w:hAnsi="Arial" w:cs="Arial"/>
            <w:color w:val="auto"/>
            <w:sz w:val="24"/>
            <w:szCs w:val="24"/>
            <w:u w:val="none"/>
          </w:rPr>
          <w:t xml:space="preserve">Preserve </w:t>
        </w:r>
        <w:proofErr w:type="spellStart"/>
        <w:r w:rsidR="0B718DB5" w:rsidRPr="0033201D">
          <w:rPr>
            <w:rStyle w:val="Hipervnculo"/>
            <w:rFonts w:ascii="Arial" w:eastAsia="Calibri" w:hAnsi="Arial" w:cs="Arial"/>
            <w:color w:val="auto"/>
            <w:sz w:val="24"/>
            <w:szCs w:val="24"/>
            <w:u w:val="none"/>
          </w:rPr>
          <w:t>Whole</w:t>
        </w:r>
        <w:proofErr w:type="spellEnd"/>
        <w:r w:rsidR="0B718DB5" w:rsidRPr="0033201D">
          <w:rPr>
            <w:rStyle w:val="Hipervnculo"/>
            <w:rFonts w:ascii="Arial" w:eastAsia="Calibri" w:hAnsi="Arial" w:cs="Arial"/>
            <w:color w:val="auto"/>
            <w:sz w:val="24"/>
            <w:szCs w:val="24"/>
            <w:u w:val="none"/>
          </w:rPr>
          <w:t xml:space="preserve"> </w:t>
        </w:r>
        <w:proofErr w:type="spellStart"/>
        <w:r w:rsidR="0B718DB5" w:rsidRPr="0033201D">
          <w:rPr>
            <w:rStyle w:val="Hipervnculo"/>
            <w:rFonts w:ascii="Arial" w:eastAsia="Calibri" w:hAnsi="Arial" w:cs="Arial"/>
            <w:color w:val="auto"/>
            <w:sz w:val="24"/>
            <w:szCs w:val="24"/>
            <w:u w:val="none"/>
          </w:rPr>
          <w:t>Object</w:t>
        </w:r>
        <w:proofErr w:type="spellEnd"/>
      </w:hyperlink>
      <w:r w:rsidR="0B718DB5" w:rsidRPr="0033201D">
        <w:rPr>
          <w:rFonts w:ascii="Arial" w:eastAsia="Calibri" w:hAnsi="Arial" w:cs="Arial"/>
          <w:color w:val="auto"/>
        </w:rPr>
        <w:t xml:space="preserve"> .</w:t>
      </w:r>
      <w:bookmarkEnd w:id="16"/>
      <w:bookmarkEnd w:id="17"/>
    </w:p>
    <w:p w14:paraId="410DFEA0" w14:textId="615FFEF9" w:rsidR="364C211A" w:rsidRPr="0033201D" w:rsidRDefault="364C211A" w:rsidP="6848153A">
      <w:pPr>
        <w:jc w:val="both"/>
        <w:rPr>
          <w:rFonts w:ascii="Arial" w:eastAsia="Calibri" w:hAnsi="Arial" w:cs="Arial"/>
          <w:sz w:val="24"/>
          <w:szCs w:val="24"/>
        </w:rPr>
      </w:pPr>
      <w:r w:rsidRPr="0033201D">
        <w:rPr>
          <w:rFonts w:ascii="Arial" w:eastAsia="Calibri" w:hAnsi="Arial" w:cs="Arial"/>
          <w:sz w:val="24"/>
          <w:szCs w:val="24"/>
        </w:rPr>
        <w:t xml:space="preserve">Se procedió a crear una clase nueva </w:t>
      </w:r>
      <w:r w:rsidR="6AC98839" w:rsidRPr="0033201D">
        <w:rPr>
          <w:rFonts w:ascii="Arial" w:eastAsia="Calibri" w:hAnsi="Arial" w:cs="Arial"/>
          <w:sz w:val="24"/>
          <w:szCs w:val="24"/>
        </w:rPr>
        <w:t>‘Notas’</w:t>
      </w:r>
      <w:r w:rsidRPr="0033201D">
        <w:rPr>
          <w:rFonts w:ascii="Arial" w:eastAsia="Calibri" w:hAnsi="Arial" w:cs="Arial"/>
          <w:sz w:val="24"/>
          <w:szCs w:val="24"/>
        </w:rPr>
        <w:t xml:space="preserve">, donde se almacenan todos los tipos de notas, y se procedió a pasarla por un parámetro en el método </w:t>
      </w:r>
      <w:r w:rsidR="7B4F08A9" w:rsidRPr="0033201D">
        <w:rPr>
          <w:rFonts w:ascii="Arial" w:eastAsia="Calibri" w:hAnsi="Arial" w:cs="Arial"/>
          <w:sz w:val="24"/>
          <w:szCs w:val="24"/>
        </w:rPr>
        <w:t>‘</w:t>
      </w:r>
      <w:proofErr w:type="spellStart"/>
      <w:r w:rsidR="7B4F08A9" w:rsidRPr="0033201D">
        <w:rPr>
          <w:rFonts w:ascii="Arial" w:eastAsia="Calibri" w:hAnsi="Arial" w:cs="Arial"/>
          <w:sz w:val="24"/>
          <w:szCs w:val="24"/>
        </w:rPr>
        <w:t>calcularN</w:t>
      </w:r>
      <w:proofErr w:type="spellEnd"/>
      <w:r w:rsidR="7B4F08A9" w:rsidRPr="0033201D">
        <w:rPr>
          <w:rFonts w:ascii="Arial" w:eastAsia="Calibri" w:hAnsi="Arial" w:cs="Arial"/>
          <w:sz w:val="24"/>
          <w:szCs w:val="24"/>
        </w:rPr>
        <w:t>’</w:t>
      </w:r>
      <w:r w:rsidRPr="0033201D">
        <w:rPr>
          <w:rFonts w:ascii="Arial" w:eastAsia="Calibri" w:hAnsi="Arial" w:cs="Arial"/>
          <w:sz w:val="24"/>
          <w:szCs w:val="24"/>
        </w:rPr>
        <w:t>, para disminuir la cantidad de ellos.</w:t>
      </w:r>
    </w:p>
    <w:p w14:paraId="6957D5EE" w14:textId="4FB837ED" w:rsidR="6848153A" w:rsidRPr="0033201D" w:rsidRDefault="6848153A" w:rsidP="6848153A">
      <w:pPr>
        <w:rPr>
          <w:rFonts w:ascii="Arial" w:eastAsia="Calibri" w:hAnsi="Arial" w:cs="Arial"/>
          <w:sz w:val="24"/>
          <w:szCs w:val="24"/>
        </w:rPr>
      </w:pPr>
    </w:p>
    <w:p w14:paraId="72E819A1" w14:textId="33D3E518" w:rsidR="4989CB33" w:rsidRPr="0033201D" w:rsidRDefault="4989CB33" w:rsidP="6848153A">
      <w:pPr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64A389" wp14:editId="5A7CA972">
            <wp:extent cx="3543300" cy="247650"/>
            <wp:effectExtent l="0" t="0" r="0" b="0"/>
            <wp:docPr id="279785495" name="Imagen 279785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95F3" w14:textId="10B57899" w:rsidR="6848153A" w:rsidRPr="0033201D" w:rsidRDefault="6848153A" w:rsidP="6848153A">
      <w:pPr>
        <w:rPr>
          <w:rFonts w:ascii="Arial" w:eastAsia="Calibri" w:hAnsi="Arial" w:cs="Arial"/>
          <w:sz w:val="24"/>
          <w:szCs w:val="24"/>
        </w:rPr>
      </w:pPr>
    </w:p>
    <w:p w14:paraId="5DBCD04B" w14:textId="286E1822" w:rsidR="4989CB33" w:rsidRPr="0033201D" w:rsidRDefault="4989CB33" w:rsidP="6848153A">
      <w:pPr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C1BE71" wp14:editId="56579839">
            <wp:extent cx="3362325" cy="981075"/>
            <wp:effectExtent l="0" t="0" r="0" b="0"/>
            <wp:docPr id="1071647258" name="Imagen 1071647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999C" w14:textId="6934EAD9" w:rsidR="6848153A" w:rsidRDefault="6848153A" w:rsidP="6848153A">
      <w:pPr>
        <w:rPr>
          <w:rFonts w:ascii="Arial" w:hAnsi="Arial" w:cs="Arial"/>
          <w:sz w:val="24"/>
          <w:szCs w:val="24"/>
        </w:rPr>
      </w:pPr>
    </w:p>
    <w:p w14:paraId="2E2266E4" w14:textId="78D20D6B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2D59C4D9" w14:textId="2C3D757A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4CD085DD" w14:textId="32F4F445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7A4BD0A2" w14:textId="173AA872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405CEDF6" w14:textId="76C4FEB9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7E6D0001" w14:textId="6E0F0C08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524D8777" w14:textId="6B715C5B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76F1001F" w14:textId="0919E0B7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40CE82F4" w14:textId="6508AB7E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18A7FF7B" w14:textId="77777777" w:rsidR="0033201D" w:rsidRP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16B344A2" w14:textId="77777777" w:rsidR="0033201D" w:rsidRPr="0033201D" w:rsidRDefault="57B95848" w:rsidP="0033201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8" w:name="_Toc48249676"/>
      <w:bookmarkStart w:id="19" w:name="_Toc48249845"/>
      <w:r w:rsidRPr="0033201D">
        <w:rPr>
          <w:rFonts w:ascii="Arial" w:hAnsi="Arial" w:cs="Arial"/>
          <w:color w:val="auto"/>
          <w:sz w:val="24"/>
          <w:szCs w:val="24"/>
        </w:rPr>
        <w:lastRenderedPageBreak/>
        <w:t>INNAPROPIATE INTIMACY</w:t>
      </w:r>
      <w:bookmarkEnd w:id="18"/>
      <w:bookmarkEnd w:id="19"/>
    </w:p>
    <w:p w14:paraId="24247119" w14:textId="7B783A60" w:rsidR="57B95848" w:rsidRPr="0033201D" w:rsidRDefault="57B95848" w:rsidP="0033201D">
      <w:pPr>
        <w:pStyle w:val="Ttulo2"/>
        <w:rPr>
          <w:rFonts w:ascii="Arial" w:hAnsi="Arial" w:cs="Arial"/>
          <w:color w:val="auto"/>
        </w:rPr>
      </w:pPr>
      <w:bookmarkStart w:id="20" w:name="_Toc48249677"/>
      <w:bookmarkStart w:id="21" w:name="_Toc48249846"/>
      <w:r w:rsidRPr="0033201D">
        <w:rPr>
          <w:rFonts w:ascii="Arial" w:hAnsi="Arial" w:cs="Arial"/>
          <w:color w:val="auto"/>
        </w:rPr>
        <w:t>CLASE Ayudante</w:t>
      </w:r>
      <w:bookmarkEnd w:id="20"/>
      <w:bookmarkEnd w:id="21"/>
    </w:p>
    <w:p w14:paraId="3362C18C" w14:textId="44EF5E4A" w:rsidR="6848153A" w:rsidRPr="0033201D" w:rsidRDefault="6848153A" w:rsidP="6848153A">
      <w:pPr>
        <w:rPr>
          <w:rFonts w:ascii="Arial" w:hAnsi="Arial" w:cs="Arial"/>
          <w:sz w:val="24"/>
          <w:szCs w:val="24"/>
        </w:rPr>
      </w:pPr>
    </w:p>
    <w:p w14:paraId="770A2785" w14:textId="27D595AC" w:rsidR="4336E9FD" w:rsidRPr="0033201D" w:rsidRDefault="4336E9FD" w:rsidP="6848153A">
      <w:pPr>
        <w:jc w:val="both"/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sz w:val="24"/>
          <w:szCs w:val="24"/>
        </w:rPr>
        <w:t xml:space="preserve">Se encontró este tipo de </w:t>
      </w:r>
      <w:proofErr w:type="spellStart"/>
      <w:r w:rsidRPr="0033201D">
        <w:rPr>
          <w:rFonts w:ascii="Arial" w:hAnsi="Arial" w:cs="Arial"/>
          <w:sz w:val="24"/>
          <w:szCs w:val="24"/>
        </w:rPr>
        <w:t>code</w:t>
      </w:r>
      <w:proofErr w:type="spellEnd"/>
      <w:r w:rsidRPr="0033201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3201D">
        <w:rPr>
          <w:rFonts w:ascii="Arial" w:hAnsi="Arial" w:cs="Arial"/>
          <w:sz w:val="24"/>
          <w:szCs w:val="24"/>
        </w:rPr>
        <w:t>smell</w:t>
      </w:r>
      <w:proofErr w:type="spellEnd"/>
      <w:r w:rsidRPr="0033201D">
        <w:rPr>
          <w:rFonts w:ascii="Arial" w:hAnsi="Arial" w:cs="Arial"/>
          <w:sz w:val="24"/>
          <w:szCs w:val="24"/>
        </w:rPr>
        <w:t xml:space="preserve"> </w:t>
      </w:r>
      <w:r w:rsidR="17935515" w:rsidRPr="0033201D">
        <w:rPr>
          <w:rFonts w:ascii="Arial" w:hAnsi="Arial" w:cs="Arial"/>
          <w:sz w:val="24"/>
          <w:szCs w:val="24"/>
        </w:rPr>
        <w:t xml:space="preserve"> al</w:t>
      </w:r>
      <w:proofErr w:type="gramEnd"/>
      <w:r w:rsidR="17935515" w:rsidRPr="0033201D">
        <w:rPr>
          <w:rFonts w:ascii="Arial" w:hAnsi="Arial" w:cs="Arial"/>
          <w:sz w:val="24"/>
          <w:szCs w:val="24"/>
        </w:rPr>
        <w:t xml:space="preserve"> notar que la clase Ayudante utiliza atributos y métodos de otra clase (Estudiante).</w:t>
      </w:r>
      <w:r w:rsidR="7D391D7F" w:rsidRPr="0033201D">
        <w:rPr>
          <w:rFonts w:ascii="Arial" w:hAnsi="Arial" w:cs="Arial"/>
          <w:sz w:val="24"/>
          <w:szCs w:val="24"/>
        </w:rPr>
        <w:t xml:space="preserve"> Al usar una clase</w:t>
      </w:r>
      <w:r w:rsidR="09B3F44E" w:rsidRPr="0033201D">
        <w:rPr>
          <w:rFonts w:ascii="Arial" w:hAnsi="Arial" w:cs="Arial"/>
          <w:sz w:val="24"/>
          <w:szCs w:val="24"/>
        </w:rPr>
        <w:t xml:space="preserve"> una cantidad significativa de</w:t>
      </w:r>
      <w:r w:rsidR="7D391D7F" w:rsidRPr="0033201D">
        <w:rPr>
          <w:rFonts w:ascii="Arial" w:hAnsi="Arial" w:cs="Arial"/>
          <w:sz w:val="24"/>
          <w:szCs w:val="24"/>
        </w:rPr>
        <w:t xml:space="preserve"> métodos de otra, tendrían demasiado acoplamiento </w:t>
      </w:r>
      <w:r w:rsidR="11B047BE" w:rsidRPr="0033201D">
        <w:rPr>
          <w:rFonts w:ascii="Arial" w:hAnsi="Arial" w:cs="Arial"/>
          <w:sz w:val="24"/>
          <w:szCs w:val="24"/>
        </w:rPr>
        <w:t>lo cual haría que ambas sean difíciles de mantener, cambiar y comprender.</w:t>
      </w:r>
    </w:p>
    <w:p w14:paraId="4B0E15F1" w14:textId="40C5C1DE" w:rsidR="6848153A" w:rsidRPr="0033201D" w:rsidRDefault="6848153A" w:rsidP="6848153A">
      <w:pPr>
        <w:rPr>
          <w:rFonts w:ascii="Arial" w:hAnsi="Arial" w:cs="Arial"/>
          <w:sz w:val="24"/>
          <w:szCs w:val="24"/>
        </w:rPr>
      </w:pPr>
    </w:p>
    <w:p w14:paraId="08655DB4" w14:textId="2A559A27" w:rsidR="57B95848" w:rsidRPr="0033201D" w:rsidRDefault="57B95848" w:rsidP="6848153A">
      <w:pPr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F9EBA5" wp14:editId="7DB6497C">
            <wp:extent cx="4410075" cy="4038600"/>
            <wp:effectExtent l="0" t="0" r="0" b="0"/>
            <wp:docPr id="608196398" name="Imagen 608196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6A6" w14:textId="29BF1511" w:rsidR="06BB7265" w:rsidRPr="0033201D" w:rsidRDefault="0033201D" w:rsidP="0033201D">
      <w:pPr>
        <w:pStyle w:val="Ttulo2"/>
        <w:rPr>
          <w:rFonts w:ascii="Arial" w:eastAsia="Calibri" w:hAnsi="Arial" w:cs="Arial"/>
          <w:color w:val="auto"/>
        </w:rPr>
      </w:pPr>
      <w:bookmarkStart w:id="22" w:name="_Toc48249678"/>
      <w:bookmarkStart w:id="23" w:name="_Toc48249847"/>
      <w:r w:rsidRPr="0033201D">
        <w:rPr>
          <w:rFonts w:ascii="Arial" w:hAnsi="Arial" w:cs="Arial"/>
          <w:color w:val="auto"/>
        </w:rPr>
        <w:t xml:space="preserve">Solución: </w:t>
      </w:r>
      <w:proofErr w:type="spellStart"/>
      <w:r w:rsidR="06BB7265" w:rsidRPr="0033201D">
        <w:rPr>
          <w:rFonts w:ascii="Arial" w:eastAsia="Calibri" w:hAnsi="Arial" w:cs="Arial"/>
          <w:color w:val="auto"/>
        </w:rPr>
        <w:t>Replace</w:t>
      </w:r>
      <w:proofErr w:type="spellEnd"/>
      <w:r w:rsidR="06BB7265" w:rsidRPr="0033201D">
        <w:rPr>
          <w:rFonts w:ascii="Arial" w:eastAsia="Calibri" w:hAnsi="Arial" w:cs="Arial"/>
          <w:color w:val="auto"/>
        </w:rPr>
        <w:t xml:space="preserve"> </w:t>
      </w:r>
      <w:proofErr w:type="spellStart"/>
      <w:r w:rsidR="06BB7265" w:rsidRPr="0033201D">
        <w:rPr>
          <w:rFonts w:ascii="Arial" w:eastAsia="Calibri" w:hAnsi="Arial" w:cs="Arial"/>
          <w:color w:val="auto"/>
        </w:rPr>
        <w:t>Delegation</w:t>
      </w:r>
      <w:proofErr w:type="spellEnd"/>
      <w:r w:rsidR="06BB7265" w:rsidRPr="0033201D">
        <w:rPr>
          <w:rFonts w:ascii="Arial" w:eastAsia="Calibri" w:hAnsi="Arial" w:cs="Arial"/>
          <w:color w:val="auto"/>
        </w:rPr>
        <w:t xml:space="preserve"> </w:t>
      </w:r>
      <w:proofErr w:type="spellStart"/>
      <w:r w:rsidR="06BB7265" w:rsidRPr="0033201D">
        <w:rPr>
          <w:rFonts w:ascii="Arial" w:eastAsia="Calibri" w:hAnsi="Arial" w:cs="Arial"/>
          <w:color w:val="auto"/>
        </w:rPr>
        <w:t>with</w:t>
      </w:r>
      <w:proofErr w:type="spellEnd"/>
      <w:r w:rsidR="06BB7265" w:rsidRPr="0033201D">
        <w:rPr>
          <w:rFonts w:ascii="Arial" w:eastAsia="Calibri" w:hAnsi="Arial" w:cs="Arial"/>
          <w:color w:val="auto"/>
        </w:rPr>
        <w:t xml:space="preserve"> </w:t>
      </w:r>
      <w:proofErr w:type="spellStart"/>
      <w:r w:rsidR="06BB7265" w:rsidRPr="0033201D">
        <w:rPr>
          <w:rFonts w:ascii="Arial" w:eastAsia="Calibri" w:hAnsi="Arial" w:cs="Arial"/>
          <w:color w:val="auto"/>
        </w:rPr>
        <w:t>Inheritance</w:t>
      </w:r>
      <w:bookmarkEnd w:id="22"/>
      <w:bookmarkEnd w:id="23"/>
      <w:proofErr w:type="spellEnd"/>
    </w:p>
    <w:p w14:paraId="7F61C1AF" w14:textId="3C53FDE5" w:rsidR="6848153A" w:rsidRPr="0033201D" w:rsidRDefault="6848153A" w:rsidP="6848153A">
      <w:pPr>
        <w:rPr>
          <w:rFonts w:ascii="Arial" w:hAnsi="Arial" w:cs="Arial"/>
          <w:sz w:val="24"/>
          <w:szCs w:val="24"/>
        </w:rPr>
      </w:pPr>
    </w:p>
    <w:p w14:paraId="3391BA66" w14:textId="5F553A8B" w:rsidR="6848153A" w:rsidRPr="0033201D" w:rsidRDefault="5CADA600" w:rsidP="6848153A">
      <w:pPr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sz w:val="24"/>
          <w:szCs w:val="24"/>
        </w:rPr>
        <w:lastRenderedPageBreak/>
        <w:t>Se extendió de la clase Estudiante, para poder acceder a los métodos necesarios.</w:t>
      </w:r>
      <w:r w:rsidR="0033201D" w:rsidRPr="0033201D">
        <w:rPr>
          <w:rFonts w:ascii="Arial" w:hAnsi="Arial" w:cs="Arial"/>
          <w:noProof/>
          <w:sz w:val="24"/>
          <w:szCs w:val="24"/>
        </w:rPr>
        <w:t xml:space="preserve"> </w:t>
      </w:r>
      <w:r w:rsidR="0033201D" w:rsidRPr="003320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2BB388" wp14:editId="709355F3">
            <wp:extent cx="4857750" cy="3305175"/>
            <wp:effectExtent l="0" t="0" r="0" b="0"/>
            <wp:docPr id="951866290" name="Imagen 95186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7654" w14:textId="0017EB80" w:rsidR="4ADAC554" w:rsidRPr="0033201D" w:rsidRDefault="4ADAC554" w:rsidP="6848153A">
      <w:pPr>
        <w:rPr>
          <w:rFonts w:ascii="Arial" w:hAnsi="Arial" w:cs="Arial"/>
          <w:sz w:val="24"/>
          <w:szCs w:val="24"/>
        </w:rPr>
      </w:pPr>
    </w:p>
    <w:p w14:paraId="04DAC50F" w14:textId="63B3DCA8" w:rsidR="6848153A" w:rsidRDefault="6848153A" w:rsidP="6848153A">
      <w:pPr>
        <w:rPr>
          <w:rFonts w:ascii="Arial" w:hAnsi="Arial" w:cs="Arial"/>
          <w:sz w:val="24"/>
          <w:szCs w:val="24"/>
        </w:rPr>
      </w:pPr>
    </w:p>
    <w:p w14:paraId="06250408" w14:textId="67B4F063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2376F742" w14:textId="0D709A18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33D43A60" w14:textId="1CEB8863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12DC0B72" w14:textId="4DACF12B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7EACCFFD" w14:textId="553F1EDD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718FDA3A" w14:textId="5C6B076C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11089B6B" w14:textId="11E6ABD8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595B495F" w14:textId="35D6626E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7C8AE4B5" w14:textId="2A1A746A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53F0C11A" w14:textId="5F3380C9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55E0757C" w14:textId="3AE55EC6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0C71A2B5" w14:textId="22E495EA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365801E2" w14:textId="685C53DE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390A65C8" w14:textId="292C4670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2296ECCA" w14:textId="561D9584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10DC2E64" w14:textId="77777777" w:rsidR="0033201D" w:rsidRP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5DC390BC" w14:textId="77777777" w:rsidR="0033201D" w:rsidRPr="0033201D" w:rsidRDefault="57B95848" w:rsidP="0033201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4" w:name="_Toc48249679"/>
      <w:bookmarkStart w:id="25" w:name="_Toc48249848"/>
      <w:r w:rsidRPr="0033201D">
        <w:rPr>
          <w:rFonts w:ascii="Arial" w:hAnsi="Arial" w:cs="Arial"/>
          <w:color w:val="auto"/>
          <w:sz w:val="24"/>
          <w:szCs w:val="24"/>
        </w:rPr>
        <w:lastRenderedPageBreak/>
        <w:t>LAZY CLASS</w:t>
      </w:r>
      <w:bookmarkEnd w:id="24"/>
      <w:bookmarkEnd w:id="25"/>
    </w:p>
    <w:p w14:paraId="25C1105F" w14:textId="2297E766" w:rsidR="57B95848" w:rsidRPr="0033201D" w:rsidRDefault="57B95848" w:rsidP="0033201D">
      <w:pPr>
        <w:pStyle w:val="Ttulo2"/>
        <w:rPr>
          <w:rFonts w:ascii="Arial" w:hAnsi="Arial" w:cs="Arial"/>
          <w:color w:val="auto"/>
        </w:rPr>
      </w:pPr>
      <w:bookmarkStart w:id="26" w:name="_Toc48249680"/>
      <w:bookmarkStart w:id="27" w:name="_Toc48249849"/>
      <w:r w:rsidRPr="0033201D">
        <w:rPr>
          <w:rFonts w:ascii="Arial" w:hAnsi="Arial" w:cs="Arial"/>
          <w:color w:val="auto"/>
        </w:rPr>
        <w:t xml:space="preserve">CLASE </w:t>
      </w:r>
      <w:proofErr w:type="spellStart"/>
      <w:r w:rsidRPr="0033201D">
        <w:rPr>
          <w:rFonts w:ascii="Arial" w:hAnsi="Arial" w:cs="Arial"/>
          <w:color w:val="auto"/>
        </w:rPr>
        <w:t>InformacionAdicionalProfesor</w:t>
      </w:r>
      <w:bookmarkEnd w:id="26"/>
      <w:bookmarkEnd w:id="27"/>
      <w:proofErr w:type="spellEnd"/>
    </w:p>
    <w:p w14:paraId="4B6A3B8F" w14:textId="18C5305D" w:rsidR="6848153A" w:rsidRPr="0033201D" w:rsidRDefault="6848153A" w:rsidP="6848153A">
      <w:pPr>
        <w:rPr>
          <w:rFonts w:ascii="Arial" w:hAnsi="Arial" w:cs="Arial"/>
          <w:sz w:val="24"/>
          <w:szCs w:val="24"/>
        </w:rPr>
      </w:pPr>
    </w:p>
    <w:p w14:paraId="1F5C990D" w14:textId="19F9EC49" w:rsidR="15EB38D9" w:rsidRPr="0033201D" w:rsidRDefault="15EB38D9" w:rsidP="6848153A">
      <w:pPr>
        <w:jc w:val="both"/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sz w:val="24"/>
          <w:szCs w:val="24"/>
        </w:rPr>
        <w:t xml:space="preserve">Se encontró este tipo de </w:t>
      </w:r>
      <w:proofErr w:type="spellStart"/>
      <w:r w:rsidRPr="0033201D">
        <w:rPr>
          <w:rFonts w:ascii="Arial" w:hAnsi="Arial" w:cs="Arial"/>
          <w:sz w:val="24"/>
          <w:szCs w:val="24"/>
        </w:rPr>
        <w:t>code</w:t>
      </w:r>
      <w:proofErr w:type="spellEnd"/>
      <w:r w:rsidRPr="003320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01D">
        <w:rPr>
          <w:rFonts w:ascii="Arial" w:hAnsi="Arial" w:cs="Arial"/>
          <w:sz w:val="24"/>
          <w:szCs w:val="24"/>
        </w:rPr>
        <w:t>smell</w:t>
      </w:r>
      <w:proofErr w:type="spellEnd"/>
      <w:r w:rsidRPr="0033201D">
        <w:rPr>
          <w:rFonts w:ascii="Arial" w:hAnsi="Arial" w:cs="Arial"/>
          <w:sz w:val="24"/>
          <w:szCs w:val="24"/>
        </w:rPr>
        <w:t xml:space="preserve"> al </w:t>
      </w:r>
      <w:r w:rsidR="7D1875D6" w:rsidRPr="0033201D">
        <w:rPr>
          <w:rFonts w:ascii="Arial" w:hAnsi="Arial" w:cs="Arial"/>
          <w:sz w:val="24"/>
          <w:szCs w:val="24"/>
        </w:rPr>
        <w:t xml:space="preserve">observar </w:t>
      </w:r>
      <w:r w:rsidRPr="0033201D">
        <w:rPr>
          <w:rFonts w:ascii="Arial" w:hAnsi="Arial" w:cs="Arial"/>
          <w:sz w:val="24"/>
          <w:szCs w:val="24"/>
        </w:rPr>
        <w:t>que l</w:t>
      </w:r>
      <w:r w:rsidR="3945C8DC" w:rsidRPr="0033201D">
        <w:rPr>
          <w:rFonts w:ascii="Arial" w:hAnsi="Arial" w:cs="Arial"/>
          <w:sz w:val="24"/>
          <w:szCs w:val="24"/>
        </w:rPr>
        <w:t xml:space="preserve">os datos en </w:t>
      </w:r>
      <w:proofErr w:type="spellStart"/>
      <w:r w:rsidRPr="0033201D">
        <w:rPr>
          <w:rFonts w:ascii="Arial" w:hAnsi="Arial" w:cs="Arial"/>
          <w:sz w:val="24"/>
          <w:szCs w:val="24"/>
        </w:rPr>
        <w:t>InformaciónAd</w:t>
      </w:r>
      <w:r w:rsidR="61B46642" w:rsidRPr="0033201D">
        <w:rPr>
          <w:rFonts w:ascii="Arial" w:hAnsi="Arial" w:cs="Arial"/>
          <w:sz w:val="24"/>
          <w:szCs w:val="24"/>
        </w:rPr>
        <w:t>icionalProfesor</w:t>
      </w:r>
      <w:proofErr w:type="spellEnd"/>
      <w:r w:rsidR="61B46642" w:rsidRPr="0033201D">
        <w:rPr>
          <w:rFonts w:ascii="Arial" w:hAnsi="Arial" w:cs="Arial"/>
          <w:sz w:val="24"/>
          <w:szCs w:val="24"/>
        </w:rPr>
        <w:t xml:space="preserve"> no s</w:t>
      </w:r>
      <w:r w:rsidR="697B0072" w:rsidRPr="0033201D">
        <w:rPr>
          <w:rFonts w:ascii="Arial" w:hAnsi="Arial" w:cs="Arial"/>
          <w:sz w:val="24"/>
          <w:szCs w:val="24"/>
        </w:rPr>
        <w:t>on</w:t>
      </w:r>
      <w:r w:rsidR="61B46642" w:rsidRPr="0033201D">
        <w:rPr>
          <w:rFonts w:ascii="Arial" w:hAnsi="Arial" w:cs="Arial"/>
          <w:sz w:val="24"/>
          <w:szCs w:val="24"/>
        </w:rPr>
        <w:t xml:space="preserve"> de tan relevante importancia </w:t>
      </w:r>
      <w:r w:rsidR="1BF3E985" w:rsidRPr="0033201D">
        <w:rPr>
          <w:rFonts w:ascii="Arial" w:hAnsi="Arial" w:cs="Arial"/>
          <w:sz w:val="24"/>
          <w:szCs w:val="24"/>
        </w:rPr>
        <w:t>como para tener una clase propia.</w:t>
      </w:r>
      <w:r w:rsidR="3B1C94C9" w:rsidRPr="0033201D">
        <w:rPr>
          <w:rFonts w:ascii="Arial" w:hAnsi="Arial" w:cs="Arial"/>
          <w:sz w:val="24"/>
          <w:szCs w:val="24"/>
        </w:rPr>
        <w:t xml:space="preserve"> De continuar el </w:t>
      </w:r>
      <w:proofErr w:type="spellStart"/>
      <w:r w:rsidR="3B1C94C9" w:rsidRPr="0033201D">
        <w:rPr>
          <w:rFonts w:ascii="Arial" w:hAnsi="Arial" w:cs="Arial"/>
          <w:sz w:val="24"/>
          <w:szCs w:val="24"/>
        </w:rPr>
        <w:t>smell</w:t>
      </w:r>
      <w:proofErr w:type="spellEnd"/>
      <w:r w:rsidR="3B1C94C9" w:rsidRPr="0033201D">
        <w:rPr>
          <w:rFonts w:ascii="Arial" w:hAnsi="Arial" w:cs="Arial"/>
          <w:sz w:val="24"/>
          <w:szCs w:val="24"/>
        </w:rPr>
        <w:t xml:space="preserve">, el software se volvería largo, </w:t>
      </w:r>
      <w:r w:rsidR="0876D1A9" w:rsidRPr="0033201D">
        <w:rPr>
          <w:rFonts w:ascii="Arial" w:hAnsi="Arial" w:cs="Arial"/>
          <w:sz w:val="24"/>
          <w:szCs w:val="24"/>
        </w:rPr>
        <w:t>difícil de entender y posiblemente costoso de mantener.</w:t>
      </w:r>
    </w:p>
    <w:p w14:paraId="66D11C81" w14:textId="2FF8718E" w:rsidR="6848153A" w:rsidRPr="0033201D" w:rsidRDefault="6848153A" w:rsidP="6848153A">
      <w:pPr>
        <w:rPr>
          <w:rFonts w:ascii="Arial" w:hAnsi="Arial" w:cs="Arial"/>
          <w:sz w:val="24"/>
          <w:szCs w:val="24"/>
        </w:rPr>
      </w:pPr>
    </w:p>
    <w:p w14:paraId="037F4529" w14:textId="012AAF91" w:rsidR="57B95848" w:rsidRPr="0033201D" w:rsidRDefault="57B95848" w:rsidP="6848153A">
      <w:pPr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49EDFC" wp14:editId="49DADC20">
            <wp:extent cx="3905250" cy="1181100"/>
            <wp:effectExtent l="0" t="0" r="0" b="0"/>
            <wp:docPr id="1610611912" name="Imagen 161061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D32C" w14:textId="5120491C" w:rsidR="1BCA2F31" w:rsidRPr="0033201D" w:rsidRDefault="1BCA2F31" w:rsidP="0033201D">
      <w:pPr>
        <w:pStyle w:val="Ttulo2"/>
        <w:rPr>
          <w:rFonts w:ascii="Arial" w:eastAsiaTheme="minorHAnsi" w:hAnsi="Arial" w:cs="Arial"/>
          <w:color w:val="auto"/>
        </w:rPr>
      </w:pPr>
      <w:bookmarkStart w:id="28" w:name="_Toc48249681"/>
      <w:bookmarkStart w:id="29" w:name="_Toc48249850"/>
      <w:r w:rsidRPr="0033201D">
        <w:rPr>
          <w:rFonts w:ascii="Arial" w:hAnsi="Arial" w:cs="Arial"/>
          <w:color w:val="auto"/>
        </w:rPr>
        <w:t>Solución</w:t>
      </w:r>
      <w:r w:rsidR="0033201D" w:rsidRPr="0033201D">
        <w:rPr>
          <w:rFonts w:ascii="Arial" w:hAnsi="Arial" w:cs="Arial"/>
          <w:color w:val="auto"/>
        </w:rPr>
        <w:t xml:space="preserve">: </w:t>
      </w:r>
      <w:hyperlink r:id="rId18">
        <w:proofErr w:type="spellStart"/>
        <w:r w:rsidRPr="0033201D">
          <w:rPr>
            <w:rStyle w:val="Hipervnculo"/>
            <w:rFonts w:ascii="Arial" w:eastAsia="Calibri" w:hAnsi="Arial" w:cs="Arial"/>
            <w:color w:val="auto"/>
            <w:sz w:val="24"/>
            <w:szCs w:val="24"/>
            <w:u w:val="none"/>
          </w:rPr>
          <w:t>Inline</w:t>
        </w:r>
        <w:proofErr w:type="spellEnd"/>
        <w:r w:rsidRPr="0033201D">
          <w:rPr>
            <w:rStyle w:val="Hipervnculo"/>
            <w:rFonts w:ascii="Arial" w:eastAsia="Calibri" w:hAnsi="Arial" w:cs="Arial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33201D">
          <w:rPr>
            <w:rStyle w:val="Hipervnculo"/>
            <w:rFonts w:ascii="Arial" w:eastAsia="Calibri" w:hAnsi="Arial" w:cs="Arial"/>
            <w:color w:val="auto"/>
            <w:sz w:val="24"/>
            <w:szCs w:val="24"/>
            <w:u w:val="none"/>
          </w:rPr>
          <w:t>Class</w:t>
        </w:r>
        <w:bookmarkEnd w:id="28"/>
        <w:bookmarkEnd w:id="29"/>
        <w:proofErr w:type="spellEnd"/>
      </w:hyperlink>
      <w:r w:rsidRPr="0033201D">
        <w:rPr>
          <w:rFonts w:ascii="Arial" w:eastAsia="Calibri" w:hAnsi="Arial" w:cs="Arial"/>
          <w:color w:val="auto"/>
        </w:rPr>
        <w:t xml:space="preserve">  </w:t>
      </w:r>
    </w:p>
    <w:p w14:paraId="581C6EEC" w14:textId="02388F51" w:rsidR="16ED19D9" w:rsidRPr="0033201D" w:rsidRDefault="16ED19D9" w:rsidP="6848153A">
      <w:pPr>
        <w:rPr>
          <w:rFonts w:ascii="Arial" w:eastAsia="Calibri" w:hAnsi="Arial" w:cs="Arial"/>
          <w:sz w:val="24"/>
          <w:szCs w:val="24"/>
        </w:rPr>
      </w:pPr>
      <w:r w:rsidRPr="0033201D">
        <w:rPr>
          <w:rFonts w:ascii="Arial" w:eastAsia="Calibri" w:hAnsi="Arial" w:cs="Arial"/>
          <w:sz w:val="24"/>
          <w:szCs w:val="24"/>
        </w:rPr>
        <w:t>Se eliminó la clase</w:t>
      </w:r>
      <w:r w:rsidR="32F24D2C" w:rsidRPr="0033201D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32F24D2C" w:rsidRPr="0033201D">
        <w:rPr>
          <w:rFonts w:ascii="Arial" w:eastAsia="Calibri" w:hAnsi="Arial" w:cs="Arial"/>
          <w:sz w:val="24"/>
          <w:szCs w:val="24"/>
        </w:rPr>
        <w:t>InformacionAdicionalProfesor</w:t>
      </w:r>
      <w:proofErr w:type="spellEnd"/>
      <w:r w:rsidR="0053B79D" w:rsidRPr="0033201D">
        <w:rPr>
          <w:rFonts w:ascii="Arial" w:eastAsia="Calibri" w:hAnsi="Arial" w:cs="Arial"/>
          <w:sz w:val="24"/>
          <w:szCs w:val="24"/>
        </w:rPr>
        <w:t xml:space="preserve"> y los parámetros de dicha clase se los pasó a la clase Profesor. </w:t>
      </w:r>
    </w:p>
    <w:p w14:paraId="1EF14D40" w14:textId="51837C12" w:rsidR="16ED19D9" w:rsidRPr="0033201D" w:rsidRDefault="16ED19D9" w:rsidP="6848153A">
      <w:pPr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304D06" wp14:editId="18D3EE46">
            <wp:extent cx="4572000" cy="1714500"/>
            <wp:effectExtent l="0" t="0" r="0" b="0"/>
            <wp:docPr id="469209830" name="Imagen 469209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10E0" w14:textId="1DA65785" w:rsidR="16ED19D9" w:rsidRPr="0033201D" w:rsidRDefault="16ED19D9" w:rsidP="6848153A">
      <w:pPr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EC3003" wp14:editId="6E037249">
            <wp:extent cx="3714750" cy="1152525"/>
            <wp:effectExtent l="0" t="0" r="0" b="0"/>
            <wp:docPr id="1038295733" name="Imagen 1038295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996E" w14:textId="7525BC6C" w:rsidR="6848153A" w:rsidRDefault="6848153A" w:rsidP="6848153A">
      <w:pPr>
        <w:rPr>
          <w:rFonts w:ascii="Arial" w:hAnsi="Arial" w:cs="Arial"/>
          <w:sz w:val="24"/>
          <w:szCs w:val="24"/>
        </w:rPr>
      </w:pPr>
    </w:p>
    <w:p w14:paraId="43BA6BDA" w14:textId="61C86455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3A3520DD" w14:textId="43A4754B" w:rsid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173492FE" w14:textId="77777777" w:rsidR="0033201D" w:rsidRPr="0033201D" w:rsidRDefault="0033201D" w:rsidP="6848153A">
      <w:pPr>
        <w:rPr>
          <w:rFonts w:ascii="Arial" w:hAnsi="Arial" w:cs="Arial"/>
          <w:sz w:val="24"/>
          <w:szCs w:val="24"/>
        </w:rPr>
      </w:pPr>
    </w:p>
    <w:p w14:paraId="610DA370" w14:textId="77777777" w:rsidR="0033201D" w:rsidRPr="0033201D" w:rsidRDefault="57B95848" w:rsidP="0033201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0" w:name="_Toc48249682"/>
      <w:bookmarkStart w:id="31" w:name="_Toc48249851"/>
      <w:r w:rsidRPr="0033201D">
        <w:rPr>
          <w:rFonts w:ascii="Arial" w:hAnsi="Arial" w:cs="Arial"/>
          <w:color w:val="auto"/>
          <w:sz w:val="24"/>
          <w:szCs w:val="24"/>
        </w:rPr>
        <w:lastRenderedPageBreak/>
        <w:t>DATA CLASS</w:t>
      </w:r>
      <w:bookmarkEnd w:id="30"/>
      <w:bookmarkEnd w:id="31"/>
    </w:p>
    <w:p w14:paraId="0E1F8036" w14:textId="033E3676" w:rsidR="57B95848" w:rsidRPr="0033201D" w:rsidRDefault="57B95848" w:rsidP="0033201D">
      <w:pPr>
        <w:pStyle w:val="Ttulo2"/>
        <w:rPr>
          <w:rFonts w:ascii="Arial" w:hAnsi="Arial" w:cs="Arial"/>
          <w:color w:val="auto"/>
        </w:rPr>
      </w:pPr>
      <w:bookmarkStart w:id="32" w:name="_Toc48249683"/>
      <w:bookmarkStart w:id="33" w:name="_Toc48249852"/>
      <w:r w:rsidRPr="0033201D">
        <w:rPr>
          <w:rFonts w:ascii="Arial" w:hAnsi="Arial" w:cs="Arial"/>
          <w:color w:val="auto"/>
        </w:rPr>
        <w:t>CLASE Materia</w:t>
      </w:r>
      <w:bookmarkEnd w:id="32"/>
      <w:bookmarkEnd w:id="33"/>
    </w:p>
    <w:p w14:paraId="3D877706" w14:textId="187D6615" w:rsidR="7B840416" w:rsidRPr="0033201D" w:rsidRDefault="7B840416" w:rsidP="6848153A">
      <w:pPr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sz w:val="24"/>
          <w:szCs w:val="24"/>
        </w:rPr>
        <w:t xml:space="preserve">Se encontró este tipo </w:t>
      </w:r>
      <w:r w:rsidR="524DB730" w:rsidRPr="0033201D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524DB730" w:rsidRPr="0033201D">
        <w:rPr>
          <w:rFonts w:ascii="Arial" w:hAnsi="Arial" w:cs="Arial"/>
          <w:sz w:val="24"/>
          <w:szCs w:val="24"/>
        </w:rPr>
        <w:t>code</w:t>
      </w:r>
      <w:proofErr w:type="spellEnd"/>
      <w:r w:rsidR="524DB730" w:rsidRPr="003320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524DB730" w:rsidRPr="0033201D">
        <w:rPr>
          <w:rFonts w:ascii="Arial" w:hAnsi="Arial" w:cs="Arial"/>
          <w:sz w:val="24"/>
          <w:szCs w:val="24"/>
        </w:rPr>
        <w:t>smell</w:t>
      </w:r>
      <w:proofErr w:type="spellEnd"/>
      <w:r w:rsidR="11108EED" w:rsidRPr="0033201D">
        <w:rPr>
          <w:rFonts w:ascii="Arial" w:hAnsi="Arial" w:cs="Arial"/>
          <w:sz w:val="24"/>
          <w:szCs w:val="24"/>
        </w:rPr>
        <w:t xml:space="preserve"> al observar que la clase Materia solo posee atributos públicos.</w:t>
      </w:r>
    </w:p>
    <w:p w14:paraId="57BED651" w14:textId="19BC598D" w:rsidR="155E564F" w:rsidRPr="0033201D" w:rsidRDefault="155E564F" w:rsidP="6848153A">
      <w:pPr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sz w:val="24"/>
          <w:szCs w:val="24"/>
        </w:rPr>
        <w:t>Como e</w:t>
      </w:r>
      <w:r w:rsidR="2CA154B0" w:rsidRPr="0033201D">
        <w:rPr>
          <w:rFonts w:ascii="Arial" w:hAnsi="Arial" w:cs="Arial"/>
          <w:sz w:val="24"/>
          <w:szCs w:val="24"/>
        </w:rPr>
        <w:t>sta clase no posee ninguna funcionalidad extra</w:t>
      </w:r>
      <w:r w:rsidR="5567BACE" w:rsidRPr="0033201D">
        <w:rPr>
          <w:rFonts w:ascii="Arial" w:hAnsi="Arial" w:cs="Arial"/>
          <w:sz w:val="24"/>
          <w:szCs w:val="24"/>
        </w:rPr>
        <w:t>,</w:t>
      </w:r>
      <w:r w:rsidR="2CA154B0" w:rsidRPr="0033201D">
        <w:rPr>
          <w:rFonts w:ascii="Arial" w:hAnsi="Arial" w:cs="Arial"/>
          <w:sz w:val="24"/>
          <w:szCs w:val="24"/>
        </w:rPr>
        <w:t xml:space="preserve"> </w:t>
      </w:r>
      <w:r w:rsidR="52400D16" w:rsidRPr="0033201D">
        <w:rPr>
          <w:rFonts w:ascii="Arial" w:hAnsi="Arial" w:cs="Arial"/>
          <w:sz w:val="24"/>
          <w:szCs w:val="24"/>
        </w:rPr>
        <w:t xml:space="preserve">de mantenerse el </w:t>
      </w:r>
      <w:proofErr w:type="spellStart"/>
      <w:r w:rsidR="52400D16" w:rsidRPr="0033201D">
        <w:rPr>
          <w:rFonts w:ascii="Arial" w:hAnsi="Arial" w:cs="Arial"/>
          <w:sz w:val="24"/>
          <w:szCs w:val="24"/>
        </w:rPr>
        <w:t>smell</w:t>
      </w:r>
      <w:proofErr w:type="spellEnd"/>
      <w:r w:rsidR="52400D16" w:rsidRPr="0033201D">
        <w:rPr>
          <w:rFonts w:ascii="Arial" w:hAnsi="Arial" w:cs="Arial"/>
          <w:sz w:val="24"/>
          <w:szCs w:val="24"/>
        </w:rPr>
        <w:t xml:space="preserve"> </w:t>
      </w:r>
      <w:r w:rsidR="2CA154B0" w:rsidRPr="0033201D">
        <w:rPr>
          <w:rFonts w:ascii="Arial" w:hAnsi="Arial" w:cs="Arial"/>
          <w:sz w:val="24"/>
          <w:szCs w:val="24"/>
        </w:rPr>
        <w:t>no p</w:t>
      </w:r>
      <w:r w:rsidR="3C196AAA" w:rsidRPr="0033201D">
        <w:rPr>
          <w:rFonts w:ascii="Arial" w:hAnsi="Arial" w:cs="Arial"/>
          <w:sz w:val="24"/>
          <w:szCs w:val="24"/>
        </w:rPr>
        <w:t>odría</w:t>
      </w:r>
      <w:r w:rsidR="2CA154B0" w:rsidRPr="0033201D">
        <w:rPr>
          <w:rFonts w:ascii="Arial" w:hAnsi="Arial" w:cs="Arial"/>
          <w:sz w:val="24"/>
          <w:szCs w:val="24"/>
        </w:rPr>
        <w:t xml:space="preserve"> funcionar de forma independiente con sus datos.</w:t>
      </w:r>
    </w:p>
    <w:p w14:paraId="24599C7F" w14:textId="20223875" w:rsidR="6848153A" w:rsidRPr="0033201D" w:rsidRDefault="6848153A" w:rsidP="6848153A">
      <w:pPr>
        <w:rPr>
          <w:rFonts w:ascii="Arial" w:eastAsia="Calibri" w:hAnsi="Arial" w:cs="Arial"/>
          <w:sz w:val="24"/>
          <w:szCs w:val="24"/>
        </w:rPr>
      </w:pPr>
    </w:p>
    <w:p w14:paraId="2AC6B469" w14:textId="20703384" w:rsidR="57B95848" w:rsidRPr="0033201D" w:rsidRDefault="57B95848" w:rsidP="6848153A">
      <w:pPr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7C967F" wp14:editId="2E0569B4">
            <wp:extent cx="2752725" cy="1676400"/>
            <wp:effectExtent l="0" t="0" r="0" b="0"/>
            <wp:docPr id="261221638" name="Imagen 26122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8B3F" w14:textId="5054CB9A" w:rsidR="6848153A" w:rsidRPr="0033201D" w:rsidRDefault="6848153A" w:rsidP="6848153A">
      <w:pPr>
        <w:rPr>
          <w:rFonts w:ascii="Arial" w:hAnsi="Arial" w:cs="Arial"/>
          <w:sz w:val="24"/>
          <w:szCs w:val="24"/>
        </w:rPr>
      </w:pPr>
    </w:p>
    <w:p w14:paraId="33941AC2" w14:textId="4A20AB5F" w:rsidR="54064D7E" w:rsidRPr="0033201D" w:rsidRDefault="54064D7E" w:rsidP="0033201D">
      <w:pPr>
        <w:pStyle w:val="Ttulo2"/>
        <w:rPr>
          <w:rFonts w:ascii="Arial" w:eastAsiaTheme="minorHAnsi" w:hAnsi="Arial" w:cs="Arial"/>
          <w:color w:val="auto"/>
        </w:rPr>
      </w:pPr>
      <w:bookmarkStart w:id="34" w:name="_Toc48249684"/>
      <w:bookmarkStart w:id="35" w:name="_Toc48249853"/>
      <w:r w:rsidRPr="0033201D">
        <w:rPr>
          <w:rFonts w:ascii="Arial" w:hAnsi="Arial" w:cs="Arial"/>
          <w:color w:val="auto"/>
        </w:rPr>
        <w:t>Solución</w:t>
      </w:r>
      <w:r w:rsidR="0033201D" w:rsidRPr="0033201D">
        <w:rPr>
          <w:rFonts w:ascii="Arial" w:hAnsi="Arial" w:cs="Arial"/>
          <w:color w:val="auto"/>
        </w:rPr>
        <w:t xml:space="preserve">: </w:t>
      </w:r>
      <w:hyperlink r:id="rId22">
        <w:proofErr w:type="spellStart"/>
        <w:r w:rsidRPr="0033201D">
          <w:rPr>
            <w:rStyle w:val="Hipervnculo"/>
            <w:rFonts w:ascii="Arial" w:eastAsia="Calibri" w:hAnsi="Arial" w:cs="Arial"/>
            <w:color w:val="auto"/>
            <w:sz w:val="24"/>
            <w:szCs w:val="24"/>
            <w:u w:val="none"/>
          </w:rPr>
          <w:t>Encapsulate</w:t>
        </w:r>
        <w:proofErr w:type="spellEnd"/>
        <w:r w:rsidRPr="0033201D">
          <w:rPr>
            <w:rStyle w:val="Hipervnculo"/>
            <w:rFonts w:ascii="Arial" w:eastAsia="Calibri" w:hAnsi="Arial" w:cs="Arial"/>
            <w:color w:val="auto"/>
            <w:sz w:val="24"/>
            <w:szCs w:val="24"/>
            <w:u w:val="none"/>
          </w:rPr>
          <w:t xml:space="preserve"> Field</w:t>
        </w:r>
        <w:bookmarkEnd w:id="34"/>
        <w:bookmarkEnd w:id="35"/>
      </w:hyperlink>
      <w:r w:rsidRPr="0033201D">
        <w:rPr>
          <w:rFonts w:ascii="Arial" w:eastAsia="Calibri" w:hAnsi="Arial" w:cs="Arial"/>
          <w:color w:val="auto"/>
        </w:rPr>
        <w:t xml:space="preserve">  </w:t>
      </w:r>
    </w:p>
    <w:p w14:paraId="2EFE7437" w14:textId="7E1E1394" w:rsidR="093FB6E1" w:rsidRPr="0033201D" w:rsidRDefault="093FB6E1" w:rsidP="6848153A">
      <w:pPr>
        <w:rPr>
          <w:rFonts w:ascii="Arial" w:eastAsia="Calibri" w:hAnsi="Arial" w:cs="Arial"/>
          <w:sz w:val="24"/>
          <w:szCs w:val="24"/>
        </w:rPr>
      </w:pPr>
      <w:r w:rsidRPr="0033201D">
        <w:rPr>
          <w:rFonts w:ascii="Arial" w:eastAsia="Calibri" w:hAnsi="Arial" w:cs="Arial"/>
          <w:sz w:val="24"/>
          <w:szCs w:val="24"/>
        </w:rPr>
        <w:t xml:space="preserve">Se procedió a cambiar el parámetro de acceso a </w:t>
      </w:r>
      <w:proofErr w:type="spellStart"/>
      <w:proofErr w:type="gramStart"/>
      <w:r w:rsidRPr="0033201D">
        <w:rPr>
          <w:rFonts w:ascii="Arial" w:eastAsia="Calibri" w:hAnsi="Arial" w:cs="Arial"/>
          <w:sz w:val="24"/>
          <w:szCs w:val="24"/>
        </w:rPr>
        <w:t>private</w:t>
      </w:r>
      <w:proofErr w:type="spellEnd"/>
      <w:r w:rsidRPr="0033201D">
        <w:rPr>
          <w:rFonts w:ascii="Arial" w:eastAsia="Calibri" w:hAnsi="Arial" w:cs="Arial"/>
          <w:sz w:val="24"/>
          <w:szCs w:val="24"/>
        </w:rPr>
        <w:t xml:space="preserve"> ,</w:t>
      </w:r>
      <w:proofErr w:type="gramEnd"/>
      <w:r w:rsidRPr="0033201D">
        <w:rPr>
          <w:rFonts w:ascii="Arial" w:eastAsia="Calibri" w:hAnsi="Arial" w:cs="Arial"/>
          <w:sz w:val="24"/>
          <w:szCs w:val="24"/>
        </w:rPr>
        <w:t xml:space="preserve"> seguido de codificar los </w:t>
      </w:r>
      <w:proofErr w:type="spellStart"/>
      <w:r w:rsidRPr="0033201D">
        <w:rPr>
          <w:rFonts w:ascii="Arial" w:eastAsia="Calibri" w:hAnsi="Arial" w:cs="Arial"/>
          <w:sz w:val="24"/>
          <w:szCs w:val="24"/>
        </w:rPr>
        <w:t>getters</w:t>
      </w:r>
      <w:proofErr w:type="spellEnd"/>
      <w:r w:rsidRPr="0033201D">
        <w:rPr>
          <w:rFonts w:ascii="Arial" w:eastAsia="Calibri" w:hAnsi="Arial" w:cs="Arial"/>
          <w:sz w:val="24"/>
          <w:szCs w:val="24"/>
        </w:rPr>
        <w:t xml:space="preserve"> y </w:t>
      </w:r>
      <w:proofErr w:type="spellStart"/>
      <w:r w:rsidRPr="0033201D">
        <w:rPr>
          <w:rFonts w:ascii="Arial" w:eastAsia="Calibri" w:hAnsi="Arial" w:cs="Arial"/>
          <w:sz w:val="24"/>
          <w:szCs w:val="24"/>
        </w:rPr>
        <w:t>setters</w:t>
      </w:r>
      <w:proofErr w:type="spellEnd"/>
      <w:r w:rsidRPr="0033201D">
        <w:rPr>
          <w:rFonts w:ascii="Arial" w:eastAsia="Calibri" w:hAnsi="Arial" w:cs="Arial"/>
          <w:sz w:val="24"/>
          <w:szCs w:val="24"/>
        </w:rPr>
        <w:t xml:space="preserve"> correspondientes</w:t>
      </w:r>
      <w:r w:rsidR="0033201D">
        <w:rPr>
          <w:rFonts w:ascii="Arial" w:eastAsia="Calibri" w:hAnsi="Arial" w:cs="Arial"/>
          <w:sz w:val="24"/>
          <w:szCs w:val="24"/>
        </w:rPr>
        <w:t>.</w:t>
      </w:r>
    </w:p>
    <w:p w14:paraId="6CFB3B2F" w14:textId="5F2884D6" w:rsidR="27B6E24A" w:rsidRPr="0033201D" w:rsidRDefault="27B6E24A" w:rsidP="6848153A">
      <w:pPr>
        <w:rPr>
          <w:rFonts w:ascii="Arial" w:hAnsi="Arial" w:cs="Arial"/>
          <w:sz w:val="24"/>
          <w:szCs w:val="24"/>
        </w:rPr>
      </w:pPr>
      <w:r w:rsidRPr="003320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909EAC" wp14:editId="57FE684E">
            <wp:extent cx="3578558" cy="4088524"/>
            <wp:effectExtent l="0" t="0" r="3175" b="7620"/>
            <wp:docPr id="1419443374" name="Imagen 1419443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67" cy="409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BFDC" w14:textId="11E6F4B8" w:rsidR="6848153A" w:rsidRPr="0033201D" w:rsidRDefault="6848153A" w:rsidP="6848153A">
      <w:pPr>
        <w:rPr>
          <w:rFonts w:ascii="Arial" w:hAnsi="Arial" w:cs="Arial"/>
          <w:sz w:val="24"/>
          <w:szCs w:val="24"/>
        </w:rPr>
      </w:pPr>
    </w:p>
    <w:sectPr w:rsidR="6848153A" w:rsidRPr="003320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562A43"/>
    <w:rsid w:val="0033201D"/>
    <w:rsid w:val="00444AC3"/>
    <w:rsid w:val="0053B79D"/>
    <w:rsid w:val="00837ECB"/>
    <w:rsid w:val="00A75072"/>
    <w:rsid w:val="00F3219E"/>
    <w:rsid w:val="016D7B01"/>
    <w:rsid w:val="01EB6946"/>
    <w:rsid w:val="02AEF3BA"/>
    <w:rsid w:val="02D9F9E5"/>
    <w:rsid w:val="040B43B7"/>
    <w:rsid w:val="05B93757"/>
    <w:rsid w:val="05E50D5F"/>
    <w:rsid w:val="06BB7265"/>
    <w:rsid w:val="06C40847"/>
    <w:rsid w:val="06C6642D"/>
    <w:rsid w:val="06E48F50"/>
    <w:rsid w:val="0876D1A9"/>
    <w:rsid w:val="0906438F"/>
    <w:rsid w:val="0909B875"/>
    <w:rsid w:val="093FB6E1"/>
    <w:rsid w:val="097A0007"/>
    <w:rsid w:val="09B3F44E"/>
    <w:rsid w:val="0AB9C13F"/>
    <w:rsid w:val="0AF6EDC9"/>
    <w:rsid w:val="0B2706A5"/>
    <w:rsid w:val="0B718DB5"/>
    <w:rsid w:val="0BF21BFA"/>
    <w:rsid w:val="0C53B219"/>
    <w:rsid w:val="0D4340D0"/>
    <w:rsid w:val="0D94B16C"/>
    <w:rsid w:val="0EE61B06"/>
    <w:rsid w:val="0EEC4319"/>
    <w:rsid w:val="10BCEE92"/>
    <w:rsid w:val="11108EED"/>
    <w:rsid w:val="11B047BE"/>
    <w:rsid w:val="12119D35"/>
    <w:rsid w:val="1265208D"/>
    <w:rsid w:val="155E564F"/>
    <w:rsid w:val="157E9C5B"/>
    <w:rsid w:val="15E20251"/>
    <w:rsid w:val="15EB38D9"/>
    <w:rsid w:val="15F5178A"/>
    <w:rsid w:val="15FE4DA9"/>
    <w:rsid w:val="162BEAF3"/>
    <w:rsid w:val="16D6125D"/>
    <w:rsid w:val="16ED19D9"/>
    <w:rsid w:val="16F17356"/>
    <w:rsid w:val="17935515"/>
    <w:rsid w:val="188ED252"/>
    <w:rsid w:val="191C9EE6"/>
    <w:rsid w:val="1A17A5D9"/>
    <w:rsid w:val="1A3412CE"/>
    <w:rsid w:val="1AF1DA7A"/>
    <w:rsid w:val="1B89911A"/>
    <w:rsid w:val="1BCA2F31"/>
    <w:rsid w:val="1BF3E985"/>
    <w:rsid w:val="1C37522A"/>
    <w:rsid w:val="1C4C2469"/>
    <w:rsid w:val="1C6E5D2F"/>
    <w:rsid w:val="1D35263C"/>
    <w:rsid w:val="1F64187F"/>
    <w:rsid w:val="2081445A"/>
    <w:rsid w:val="209877F5"/>
    <w:rsid w:val="21D9EB8B"/>
    <w:rsid w:val="22620CF9"/>
    <w:rsid w:val="2545308C"/>
    <w:rsid w:val="254F9A04"/>
    <w:rsid w:val="25BAB4A1"/>
    <w:rsid w:val="25CB6636"/>
    <w:rsid w:val="25FAB3F7"/>
    <w:rsid w:val="2695A61F"/>
    <w:rsid w:val="269F6162"/>
    <w:rsid w:val="27B6E24A"/>
    <w:rsid w:val="27C911E1"/>
    <w:rsid w:val="297805BD"/>
    <w:rsid w:val="2A6B26A0"/>
    <w:rsid w:val="2B02EB4A"/>
    <w:rsid w:val="2B3E0C3D"/>
    <w:rsid w:val="2C376A2D"/>
    <w:rsid w:val="2C74F8AC"/>
    <w:rsid w:val="2C9481C7"/>
    <w:rsid w:val="2CA154B0"/>
    <w:rsid w:val="2CB80344"/>
    <w:rsid w:val="2DBC5450"/>
    <w:rsid w:val="2DCD257E"/>
    <w:rsid w:val="2DE5817B"/>
    <w:rsid w:val="2EC66B21"/>
    <w:rsid w:val="3087EB1F"/>
    <w:rsid w:val="32F24D2C"/>
    <w:rsid w:val="32FBC095"/>
    <w:rsid w:val="330ADE0E"/>
    <w:rsid w:val="35873BAC"/>
    <w:rsid w:val="35DEA4F7"/>
    <w:rsid w:val="36174A9C"/>
    <w:rsid w:val="364C211A"/>
    <w:rsid w:val="3671BF8B"/>
    <w:rsid w:val="3785CD1B"/>
    <w:rsid w:val="37A9DCDD"/>
    <w:rsid w:val="38978A80"/>
    <w:rsid w:val="3945C8DC"/>
    <w:rsid w:val="3B0FA737"/>
    <w:rsid w:val="3B1C94C9"/>
    <w:rsid w:val="3BBF9C2C"/>
    <w:rsid w:val="3C196AAA"/>
    <w:rsid w:val="3DDA7E67"/>
    <w:rsid w:val="3FA5B8CC"/>
    <w:rsid w:val="3FC4D36B"/>
    <w:rsid w:val="40AD04D9"/>
    <w:rsid w:val="4205EB91"/>
    <w:rsid w:val="423C2710"/>
    <w:rsid w:val="4336E9FD"/>
    <w:rsid w:val="44D68F64"/>
    <w:rsid w:val="45484A1A"/>
    <w:rsid w:val="46281464"/>
    <w:rsid w:val="46AD86AC"/>
    <w:rsid w:val="4810A2C7"/>
    <w:rsid w:val="4989CB33"/>
    <w:rsid w:val="49F893DD"/>
    <w:rsid w:val="4ADAC554"/>
    <w:rsid w:val="4B3CD472"/>
    <w:rsid w:val="4C5A567F"/>
    <w:rsid w:val="4DA43E41"/>
    <w:rsid w:val="4DEF72D1"/>
    <w:rsid w:val="4E9EC7A9"/>
    <w:rsid w:val="4F7E4120"/>
    <w:rsid w:val="50765873"/>
    <w:rsid w:val="5135D42C"/>
    <w:rsid w:val="52400D16"/>
    <w:rsid w:val="524DB730"/>
    <w:rsid w:val="52562A43"/>
    <w:rsid w:val="535316A2"/>
    <w:rsid w:val="54064D7E"/>
    <w:rsid w:val="54BCBB18"/>
    <w:rsid w:val="5567BACE"/>
    <w:rsid w:val="55881530"/>
    <w:rsid w:val="55931FA0"/>
    <w:rsid w:val="55D72508"/>
    <w:rsid w:val="562AA58B"/>
    <w:rsid w:val="56C633B1"/>
    <w:rsid w:val="5724AC07"/>
    <w:rsid w:val="574D4B7A"/>
    <w:rsid w:val="575884CF"/>
    <w:rsid w:val="57B95848"/>
    <w:rsid w:val="584E27D6"/>
    <w:rsid w:val="59135F04"/>
    <w:rsid w:val="592DA766"/>
    <w:rsid w:val="59344D76"/>
    <w:rsid w:val="5949AF88"/>
    <w:rsid w:val="59FFF4EA"/>
    <w:rsid w:val="5AB5DAC2"/>
    <w:rsid w:val="5C17A500"/>
    <w:rsid w:val="5C32B2DD"/>
    <w:rsid w:val="5C7C5418"/>
    <w:rsid w:val="5CADA600"/>
    <w:rsid w:val="5CC3C18E"/>
    <w:rsid w:val="5DFFB568"/>
    <w:rsid w:val="6053DC87"/>
    <w:rsid w:val="60729F22"/>
    <w:rsid w:val="60E41B1F"/>
    <w:rsid w:val="612BF558"/>
    <w:rsid w:val="61B46642"/>
    <w:rsid w:val="626659C0"/>
    <w:rsid w:val="62C6021F"/>
    <w:rsid w:val="64845758"/>
    <w:rsid w:val="656785B7"/>
    <w:rsid w:val="65FCEEAF"/>
    <w:rsid w:val="67238411"/>
    <w:rsid w:val="673E029C"/>
    <w:rsid w:val="6848153A"/>
    <w:rsid w:val="68C3932F"/>
    <w:rsid w:val="697B0072"/>
    <w:rsid w:val="698355FF"/>
    <w:rsid w:val="6A09F92C"/>
    <w:rsid w:val="6AC98839"/>
    <w:rsid w:val="6ACEA931"/>
    <w:rsid w:val="6ADF6049"/>
    <w:rsid w:val="6D23E322"/>
    <w:rsid w:val="6DF5BD6F"/>
    <w:rsid w:val="6E6B5FF9"/>
    <w:rsid w:val="71E90750"/>
    <w:rsid w:val="7208023C"/>
    <w:rsid w:val="7374D57F"/>
    <w:rsid w:val="748A08E3"/>
    <w:rsid w:val="7494848D"/>
    <w:rsid w:val="74DD7E3C"/>
    <w:rsid w:val="75561C8B"/>
    <w:rsid w:val="7560C298"/>
    <w:rsid w:val="75FD8D6E"/>
    <w:rsid w:val="76399A4D"/>
    <w:rsid w:val="7676F087"/>
    <w:rsid w:val="777A5241"/>
    <w:rsid w:val="779AE2C2"/>
    <w:rsid w:val="77C07902"/>
    <w:rsid w:val="77F732CD"/>
    <w:rsid w:val="78222ABF"/>
    <w:rsid w:val="7856FD3E"/>
    <w:rsid w:val="786F2ADF"/>
    <w:rsid w:val="7A165A99"/>
    <w:rsid w:val="7AA1E620"/>
    <w:rsid w:val="7B4CD59F"/>
    <w:rsid w:val="7B4F08A9"/>
    <w:rsid w:val="7B840416"/>
    <w:rsid w:val="7C7D80EB"/>
    <w:rsid w:val="7D1875D6"/>
    <w:rsid w:val="7D2D85DF"/>
    <w:rsid w:val="7D391D7F"/>
    <w:rsid w:val="7E19B656"/>
    <w:rsid w:val="7EFEF566"/>
    <w:rsid w:val="7F461887"/>
    <w:rsid w:val="7F67CDD5"/>
    <w:rsid w:val="7F704BCE"/>
    <w:rsid w:val="7FD324FA"/>
    <w:rsid w:val="7FED9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2A43"/>
  <w15:chartTrackingRefBased/>
  <w15:docId w15:val="{2F0F6D04-85AF-4C57-BC69-EA8F7EFC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2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320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3201D"/>
    <w:pPr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33201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20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refactoring.guru/inline-clas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sourcemaking.com/refactoring/preserve-whole-object" TargetMode="External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refactoring.guru/encapsulate-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CB3D2-D299-4BBA-837C-13722E207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Alexander Ramirez Galeotti</dc:creator>
  <cp:keywords/>
  <dc:description/>
  <cp:lastModifiedBy>Jeremy Alexander Ramirez Galeotti</cp:lastModifiedBy>
  <cp:revision>5</cp:revision>
  <dcterms:created xsi:type="dcterms:W3CDTF">2020-08-13T16:02:00Z</dcterms:created>
  <dcterms:modified xsi:type="dcterms:W3CDTF">2020-08-14T03:24:00Z</dcterms:modified>
</cp:coreProperties>
</file>