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3B70" w14:textId="7A443D99" w:rsidR="00597692" w:rsidRDefault="00597692">
      <w:r>
        <w:t>FOR LANSCHOOL:</w:t>
      </w:r>
    </w:p>
    <w:p w14:paraId="2CF74AEE" w14:textId="1F2581E1" w:rsidR="00597692" w:rsidRDefault="00597692">
      <w:r>
        <w:t>This laptop is currently not in use; so it won’t change what it’s displaying on your screen until the user comes back and resumes work on his/her school laptop. Internet connection is poor on this device, so other laptops are being used in the meantime.</w:t>
      </w:r>
      <w:r w:rsidRPr="00597692">
        <w:t xml:space="preserve"> </w:t>
      </w:r>
      <w:r>
        <w:t>I’d strongly advise you to discontinue monitoring this screen, as you would go through a long wait to see changes.</w:t>
      </w:r>
    </w:p>
    <w:sectPr w:rsidR="0059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92"/>
    <w:rsid w:val="00597692"/>
    <w:rsid w:val="00AA434C"/>
    <w:rsid w:val="00CA0FED"/>
    <w:rsid w:val="00D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EE91A7"/>
  <w15:chartTrackingRefBased/>
  <w15:docId w15:val="{CFC4B617-14B6-4B97-A6D4-6970529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Lifu</dc:creator>
  <cp:keywords/>
  <dc:description/>
  <cp:lastModifiedBy>Isabel Lifu</cp:lastModifiedBy>
  <cp:revision>1</cp:revision>
  <dcterms:created xsi:type="dcterms:W3CDTF">2021-04-19T10:00:00Z</dcterms:created>
  <dcterms:modified xsi:type="dcterms:W3CDTF">2021-04-19T21:53:00Z</dcterms:modified>
</cp:coreProperties>
</file>