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0D36" w14:textId="10A0AA93" w:rsidR="00DF173A" w:rsidRPr="00A24D97" w:rsidRDefault="001B0D19" w:rsidP="00C21887">
      <w:pPr>
        <w:pStyle w:val="Subtitle"/>
        <w:rPr>
          <w:color w:val="808080" w:themeColor="background1" w:themeShade="80"/>
          <w:sz w:val="32"/>
        </w:rPr>
      </w:pPr>
      <w:r>
        <w:rPr>
          <w:color w:val="808080" w:themeColor="background1" w:themeShade="80"/>
          <w:sz w:val="32"/>
        </w:rPr>
        <w:t>Detection &amp; Disambiguation in Free Text Using GDELT Data</w:t>
      </w:r>
    </w:p>
    <w:p w14:paraId="514C58BD" w14:textId="20BE7CE7" w:rsidR="000D07C3" w:rsidRDefault="00C21887" w:rsidP="00C21887">
      <w:pPr>
        <w:pStyle w:val="Subtitle"/>
      </w:pPr>
      <w:r>
        <w:t>Subm</w:t>
      </w:r>
      <w:r w:rsidR="000D07C3">
        <w:t>itted by Michael Johns for CSCI E-</w:t>
      </w:r>
      <w:r w:rsidR="001B0D19">
        <w:t>89</w:t>
      </w:r>
      <w:r w:rsidR="000D07C3">
        <w:t xml:space="preserve"> </w:t>
      </w:r>
      <w:r w:rsidR="001B0D19">
        <w:t>Deep Learning</w:t>
      </w:r>
      <w:r w:rsidR="000D07C3">
        <w:t xml:space="preserve"> Final Project</w:t>
      </w:r>
      <w:r w:rsidR="001B0D19">
        <w:t>, Spring 2019</w:t>
      </w:r>
    </w:p>
    <w:p w14:paraId="79984272" w14:textId="63BE2BE4" w:rsidR="00D214C5" w:rsidRDefault="000767FF" w:rsidP="000767FF">
      <w:r w:rsidRPr="00D96B42">
        <w:rPr>
          <w:color w:val="4472C4" w:themeColor="accent1"/>
          <w:sz w:val="28"/>
          <w:szCs w:val="28"/>
        </w:rPr>
        <w:t>Problem Statement</w:t>
      </w:r>
      <w:r w:rsidR="00D96B42" w:rsidRPr="00D96B42">
        <w:rPr>
          <w:color w:val="4472C4" w:themeColor="accent1"/>
          <w:sz w:val="28"/>
          <w:szCs w:val="28"/>
        </w:rPr>
        <w:t>:</w:t>
      </w:r>
      <w:r w:rsidR="00D96B42">
        <w:rPr>
          <w:color w:val="4472C4" w:themeColor="accent1"/>
        </w:rPr>
        <w:t xml:space="preserve"> </w:t>
      </w:r>
      <w:r w:rsidR="00095E7E">
        <w:t xml:space="preserve">It is asserted that </w:t>
      </w:r>
      <w:r w:rsidR="00241C60">
        <w:t>deep learning approaches can be applied to free text to detect and disambiguate entities and themes</w:t>
      </w:r>
      <w:r w:rsidR="00901A30">
        <w:t xml:space="preserve">. </w:t>
      </w:r>
    </w:p>
    <w:p w14:paraId="0EF92DA4" w14:textId="1D5A2A23" w:rsidR="00C223B2" w:rsidRDefault="00D214C5" w:rsidP="0089781B">
      <w:r w:rsidRPr="00D96B42">
        <w:rPr>
          <w:color w:val="4472C4" w:themeColor="accent1"/>
          <w:sz w:val="28"/>
        </w:rPr>
        <w:t>Approach</w:t>
      </w:r>
      <w:r w:rsidR="00D96B42">
        <w:rPr>
          <w:color w:val="4472C4" w:themeColor="accent1"/>
          <w:sz w:val="28"/>
        </w:rPr>
        <w:t xml:space="preserve">: </w:t>
      </w:r>
      <w:r w:rsidR="00241C60">
        <w:t xml:space="preserve">Use </w:t>
      </w:r>
      <w:r w:rsidR="00241C60">
        <w:t>GKG (Global Knowledge Graph)</w:t>
      </w:r>
      <w:r w:rsidR="00241C60">
        <w:t xml:space="preserve"> </w:t>
      </w:r>
      <w:r w:rsidR="00C820F0">
        <w:t>meta</w:t>
      </w:r>
      <w:r w:rsidR="00241C60">
        <w:t xml:space="preserve">data source from GDELT (Global Database of Events, Language, and Tone) </w:t>
      </w:r>
      <w:r w:rsidR="00C820F0">
        <w:t>to build and apply Deep Learning concepts for disambiguation.</w:t>
      </w:r>
      <w:bookmarkStart w:id="0" w:name="_GoBack"/>
      <w:bookmarkEnd w:id="0"/>
    </w:p>
    <w:p w14:paraId="23D0923A" w14:textId="2BE5FDBF" w:rsidR="00731425" w:rsidRDefault="006A20B2" w:rsidP="0089781B">
      <w:r w:rsidRPr="00D96B42">
        <w:rPr>
          <w:color w:val="4472C4" w:themeColor="accent1"/>
          <w:sz w:val="28"/>
        </w:rPr>
        <w:t>Use</w:t>
      </w:r>
      <w:r w:rsidR="00E7657D" w:rsidRPr="00D96B42">
        <w:rPr>
          <w:color w:val="4472C4" w:themeColor="accent1"/>
          <w:sz w:val="28"/>
        </w:rPr>
        <w:t xml:space="preserve"> / Benefits</w:t>
      </w:r>
      <w:r w:rsidR="00D96B42" w:rsidRPr="00D96B42">
        <w:rPr>
          <w:color w:val="4472C4" w:themeColor="accent1"/>
          <w:sz w:val="28"/>
        </w:rPr>
        <w:t>:</w:t>
      </w:r>
      <w:r w:rsidR="00D96B42">
        <w:rPr>
          <w:color w:val="4472C4" w:themeColor="accent1"/>
        </w:rPr>
        <w:t xml:space="preserve"> </w:t>
      </w:r>
      <w:r w:rsidR="00241C60" w:rsidRPr="00241C60">
        <w:t xml:space="preserve">GDELT </w:t>
      </w:r>
      <w:r w:rsidR="00241C60">
        <w:t>metadata include URLs to crawl as well as extracted semantic content which can be used to augment and label crawl data to some extent.</w:t>
      </w:r>
    </w:p>
    <w:p w14:paraId="7F19387F" w14:textId="238447B5" w:rsidR="006A20B2" w:rsidRPr="00D96B42" w:rsidRDefault="006A20B2" w:rsidP="00D96B42">
      <w:pPr>
        <w:rPr>
          <w:color w:val="4472C4" w:themeColor="accent1"/>
          <w:sz w:val="28"/>
        </w:rPr>
      </w:pPr>
      <w:r w:rsidRPr="00D96B42">
        <w:rPr>
          <w:color w:val="4472C4" w:themeColor="accent1"/>
          <w:sz w:val="28"/>
        </w:rPr>
        <w:t>Drawbacks</w:t>
      </w:r>
      <w:r w:rsidR="00E7657D" w:rsidRPr="00D96B42">
        <w:rPr>
          <w:color w:val="4472C4" w:themeColor="accent1"/>
          <w:sz w:val="28"/>
        </w:rPr>
        <w:t xml:space="preserve"> / Challenges</w:t>
      </w:r>
      <w:r w:rsidR="00D96B42" w:rsidRPr="00D96B42">
        <w:rPr>
          <w:color w:val="4472C4" w:themeColor="accent1"/>
          <w:sz w:val="28"/>
        </w:rPr>
        <w:t>:</w:t>
      </w:r>
    </w:p>
    <w:p w14:paraId="286DEFA6" w14:textId="7CC036BE" w:rsidR="00172F97" w:rsidRDefault="00172F97" w:rsidP="003F2B20">
      <w:pPr>
        <w:pStyle w:val="ListParagraph"/>
        <w:numPr>
          <w:ilvl w:val="0"/>
          <w:numId w:val="7"/>
        </w:numPr>
      </w:pPr>
      <w:r>
        <w:t xml:space="preserve">A lot of data prep work given this was free text that was crawled from </w:t>
      </w:r>
      <w:r w:rsidR="00241C60">
        <w:t>myriad sources.</w:t>
      </w:r>
    </w:p>
    <w:p w14:paraId="777993EE" w14:textId="455303E9" w:rsidR="00E7657D" w:rsidRDefault="00172F97" w:rsidP="003F2B20">
      <w:pPr>
        <w:pStyle w:val="ListParagraph"/>
        <w:numPr>
          <w:ilvl w:val="0"/>
          <w:numId w:val="7"/>
        </w:numPr>
      </w:pPr>
      <w:r>
        <w:t>The combination of free text with disambiguation is challenging</w:t>
      </w:r>
      <w:r w:rsidR="00241C60">
        <w:t>, e.g. lack of label data; most models are only able to predict within the vocabulary on which they have been trained.</w:t>
      </w:r>
    </w:p>
    <w:p w14:paraId="5E69EBB1" w14:textId="68B6E3B9" w:rsidR="00172F97" w:rsidRDefault="00172F97" w:rsidP="003F2B20">
      <w:pPr>
        <w:pStyle w:val="ListParagraph"/>
        <w:numPr>
          <w:ilvl w:val="0"/>
          <w:numId w:val="7"/>
        </w:numPr>
      </w:pPr>
      <w:r>
        <w:t>The need to stay with context-preserving approaches is important.</w:t>
      </w:r>
    </w:p>
    <w:p w14:paraId="7349920C" w14:textId="64607FD7" w:rsidR="00172F97" w:rsidRDefault="00172F97" w:rsidP="00172F97">
      <w:pPr>
        <w:pStyle w:val="ListParagraph"/>
        <w:numPr>
          <w:ilvl w:val="0"/>
          <w:numId w:val="7"/>
        </w:numPr>
      </w:pPr>
      <w:r>
        <w:t>The semantic content can drift if the corpus is too varied.</w:t>
      </w:r>
    </w:p>
    <w:p w14:paraId="6778490D" w14:textId="10977A38" w:rsidR="00731425" w:rsidRDefault="006A20B2" w:rsidP="000767FF">
      <w:r w:rsidRPr="00D96B42">
        <w:rPr>
          <w:color w:val="4472C4" w:themeColor="accent1"/>
          <w:sz w:val="28"/>
        </w:rPr>
        <w:t>Results</w:t>
      </w:r>
      <w:r w:rsidR="00A24D97">
        <w:rPr>
          <w:color w:val="4472C4" w:themeColor="accent1"/>
          <w:sz w:val="28"/>
        </w:rPr>
        <w:t xml:space="preserve">: </w:t>
      </w:r>
      <w:r w:rsidR="00172F97" w:rsidRPr="00172F97">
        <w:t>T</w:t>
      </w:r>
      <w:r w:rsidR="00241C60">
        <w:t>he predicted cosine scores for the top 20 words in the Word2Vec vocab were near perfect; however, that declined to accuracy of ~.85 as we tested words towards the end of the word vectors. More comprehensive training, hyperparameter tuning, and possibly working with the established sentence vectors would potentially help.</w:t>
      </w:r>
    </w:p>
    <w:p w14:paraId="13D1258D" w14:textId="66A3A53B" w:rsidR="007C1913" w:rsidRPr="001B0D19" w:rsidRDefault="006A20B2" w:rsidP="000767FF">
      <w:pPr>
        <w:rPr>
          <w:color w:val="4472C4" w:themeColor="accent1"/>
          <w:sz w:val="28"/>
        </w:rPr>
      </w:pPr>
      <w:r w:rsidRPr="00A24D97">
        <w:rPr>
          <w:color w:val="4472C4" w:themeColor="accent1"/>
          <w:sz w:val="28"/>
        </w:rPr>
        <w:t>Working Example Description</w:t>
      </w:r>
      <w:r w:rsidR="00A24D97" w:rsidRPr="00A24D97">
        <w:rPr>
          <w:color w:val="4472C4" w:themeColor="accent1"/>
          <w:sz w:val="28"/>
        </w:rPr>
        <w:t>:</w:t>
      </w:r>
      <w:r w:rsidR="00A24D97">
        <w:rPr>
          <w:color w:val="4472C4" w:themeColor="accent1"/>
          <w:sz w:val="28"/>
        </w:rPr>
        <w:t xml:space="preserve"> </w:t>
      </w:r>
      <w:r w:rsidR="0089781B">
        <w:t xml:space="preserve">This Demonstration involves </w:t>
      </w:r>
      <w:r w:rsidR="001B0D19">
        <w:t>six</w:t>
      </w:r>
      <w:r w:rsidR="0089781B">
        <w:t xml:space="preserve"> main notebooks which show the following:</w:t>
      </w:r>
    </w:p>
    <w:p w14:paraId="090A7607" w14:textId="15B4ECDA" w:rsidR="0089781B" w:rsidRPr="001B0D19" w:rsidRDefault="0089781B" w:rsidP="0089781B">
      <w:pPr>
        <w:pStyle w:val="ListParagraph"/>
        <w:numPr>
          <w:ilvl w:val="0"/>
          <w:numId w:val="8"/>
        </w:numPr>
      </w:pPr>
      <w:r w:rsidRPr="001B0D19">
        <w:rPr>
          <w:b/>
        </w:rPr>
        <w:t>Notebook-0</w:t>
      </w:r>
      <w:r w:rsidR="001B0D19" w:rsidRPr="001B0D19">
        <w:rPr>
          <w:b/>
        </w:rPr>
        <w:t>1</w:t>
      </w:r>
      <w:r w:rsidRPr="001B0D19">
        <w:rPr>
          <w:b/>
        </w:rPr>
        <w:t xml:space="preserve"> </w:t>
      </w:r>
      <w:r w:rsidR="001B0D19" w:rsidRPr="001B0D19">
        <w:rPr>
          <w:b/>
        </w:rPr>
        <w:t>GDELT Intro</w:t>
      </w:r>
      <w:r w:rsidRPr="001B0D19">
        <w:rPr>
          <w:b/>
        </w:rPr>
        <w:t>:</w:t>
      </w:r>
      <w:r w:rsidRPr="001B0D19">
        <w:t xml:space="preserve"> </w:t>
      </w:r>
      <w:r w:rsidR="001B0D19">
        <w:t xml:space="preserve">Quick background on GDELT and the </w:t>
      </w:r>
      <w:r w:rsidR="000959EB">
        <w:t>focus on UK Attack.</w:t>
      </w:r>
    </w:p>
    <w:p w14:paraId="1929E96E" w14:textId="7F23B175" w:rsidR="0089781B" w:rsidRPr="001B0D19" w:rsidRDefault="0089781B" w:rsidP="0089781B">
      <w:pPr>
        <w:pStyle w:val="ListParagraph"/>
        <w:numPr>
          <w:ilvl w:val="0"/>
          <w:numId w:val="8"/>
        </w:numPr>
      </w:pPr>
      <w:r w:rsidRPr="001B0D19">
        <w:rPr>
          <w:b/>
        </w:rPr>
        <w:t xml:space="preserve">Notebook-02 </w:t>
      </w:r>
      <w:r w:rsidR="001B0D19" w:rsidRPr="001B0D19">
        <w:rPr>
          <w:b/>
        </w:rPr>
        <w:t>GDELT GKG Metadata</w:t>
      </w:r>
      <w:r w:rsidRPr="001B0D19">
        <w:rPr>
          <w:b/>
        </w:rPr>
        <w:t>:</w:t>
      </w:r>
      <w:r w:rsidR="000959EB">
        <w:rPr>
          <w:b/>
        </w:rPr>
        <w:t xml:space="preserve"> </w:t>
      </w:r>
      <w:r w:rsidR="000959EB" w:rsidRPr="000959EB">
        <w:t>Characterize and filter to records with Manchester, UK (the site of the attack)</w:t>
      </w:r>
      <w:r w:rsidR="005905E2" w:rsidRPr="000959EB">
        <w:t>.</w:t>
      </w:r>
    </w:p>
    <w:p w14:paraId="2C90D4EB" w14:textId="77777777" w:rsidR="00AC49DF" w:rsidRDefault="00571C17" w:rsidP="00AC49DF">
      <w:pPr>
        <w:pStyle w:val="ListParagraph"/>
        <w:numPr>
          <w:ilvl w:val="0"/>
          <w:numId w:val="8"/>
        </w:numPr>
      </w:pPr>
      <w:r w:rsidRPr="001B0D19">
        <w:rPr>
          <w:b/>
        </w:rPr>
        <w:t xml:space="preserve">Notebook-03 </w:t>
      </w:r>
      <w:r w:rsidR="001B0D19" w:rsidRPr="001B0D19">
        <w:rPr>
          <w:b/>
        </w:rPr>
        <w:t>GDELT Crawl Data</w:t>
      </w:r>
      <w:r w:rsidRPr="001B0D19">
        <w:rPr>
          <w:b/>
        </w:rPr>
        <w:t>:</w:t>
      </w:r>
      <w:r w:rsidRPr="001B0D19">
        <w:t xml:space="preserve"> </w:t>
      </w:r>
      <w:r w:rsidR="000959EB">
        <w:t>Clean data crawled from URLs references in records.</w:t>
      </w:r>
    </w:p>
    <w:p w14:paraId="600DF6F9" w14:textId="5FCBE804" w:rsidR="001B0D19" w:rsidRPr="00AC49DF" w:rsidRDefault="001B0D19" w:rsidP="00AC49DF">
      <w:pPr>
        <w:pStyle w:val="ListParagraph"/>
        <w:numPr>
          <w:ilvl w:val="0"/>
          <w:numId w:val="8"/>
        </w:numPr>
      </w:pPr>
      <w:r w:rsidRPr="00AC49DF">
        <w:rPr>
          <w:b/>
        </w:rPr>
        <w:t>Notebook-04 GDELT Normalize Crawl Data:</w:t>
      </w:r>
      <w:r w:rsidR="000959EB" w:rsidRPr="00AC49DF">
        <w:t xml:space="preserve"> Use ML Pipeline to prep for featurization.</w:t>
      </w:r>
    </w:p>
    <w:p w14:paraId="324DD1A6" w14:textId="52FF69A6" w:rsidR="001B0D19" w:rsidRPr="000959EB" w:rsidRDefault="001B0D19" w:rsidP="0089781B">
      <w:pPr>
        <w:pStyle w:val="ListParagraph"/>
        <w:numPr>
          <w:ilvl w:val="0"/>
          <w:numId w:val="8"/>
        </w:numPr>
      </w:pPr>
      <w:r w:rsidRPr="001B0D19">
        <w:rPr>
          <w:b/>
        </w:rPr>
        <w:t>Notebook-05 GDELT Doc Finalize Data:</w:t>
      </w:r>
      <w:r w:rsidR="000959EB">
        <w:rPr>
          <w:b/>
        </w:rPr>
        <w:t xml:space="preserve"> </w:t>
      </w:r>
      <w:r w:rsidR="000959EB" w:rsidRPr="000959EB">
        <w:t xml:space="preserve">Establish Master Data for Disambiguation, join Crawl and Metadata </w:t>
      </w:r>
      <w:proofErr w:type="spellStart"/>
      <w:r w:rsidR="000959EB" w:rsidRPr="000959EB">
        <w:t>DataFrame</w:t>
      </w:r>
      <w:proofErr w:type="spellEnd"/>
      <w:r w:rsidR="000959EB" w:rsidRPr="000959EB">
        <w:t xml:space="preserve">. </w:t>
      </w:r>
    </w:p>
    <w:p w14:paraId="453688D9" w14:textId="23E39109" w:rsidR="001B0D19" w:rsidRPr="000959EB" w:rsidRDefault="001B0D19" w:rsidP="0089781B">
      <w:pPr>
        <w:pStyle w:val="ListParagraph"/>
        <w:numPr>
          <w:ilvl w:val="0"/>
          <w:numId w:val="8"/>
        </w:numPr>
      </w:pPr>
      <w:r w:rsidRPr="001B0D19">
        <w:rPr>
          <w:b/>
        </w:rPr>
        <w:t>GDELT Doc Model Data:</w:t>
      </w:r>
      <w:r w:rsidR="000959EB">
        <w:rPr>
          <w:b/>
        </w:rPr>
        <w:t xml:space="preserve"> </w:t>
      </w:r>
      <w:r w:rsidR="000959EB" w:rsidRPr="000959EB">
        <w:t xml:space="preserve">Word2Vec with </w:t>
      </w:r>
      <w:proofErr w:type="spellStart"/>
      <w:r w:rsidR="000959EB" w:rsidRPr="000959EB">
        <w:t>Gensim</w:t>
      </w:r>
      <w:proofErr w:type="spellEnd"/>
      <w:r w:rsidR="000959EB" w:rsidRPr="000959EB">
        <w:t xml:space="preserve">, convert to matrix for input to </w:t>
      </w:r>
      <w:proofErr w:type="spellStart"/>
      <w:r w:rsidR="000959EB" w:rsidRPr="000959EB">
        <w:t>Keras</w:t>
      </w:r>
      <w:proofErr w:type="spellEnd"/>
      <w:r w:rsidR="000959EB" w:rsidRPr="000959EB">
        <w:t xml:space="preserve"> model.</w:t>
      </w:r>
    </w:p>
    <w:p w14:paraId="00BF509C" w14:textId="5D6DE52F" w:rsidR="00A24D97" w:rsidRDefault="000767FF" w:rsidP="00A24D97">
      <w:pPr>
        <w:rPr>
          <w:shd w:val="clear" w:color="auto" w:fill="FFFFFF"/>
        </w:rPr>
      </w:pPr>
      <w:r w:rsidRPr="00A24D97">
        <w:rPr>
          <w:color w:val="4472C4" w:themeColor="accent1"/>
          <w:sz w:val="28"/>
        </w:rPr>
        <w:t>Big Data Source</w:t>
      </w:r>
      <w:r w:rsidR="001C0E85" w:rsidRPr="00A24D97">
        <w:rPr>
          <w:color w:val="4472C4" w:themeColor="accent1"/>
          <w:sz w:val="28"/>
        </w:rPr>
        <w:t>s</w:t>
      </w:r>
      <w:r w:rsidR="00A24D97">
        <w:rPr>
          <w:color w:val="4472C4" w:themeColor="accent1"/>
          <w:sz w:val="28"/>
        </w:rPr>
        <w:t xml:space="preserve">: </w:t>
      </w:r>
      <w:r w:rsidR="00CE1C76">
        <w:t>Uses</w:t>
      </w:r>
      <w:r w:rsidR="00095E7E">
        <w:t xml:space="preserve"> </w:t>
      </w:r>
      <w:r w:rsidR="001B0D19">
        <w:t>GDELT Event file</w:t>
      </w:r>
      <w:r w:rsidR="00826423">
        <w:t xml:space="preserve"> dumps</w:t>
      </w:r>
      <w:r w:rsidR="001B1C97">
        <w:t xml:space="preserve">, </w:t>
      </w:r>
      <w:r w:rsidR="001B0D19">
        <w:t>from 20170522-20170524</w:t>
      </w:r>
      <w:r w:rsidR="00CA54BC">
        <w:t xml:space="preserve">. </w:t>
      </w:r>
      <w:r w:rsidR="00D0019C">
        <w:t xml:space="preserve">Here </w:t>
      </w:r>
      <w:r w:rsidR="001B1C97">
        <w:t>is</w:t>
      </w:r>
      <w:r w:rsidR="00D0019C">
        <w:t xml:space="preserve"> the link</w:t>
      </w:r>
      <w:r w:rsidR="00A24D97">
        <w:rPr>
          <w:shd w:val="clear" w:color="auto" w:fill="FFFFFF"/>
        </w:rPr>
        <w:t xml:space="preserve">: </w:t>
      </w:r>
    </w:p>
    <w:p w14:paraId="2B27D5F7" w14:textId="7DF2EE22" w:rsidR="004C0096" w:rsidRPr="001B0D19" w:rsidRDefault="001B0D19" w:rsidP="001B0D19">
      <w:pPr>
        <w:pStyle w:val="ListParagraph"/>
        <w:numPr>
          <w:ilvl w:val="0"/>
          <w:numId w:val="12"/>
        </w:numPr>
      </w:pPr>
      <w:r w:rsidRPr="001B0D19">
        <w:fldChar w:fldCharType="begin"/>
      </w:r>
      <w:r w:rsidRPr="001B0D19">
        <w:instrText xml:space="preserve"> HYPERLINK "http://data.gdeltproject.org/events/index.html" </w:instrText>
      </w:r>
      <w:r w:rsidRPr="001B0D19">
        <w:fldChar w:fldCharType="separate"/>
      </w:r>
      <w:r w:rsidRPr="001B0D19">
        <w:rPr>
          <w:rStyle w:val="Hyperlink"/>
        </w:rPr>
        <w:t>http://data.gdeltproject.org/events/index.html</w:t>
      </w:r>
      <w:r w:rsidRPr="001B0D19">
        <w:fldChar w:fldCharType="end"/>
      </w:r>
      <w:r w:rsidRPr="001B0D19">
        <w:t xml:space="preserve">. </w:t>
      </w:r>
      <w:r w:rsidR="00826423" w:rsidRPr="001B0D19">
        <w:t xml:space="preserve"> </w:t>
      </w:r>
      <w:r w:rsidR="004C0096" w:rsidRPr="001B0D19">
        <w:t xml:space="preserve"> </w:t>
      </w:r>
    </w:p>
    <w:p w14:paraId="27BFBDDB" w14:textId="26B70EC5" w:rsidR="005C023C" w:rsidRPr="00A24D97" w:rsidRDefault="005C023C" w:rsidP="00A24D97">
      <w:pPr>
        <w:rPr>
          <w:color w:val="4472C4" w:themeColor="accent1"/>
          <w:sz w:val="28"/>
        </w:rPr>
      </w:pPr>
      <w:r w:rsidRPr="00A24D97">
        <w:rPr>
          <w:color w:val="4472C4" w:themeColor="accent1"/>
          <w:sz w:val="28"/>
        </w:rPr>
        <w:t>Videos</w:t>
      </w:r>
    </w:p>
    <w:p w14:paraId="1262447A" w14:textId="155A3FC4" w:rsidR="003C2593" w:rsidRDefault="003C2593" w:rsidP="003C2593">
      <w:pPr>
        <w:pStyle w:val="ListParagraph"/>
        <w:numPr>
          <w:ilvl w:val="0"/>
          <w:numId w:val="9"/>
        </w:numPr>
      </w:pPr>
      <w:r>
        <w:t xml:space="preserve">2-minute summary at </w:t>
      </w:r>
      <w:hyperlink r:id="rId5" w:history="1">
        <w:r w:rsidR="001B0D19" w:rsidRPr="001B0D19">
          <w:rPr>
            <w:rStyle w:val="Hyperlink"/>
          </w:rPr>
          <w:t>https://yo</w:t>
        </w:r>
        <w:r w:rsidR="001B0D19" w:rsidRPr="001B0D19">
          <w:rPr>
            <w:rStyle w:val="Hyperlink"/>
          </w:rPr>
          <w:t>u</w:t>
        </w:r>
        <w:r w:rsidR="001B0D19" w:rsidRPr="001B0D19">
          <w:rPr>
            <w:rStyle w:val="Hyperlink"/>
          </w:rPr>
          <w:t>tu.be/0EWWrrIVta4</w:t>
        </w:r>
      </w:hyperlink>
    </w:p>
    <w:p w14:paraId="76C532BF" w14:textId="09C8244F" w:rsidR="008851B1" w:rsidRPr="00CE2C58" w:rsidRDefault="003C2593" w:rsidP="001B0D19">
      <w:pPr>
        <w:pStyle w:val="ListParagraph"/>
        <w:numPr>
          <w:ilvl w:val="0"/>
          <w:numId w:val="9"/>
        </w:numPr>
      </w:pPr>
      <w:r>
        <w:t>15-minute overview</w:t>
      </w:r>
      <w:r w:rsidR="00206B71">
        <w:t>s</w:t>
      </w:r>
      <w:r w:rsidR="001B0D19">
        <w:t xml:space="preserve"> at</w:t>
      </w:r>
      <w:r w:rsidR="008851B1" w:rsidRPr="008851B1">
        <w:t xml:space="preserve"> </w:t>
      </w:r>
      <w:hyperlink r:id="rId6" w:history="1">
        <w:r w:rsidR="001B0D19" w:rsidRPr="001B0D19">
          <w:rPr>
            <w:rStyle w:val="Hyperlink"/>
          </w:rPr>
          <w:t>https</w:t>
        </w:r>
        <w:r w:rsidR="001B0D19" w:rsidRPr="001B0D19">
          <w:rPr>
            <w:rStyle w:val="Hyperlink"/>
          </w:rPr>
          <w:t>:</w:t>
        </w:r>
        <w:r w:rsidR="001B0D19" w:rsidRPr="001B0D19">
          <w:rPr>
            <w:rStyle w:val="Hyperlink"/>
          </w:rPr>
          <w:t>//youtu.be/zYKnljbv9zM</w:t>
        </w:r>
      </w:hyperlink>
    </w:p>
    <w:sectPr w:rsidR="008851B1" w:rsidRPr="00CE2C58" w:rsidSect="00DF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CBD"/>
    <w:multiLevelType w:val="hybridMultilevel"/>
    <w:tmpl w:val="196E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E99"/>
    <w:multiLevelType w:val="hybridMultilevel"/>
    <w:tmpl w:val="DA605458"/>
    <w:lvl w:ilvl="0" w:tplc="092093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7FB3"/>
    <w:multiLevelType w:val="hybridMultilevel"/>
    <w:tmpl w:val="9E00E3AE"/>
    <w:lvl w:ilvl="0" w:tplc="B9CA33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F33F1"/>
    <w:multiLevelType w:val="hybridMultilevel"/>
    <w:tmpl w:val="95D0DB34"/>
    <w:lvl w:ilvl="0" w:tplc="B9CA33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35665"/>
    <w:multiLevelType w:val="hybridMultilevel"/>
    <w:tmpl w:val="3822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375B"/>
    <w:multiLevelType w:val="hybridMultilevel"/>
    <w:tmpl w:val="A4AC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07BB5"/>
    <w:multiLevelType w:val="hybridMultilevel"/>
    <w:tmpl w:val="385A2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A6557"/>
    <w:multiLevelType w:val="hybridMultilevel"/>
    <w:tmpl w:val="2B142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602411"/>
    <w:multiLevelType w:val="hybridMultilevel"/>
    <w:tmpl w:val="BB20367C"/>
    <w:lvl w:ilvl="0" w:tplc="AFB41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6EE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64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8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8AAE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F46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4FC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4F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E7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5706B"/>
    <w:multiLevelType w:val="hybridMultilevel"/>
    <w:tmpl w:val="3048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D5567"/>
    <w:multiLevelType w:val="hybridMultilevel"/>
    <w:tmpl w:val="35EA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869F0"/>
    <w:multiLevelType w:val="hybridMultilevel"/>
    <w:tmpl w:val="DF0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887"/>
    <w:rsid w:val="00043DF6"/>
    <w:rsid w:val="000767FF"/>
    <w:rsid w:val="00082E7A"/>
    <w:rsid w:val="000959EB"/>
    <w:rsid w:val="00095E7E"/>
    <w:rsid w:val="000D07C3"/>
    <w:rsid w:val="00113E2E"/>
    <w:rsid w:val="00172F97"/>
    <w:rsid w:val="001904AA"/>
    <w:rsid w:val="001A22C3"/>
    <w:rsid w:val="001B0731"/>
    <w:rsid w:val="001B0D19"/>
    <w:rsid w:val="001B1C97"/>
    <w:rsid w:val="001C0E85"/>
    <w:rsid w:val="00202AFB"/>
    <w:rsid w:val="00206B71"/>
    <w:rsid w:val="00210FD7"/>
    <w:rsid w:val="0023359B"/>
    <w:rsid w:val="00241C60"/>
    <w:rsid w:val="00274233"/>
    <w:rsid w:val="003C2593"/>
    <w:rsid w:val="003F2B20"/>
    <w:rsid w:val="003F5754"/>
    <w:rsid w:val="004A4D02"/>
    <w:rsid w:val="004C0096"/>
    <w:rsid w:val="0057044A"/>
    <w:rsid w:val="00571C17"/>
    <w:rsid w:val="005905E2"/>
    <w:rsid w:val="005C023C"/>
    <w:rsid w:val="006562AC"/>
    <w:rsid w:val="006A20B2"/>
    <w:rsid w:val="006B1B45"/>
    <w:rsid w:val="006D349D"/>
    <w:rsid w:val="00731425"/>
    <w:rsid w:val="007B30E7"/>
    <w:rsid w:val="007B5AC4"/>
    <w:rsid w:val="007C1913"/>
    <w:rsid w:val="00826423"/>
    <w:rsid w:val="008851B1"/>
    <w:rsid w:val="0089781B"/>
    <w:rsid w:val="008B34C4"/>
    <w:rsid w:val="00901A30"/>
    <w:rsid w:val="00950C90"/>
    <w:rsid w:val="0098001A"/>
    <w:rsid w:val="009E0DD3"/>
    <w:rsid w:val="00A24D97"/>
    <w:rsid w:val="00A30417"/>
    <w:rsid w:val="00A8377C"/>
    <w:rsid w:val="00AB71FD"/>
    <w:rsid w:val="00AC49DF"/>
    <w:rsid w:val="00B07960"/>
    <w:rsid w:val="00C21887"/>
    <w:rsid w:val="00C223B2"/>
    <w:rsid w:val="00C22AD8"/>
    <w:rsid w:val="00C820F0"/>
    <w:rsid w:val="00CA54BC"/>
    <w:rsid w:val="00CE1C76"/>
    <w:rsid w:val="00CE2C58"/>
    <w:rsid w:val="00D0019C"/>
    <w:rsid w:val="00D214C5"/>
    <w:rsid w:val="00D609ED"/>
    <w:rsid w:val="00D814AE"/>
    <w:rsid w:val="00D96B42"/>
    <w:rsid w:val="00DA6C92"/>
    <w:rsid w:val="00DF173A"/>
    <w:rsid w:val="00DF54A7"/>
    <w:rsid w:val="00E7657D"/>
    <w:rsid w:val="00EC696C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605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188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2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9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1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8377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1A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2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3C25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B0D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YKnljbv9zM" TargetMode="External"/><Relationship Id="rId5" Type="http://schemas.openxmlformats.org/officeDocument/2006/relationships/hyperlink" Target="https://youtu.be/0EWWrrIVt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</dc:creator>
  <cp:keywords/>
  <dc:description/>
  <cp:lastModifiedBy>Michael Johns</cp:lastModifiedBy>
  <cp:revision>39</cp:revision>
  <dcterms:created xsi:type="dcterms:W3CDTF">2018-11-27T00:43:00Z</dcterms:created>
  <dcterms:modified xsi:type="dcterms:W3CDTF">2019-05-14T23:27:00Z</dcterms:modified>
</cp:coreProperties>
</file>