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00" w:rsidRDefault="00711B00" w:rsidP="00711B00">
      <w:pPr>
        <w:pStyle w:val="1"/>
        <w:adjustRightInd w:val="0"/>
        <w:snapToGrid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第6天【邮件发送与安全管理】</w:t>
      </w:r>
    </w:p>
    <w:p w:rsidR="0082102C" w:rsidRDefault="00711B00" w:rsidP="00711B00">
      <w:r>
        <w:rPr>
          <w:rFonts w:hint="eastAsia"/>
        </w:rPr>
        <w:t>准备工作：</w:t>
      </w:r>
    </w:p>
    <w:p w:rsidR="00711B00" w:rsidRDefault="00711B00" w:rsidP="00711B00">
      <w:r>
        <w:rPr>
          <w:rFonts w:hint="eastAsia"/>
        </w:rPr>
        <w:t xml:space="preserve"> SMTP/POP3</w:t>
      </w:r>
      <w:r>
        <w:t xml:space="preserve"> </w:t>
      </w:r>
      <w:r>
        <w:rPr>
          <w:rFonts w:hint="eastAsia"/>
        </w:rPr>
        <w:t>IMAP</w:t>
      </w:r>
    </w:p>
    <w:p w:rsidR="00711B00" w:rsidRDefault="00711B00" w:rsidP="00711B00"/>
    <w:p w:rsidR="00711B00" w:rsidRDefault="00711B00" w:rsidP="00711B00">
      <w:hyperlink r:id="rId8" w:history="1">
        <w:r w:rsidRPr="00BC52E2">
          <w:rPr>
            <w:rStyle w:val="a9"/>
          </w:rPr>
          <w:t>aaa@qq.com</w:t>
        </w:r>
      </w:hyperlink>
      <w:r>
        <w:t xml:space="preserve">   ---</w:t>
      </w:r>
      <w:r>
        <w:sym w:font="Wingdings" w:char="F0E0"/>
      </w:r>
      <w:r>
        <w:t xml:space="preserve"> </w:t>
      </w:r>
      <w:hyperlink r:id="rId9" w:history="1">
        <w:r w:rsidRPr="00BC52E2">
          <w:rPr>
            <w:rStyle w:val="a9"/>
          </w:rPr>
          <w:t>123@126.com</w:t>
        </w:r>
      </w:hyperlink>
    </w:p>
    <w:p w:rsidR="00711B00" w:rsidRDefault="00711B00" w:rsidP="00711B00"/>
    <w:p w:rsidR="00711B00" w:rsidRDefault="00711B00" w:rsidP="00711B00">
      <w:pPr>
        <w:pStyle w:val="ab"/>
        <w:numPr>
          <w:ilvl w:val="0"/>
          <w:numId w:val="25"/>
        </w:numPr>
        <w:ind w:firstLineChars="0"/>
      </w:pPr>
      <w:hyperlink r:id="rId10" w:history="1">
        <w:r w:rsidRPr="00BC52E2">
          <w:rPr>
            <w:rStyle w:val="a9"/>
            <w:rFonts w:hint="eastAsia"/>
          </w:rPr>
          <w:t>a</w:t>
        </w:r>
        <w:r w:rsidRPr="00BC52E2">
          <w:rPr>
            <w:rStyle w:val="a9"/>
          </w:rPr>
          <w:t>aa@qq.com</w:t>
        </w:r>
      </w:hyperlink>
      <w:r>
        <w:t xml:space="preserve"> </w:t>
      </w:r>
      <w:r>
        <w:rPr>
          <w:rFonts w:hint="eastAsia"/>
        </w:rPr>
        <w:t>先将邮件投递到腾讯的邮件服务器上</w:t>
      </w:r>
    </w:p>
    <w:p w:rsidR="00711B00" w:rsidRDefault="00711B00" w:rsidP="00711B00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腾讯的邮件服务器将邮件投递到网易的邮件服务器上</w:t>
      </w:r>
    </w:p>
    <w:p w:rsidR="00711B00" w:rsidRPr="00711B00" w:rsidRDefault="00711B00" w:rsidP="00711B00">
      <w:pPr>
        <w:pStyle w:val="ab"/>
        <w:numPr>
          <w:ilvl w:val="0"/>
          <w:numId w:val="25"/>
        </w:numPr>
        <w:ind w:firstLineChars="0"/>
        <w:rPr>
          <w:rFonts w:hint="eastAsia"/>
        </w:rPr>
      </w:pPr>
      <w:hyperlink r:id="rId11" w:history="1">
        <w:r w:rsidRPr="00BC52E2">
          <w:rPr>
            <w:rStyle w:val="a9"/>
            <w:rFonts w:hint="eastAsia"/>
          </w:rPr>
          <w:t>123@126.com</w:t>
        </w:r>
      </w:hyperlink>
      <w:r>
        <w:t xml:space="preserve"> </w:t>
      </w:r>
      <w:r>
        <w:rPr>
          <w:rFonts w:hint="eastAsia"/>
        </w:rPr>
        <w:t>这个用户登录网易的邮件服务器查看邮件</w:t>
      </w:r>
    </w:p>
    <w:p w:rsidR="00711B00" w:rsidRDefault="00AB400C" w:rsidP="00AB400C">
      <w:pPr>
        <w:pStyle w:val="1"/>
      </w:pPr>
      <w:r>
        <w:rPr>
          <w:rFonts w:hint="eastAsia"/>
        </w:rPr>
        <w:t>安全管理</w:t>
      </w:r>
    </w:p>
    <w:p w:rsidR="00AB400C" w:rsidRDefault="00AB400C" w:rsidP="00AB400C">
      <w:pPr>
        <w:pStyle w:val="ab"/>
        <w:numPr>
          <w:ilvl w:val="0"/>
          <w:numId w:val="26"/>
        </w:numPr>
        <w:ind w:firstLineChars="0"/>
      </w:pPr>
      <w:r>
        <w:rPr>
          <w:rFonts w:hint="eastAsia"/>
        </w:rPr>
        <w:t>Shiro</w:t>
      </w:r>
    </w:p>
    <w:p w:rsidR="00AB400C" w:rsidRDefault="00AB400C" w:rsidP="00AB400C">
      <w:pPr>
        <w:pStyle w:val="ab"/>
        <w:numPr>
          <w:ilvl w:val="0"/>
          <w:numId w:val="26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</w:p>
    <w:p w:rsidR="00AB400C" w:rsidRDefault="00AB400C" w:rsidP="00AB400C"/>
    <w:p w:rsidR="00AB400C" w:rsidRDefault="00AB400C" w:rsidP="00AB400C">
      <w:r>
        <w:rPr>
          <w:rFonts w:hint="eastAsia"/>
        </w:rPr>
        <w:t>特点：</w:t>
      </w:r>
    </w:p>
    <w:p w:rsidR="00AB400C" w:rsidRDefault="00AB400C" w:rsidP="00AB400C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Shiro</w:t>
      </w:r>
      <w:r>
        <w:t xml:space="preserve"> </w:t>
      </w:r>
      <w:r>
        <w:rPr>
          <w:rFonts w:hint="eastAsia"/>
        </w:rPr>
        <w:t>轻量级的安全管理框架，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是重量级</w:t>
      </w:r>
    </w:p>
    <w:p w:rsidR="00AB400C" w:rsidRDefault="00AB400C" w:rsidP="00AB400C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中的功能多，概念复杂。支持</w:t>
      </w:r>
      <w:r>
        <w:rPr>
          <w:rFonts w:hint="eastAsia"/>
        </w:rPr>
        <w:t xml:space="preserve"> OAuth2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Jwt</w:t>
      </w:r>
    </w:p>
    <w:p w:rsidR="00AB400C" w:rsidRPr="00711B00" w:rsidRDefault="00AB400C" w:rsidP="00AB400C">
      <w:pPr>
        <w:pStyle w:val="ab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配置繁琐，</w:t>
      </w:r>
      <w:r>
        <w:rPr>
          <w:rFonts w:hint="eastAsia"/>
        </w:rPr>
        <w:t>Shiro</w:t>
      </w:r>
      <w:r>
        <w:t xml:space="preserve"> </w:t>
      </w:r>
      <w:r>
        <w:rPr>
          <w:rFonts w:hint="eastAsia"/>
        </w:rPr>
        <w:t>配置简单，所以，在</w:t>
      </w:r>
      <w:r>
        <w:rPr>
          <w:rFonts w:hint="eastAsia"/>
        </w:rPr>
        <w:t xml:space="preserve"> 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之前，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一直使用较少，</w:t>
      </w:r>
      <w:r>
        <w:rPr>
          <w:rFonts w:hint="eastAsia"/>
        </w:rPr>
        <w:t>Shiro</w:t>
      </w:r>
      <w:r>
        <w:t xml:space="preserve"> </w:t>
      </w:r>
      <w:r>
        <w:rPr>
          <w:rFonts w:hint="eastAsia"/>
        </w:rPr>
        <w:t>使用较多，</w:t>
      </w:r>
      <w:r>
        <w:rPr>
          <w:rFonts w:hint="eastAsia"/>
        </w:rPr>
        <w:t>SSM+Shiro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Boot+Spring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。</w:t>
      </w:r>
      <w:bookmarkStart w:id="0" w:name="_GoBack"/>
      <w:bookmarkEnd w:id="0"/>
    </w:p>
    <w:sectPr w:rsidR="00AB400C" w:rsidRPr="00711B00">
      <w:headerReference w:type="default" r:id="rId12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D1A" w:rsidRDefault="00167D1A">
      <w:r>
        <w:separator/>
      </w:r>
    </w:p>
  </w:endnote>
  <w:endnote w:type="continuationSeparator" w:id="0">
    <w:p w:rsidR="00167D1A" w:rsidRDefault="0016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D1A" w:rsidRDefault="00167D1A">
      <w:r>
        <w:separator/>
      </w:r>
    </w:p>
  </w:footnote>
  <w:footnote w:type="continuationSeparator" w:id="0">
    <w:p w:rsidR="00167D1A" w:rsidRDefault="00167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02C" w:rsidRDefault="00167D1A">
    <w:pPr>
      <w:pStyle w:val="a5"/>
      <w:jc w:val="center"/>
    </w:pPr>
    <w:r>
      <w:rPr>
        <w:noProof/>
      </w:rPr>
      <w:drawing>
        <wp:inline distT="0" distB="0" distL="0" distR="0">
          <wp:extent cx="4888865" cy="372745"/>
          <wp:effectExtent l="0" t="0" r="3175" b="8255"/>
          <wp:docPr id="6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88865" cy="372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7F3C99"/>
    <w:multiLevelType w:val="singleLevel"/>
    <w:tmpl w:val="807F3C9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1EF2B46"/>
    <w:multiLevelType w:val="singleLevel"/>
    <w:tmpl w:val="81EF2B46"/>
    <w:lvl w:ilvl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2" w15:restartNumberingAfterBreak="0">
    <w:nsid w:val="9053CA0E"/>
    <w:multiLevelType w:val="singleLevel"/>
    <w:tmpl w:val="9053CA0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FA0F06F"/>
    <w:multiLevelType w:val="singleLevel"/>
    <w:tmpl w:val="BFA0F06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044CA79"/>
    <w:multiLevelType w:val="singleLevel"/>
    <w:tmpl w:val="E044CA7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A911F95"/>
    <w:multiLevelType w:val="multilevel"/>
    <w:tmpl w:val="EA911F9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ED720A53"/>
    <w:multiLevelType w:val="singleLevel"/>
    <w:tmpl w:val="ED720A5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C7021C5"/>
    <w:multiLevelType w:val="singleLevel"/>
    <w:tmpl w:val="0C7021C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186C9699"/>
    <w:multiLevelType w:val="singleLevel"/>
    <w:tmpl w:val="186C9699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B2632EC"/>
    <w:multiLevelType w:val="multilevel"/>
    <w:tmpl w:val="1B2632EC"/>
    <w:lvl w:ilvl="0">
      <w:start w:val="4329"/>
      <w:numFmt w:val="bullet"/>
      <w:lvlText w:val=""/>
      <w:lvlJc w:val="left"/>
      <w:pPr>
        <w:ind w:left="72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0" w15:restartNumberingAfterBreak="0">
    <w:nsid w:val="1C9B10D7"/>
    <w:multiLevelType w:val="multilevel"/>
    <w:tmpl w:val="1C9B10D7"/>
    <w:lvl w:ilvl="0">
      <w:start w:val="4329"/>
      <w:numFmt w:val="bullet"/>
      <w:lvlText w:val="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1" w15:restartNumberingAfterBreak="0">
    <w:nsid w:val="1D3D3B8C"/>
    <w:multiLevelType w:val="singleLevel"/>
    <w:tmpl w:val="1D3D3B8C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2051070A"/>
    <w:multiLevelType w:val="singleLevel"/>
    <w:tmpl w:val="2051070A"/>
    <w:lvl w:ilvl="0">
      <w:start w:val="2"/>
      <w:numFmt w:val="chineseCounting"/>
      <w:suff w:val="space"/>
      <w:lvlText w:val="第%1节"/>
      <w:lvlJc w:val="left"/>
      <w:rPr>
        <w:rFonts w:hint="eastAsia"/>
      </w:rPr>
    </w:lvl>
  </w:abstractNum>
  <w:abstractNum w:abstractNumId="13" w15:restartNumberingAfterBreak="0">
    <w:nsid w:val="215E5AF5"/>
    <w:multiLevelType w:val="hybridMultilevel"/>
    <w:tmpl w:val="6F3A907E"/>
    <w:lvl w:ilvl="0" w:tplc="8CF4E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771548"/>
    <w:multiLevelType w:val="hybridMultilevel"/>
    <w:tmpl w:val="C57A8754"/>
    <w:lvl w:ilvl="0" w:tplc="986AB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CADC65"/>
    <w:multiLevelType w:val="singleLevel"/>
    <w:tmpl w:val="23CADC65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26831E66"/>
    <w:multiLevelType w:val="multilevel"/>
    <w:tmpl w:val="26831E66"/>
    <w:lvl w:ilvl="0">
      <w:start w:val="4329"/>
      <w:numFmt w:val="bullet"/>
      <w:lvlText w:val="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2A3D351D"/>
    <w:multiLevelType w:val="singleLevel"/>
    <w:tmpl w:val="2A3D351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2F687636"/>
    <w:multiLevelType w:val="multilevel"/>
    <w:tmpl w:val="2F68763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E1B4AEE"/>
    <w:multiLevelType w:val="multilevel"/>
    <w:tmpl w:val="3E1B4AE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48A77DD3"/>
    <w:multiLevelType w:val="multilevel"/>
    <w:tmpl w:val="48A77DD3"/>
    <w:lvl w:ilvl="0">
      <w:start w:val="4329"/>
      <w:numFmt w:val="bullet"/>
      <w:lvlText w:val=""/>
      <w:lvlJc w:val="left"/>
      <w:pPr>
        <w:ind w:left="72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21" w15:restartNumberingAfterBreak="0">
    <w:nsid w:val="4A6D3F4C"/>
    <w:multiLevelType w:val="singleLevel"/>
    <w:tmpl w:val="4A6D3F4C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6F2CE42"/>
    <w:multiLevelType w:val="singleLevel"/>
    <w:tmpl w:val="56F2CE42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73262C5"/>
    <w:multiLevelType w:val="multilevel"/>
    <w:tmpl w:val="573262C5"/>
    <w:lvl w:ilvl="0">
      <w:start w:val="1"/>
      <w:numFmt w:val="bullet"/>
      <w:lvlText w:val=""/>
      <w:lvlJc w:val="left"/>
      <w:pPr>
        <w:ind w:left="8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24" w15:restartNumberingAfterBreak="0">
    <w:nsid w:val="574E100D"/>
    <w:multiLevelType w:val="hybridMultilevel"/>
    <w:tmpl w:val="2B42E0B6"/>
    <w:lvl w:ilvl="0" w:tplc="E1BEE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4779E5"/>
    <w:multiLevelType w:val="multilevel"/>
    <w:tmpl w:val="664779E5"/>
    <w:lvl w:ilvl="0">
      <w:start w:val="4329"/>
      <w:numFmt w:val="bullet"/>
      <w:lvlText w:val=""/>
      <w:lvlJc w:val="left"/>
      <w:pPr>
        <w:ind w:left="82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6" w:hanging="420"/>
      </w:pPr>
      <w:rPr>
        <w:rFonts w:ascii="Wingdings" w:hAnsi="Wingdings" w:hint="default"/>
      </w:rPr>
    </w:lvl>
  </w:abstractNum>
  <w:abstractNum w:abstractNumId="26" w15:restartNumberingAfterBreak="0">
    <w:nsid w:val="7E142801"/>
    <w:multiLevelType w:val="singleLevel"/>
    <w:tmpl w:val="7E142801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1"/>
  </w:num>
  <w:num w:numId="5">
    <w:abstractNumId w:val="15"/>
  </w:num>
  <w:num w:numId="6">
    <w:abstractNumId w:val="8"/>
  </w:num>
  <w:num w:numId="7">
    <w:abstractNumId w:val="2"/>
  </w:num>
  <w:num w:numId="8">
    <w:abstractNumId w:val="17"/>
  </w:num>
  <w:num w:numId="9">
    <w:abstractNumId w:val="19"/>
  </w:num>
  <w:num w:numId="10">
    <w:abstractNumId w:val="12"/>
  </w:num>
  <w:num w:numId="11">
    <w:abstractNumId w:val="11"/>
  </w:num>
  <w:num w:numId="12">
    <w:abstractNumId w:val="25"/>
  </w:num>
  <w:num w:numId="13">
    <w:abstractNumId w:val="0"/>
  </w:num>
  <w:num w:numId="14">
    <w:abstractNumId w:val="10"/>
  </w:num>
  <w:num w:numId="15">
    <w:abstractNumId w:val="5"/>
  </w:num>
  <w:num w:numId="16">
    <w:abstractNumId w:val="4"/>
  </w:num>
  <w:num w:numId="17">
    <w:abstractNumId w:val="18"/>
  </w:num>
  <w:num w:numId="18">
    <w:abstractNumId w:val="9"/>
  </w:num>
  <w:num w:numId="19">
    <w:abstractNumId w:val="26"/>
  </w:num>
  <w:num w:numId="20">
    <w:abstractNumId w:val="7"/>
  </w:num>
  <w:num w:numId="21">
    <w:abstractNumId w:val="16"/>
  </w:num>
  <w:num w:numId="22">
    <w:abstractNumId w:val="20"/>
  </w:num>
  <w:num w:numId="23">
    <w:abstractNumId w:val="23"/>
  </w:num>
  <w:num w:numId="24">
    <w:abstractNumId w:val="22"/>
  </w:num>
  <w:num w:numId="25">
    <w:abstractNumId w:val="14"/>
  </w:num>
  <w:num w:numId="26">
    <w:abstractNumId w:val="2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67D1A"/>
    <w:rsid w:val="00172A27"/>
    <w:rsid w:val="00375778"/>
    <w:rsid w:val="00711B00"/>
    <w:rsid w:val="0082102C"/>
    <w:rsid w:val="0093449F"/>
    <w:rsid w:val="00AB400C"/>
    <w:rsid w:val="00B75665"/>
    <w:rsid w:val="025544FD"/>
    <w:rsid w:val="028D54A5"/>
    <w:rsid w:val="02DB34B3"/>
    <w:rsid w:val="035B337C"/>
    <w:rsid w:val="03A65660"/>
    <w:rsid w:val="043123D2"/>
    <w:rsid w:val="04D71B1D"/>
    <w:rsid w:val="05135729"/>
    <w:rsid w:val="063802C6"/>
    <w:rsid w:val="07454A8E"/>
    <w:rsid w:val="0765243C"/>
    <w:rsid w:val="07CF509C"/>
    <w:rsid w:val="082574F1"/>
    <w:rsid w:val="09C838D6"/>
    <w:rsid w:val="0A57257E"/>
    <w:rsid w:val="0A6445C0"/>
    <w:rsid w:val="0A6F48A3"/>
    <w:rsid w:val="0B2566EA"/>
    <w:rsid w:val="0B3470E9"/>
    <w:rsid w:val="0B954F30"/>
    <w:rsid w:val="0BA27EF6"/>
    <w:rsid w:val="0BD83568"/>
    <w:rsid w:val="0BEA1EC8"/>
    <w:rsid w:val="0BF9289E"/>
    <w:rsid w:val="0C494ACA"/>
    <w:rsid w:val="0C94586E"/>
    <w:rsid w:val="0C9C2D69"/>
    <w:rsid w:val="0CA5417C"/>
    <w:rsid w:val="0D971ECC"/>
    <w:rsid w:val="0E217A0D"/>
    <w:rsid w:val="0EAC76DD"/>
    <w:rsid w:val="0EE531DC"/>
    <w:rsid w:val="0F331B47"/>
    <w:rsid w:val="0F8F0D1D"/>
    <w:rsid w:val="0FF56062"/>
    <w:rsid w:val="105300E7"/>
    <w:rsid w:val="10536B5B"/>
    <w:rsid w:val="109E4A1C"/>
    <w:rsid w:val="10DF1585"/>
    <w:rsid w:val="11E2545F"/>
    <w:rsid w:val="120D6B8A"/>
    <w:rsid w:val="12EF106A"/>
    <w:rsid w:val="13227D4A"/>
    <w:rsid w:val="132B3778"/>
    <w:rsid w:val="1442299F"/>
    <w:rsid w:val="145F1452"/>
    <w:rsid w:val="147A2072"/>
    <w:rsid w:val="14E5457D"/>
    <w:rsid w:val="150526A4"/>
    <w:rsid w:val="15730D05"/>
    <w:rsid w:val="15B66D97"/>
    <w:rsid w:val="15F30864"/>
    <w:rsid w:val="195E5289"/>
    <w:rsid w:val="196B4792"/>
    <w:rsid w:val="1981634B"/>
    <w:rsid w:val="19C34577"/>
    <w:rsid w:val="1A226057"/>
    <w:rsid w:val="1BF55921"/>
    <w:rsid w:val="1CF320EF"/>
    <w:rsid w:val="1E7B1515"/>
    <w:rsid w:val="1F444207"/>
    <w:rsid w:val="20093F01"/>
    <w:rsid w:val="204D4D1F"/>
    <w:rsid w:val="207120B1"/>
    <w:rsid w:val="217335FC"/>
    <w:rsid w:val="21AF6904"/>
    <w:rsid w:val="21C13617"/>
    <w:rsid w:val="21D81D0B"/>
    <w:rsid w:val="2205167B"/>
    <w:rsid w:val="237C0337"/>
    <w:rsid w:val="24F95B7A"/>
    <w:rsid w:val="25423332"/>
    <w:rsid w:val="27937803"/>
    <w:rsid w:val="27A46162"/>
    <w:rsid w:val="2863595B"/>
    <w:rsid w:val="29F26F60"/>
    <w:rsid w:val="2A5970BA"/>
    <w:rsid w:val="2AAD7CE1"/>
    <w:rsid w:val="2AB222AD"/>
    <w:rsid w:val="2C526271"/>
    <w:rsid w:val="2C613FEC"/>
    <w:rsid w:val="2CEC1411"/>
    <w:rsid w:val="2D3070AB"/>
    <w:rsid w:val="2D4E3AE7"/>
    <w:rsid w:val="2DEE5816"/>
    <w:rsid w:val="2E012DCE"/>
    <w:rsid w:val="2F851274"/>
    <w:rsid w:val="303110AF"/>
    <w:rsid w:val="30D22AAE"/>
    <w:rsid w:val="31020186"/>
    <w:rsid w:val="31057AFB"/>
    <w:rsid w:val="31E2535F"/>
    <w:rsid w:val="32777F13"/>
    <w:rsid w:val="33123666"/>
    <w:rsid w:val="332D0C5C"/>
    <w:rsid w:val="33406158"/>
    <w:rsid w:val="334A642D"/>
    <w:rsid w:val="33694780"/>
    <w:rsid w:val="337F3A46"/>
    <w:rsid w:val="33A21B92"/>
    <w:rsid w:val="33F04A1C"/>
    <w:rsid w:val="34221880"/>
    <w:rsid w:val="34AA6DF1"/>
    <w:rsid w:val="34E3626F"/>
    <w:rsid w:val="34FA1FCD"/>
    <w:rsid w:val="36274642"/>
    <w:rsid w:val="365A31DE"/>
    <w:rsid w:val="36D76619"/>
    <w:rsid w:val="370440D4"/>
    <w:rsid w:val="37095FDB"/>
    <w:rsid w:val="38025089"/>
    <w:rsid w:val="38B56F3D"/>
    <w:rsid w:val="38BC2F8C"/>
    <w:rsid w:val="38D64627"/>
    <w:rsid w:val="3915392C"/>
    <w:rsid w:val="3941474B"/>
    <w:rsid w:val="3995143A"/>
    <w:rsid w:val="3A1519A9"/>
    <w:rsid w:val="3AB81037"/>
    <w:rsid w:val="3ADD6A22"/>
    <w:rsid w:val="3B06383D"/>
    <w:rsid w:val="3B47519C"/>
    <w:rsid w:val="3B5E00A1"/>
    <w:rsid w:val="3DD52DA7"/>
    <w:rsid w:val="3DF15528"/>
    <w:rsid w:val="3E675F8B"/>
    <w:rsid w:val="3E706176"/>
    <w:rsid w:val="3EE166CC"/>
    <w:rsid w:val="3EE92610"/>
    <w:rsid w:val="3EFB295D"/>
    <w:rsid w:val="3F16286A"/>
    <w:rsid w:val="3F401DF9"/>
    <w:rsid w:val="3F6702CD"/>
    <w:rsid w:val="3FD21173"/>
    <w:rsid w:val="407173A0"/>
    <w:rsid w:val="41482660"/>
    <w:rsid w:val="4347654C"/>
    <w:rsid w:val="439A5897"/>
    <w:rsid w:val="43F75FE5"/>
    <w:rsid w:val="46C17214"/>
    <w:rsid w:val="470024B5"/>
    <w:rsid w:val="483F5992"/>
    <w:rsid w:val="49170401"/>
    <w:rsid w:val="493A6F3B"/>
    <w:rsid w:val="497F71D1"/>
    <w:rsid w:val="4A4E0416"/>
    <w:rsid w:val="4A9D430B"/>
    <w:rsid w:val="4AEB5315"/>
    <w:rsid w:val="4AFA1043"/>
    <w:rsid w:val="4B8D3489"/>
    <w:rsid w:val="4C360B94"/>
    <w:rsid w:val="4C370077"/>
    <w:rsid w:val="4C40610F"/>
    <w:rsid w:val="4CB67DB7"/>
    <w:rsid w:val="4CCA29F8"/>
    <w:rsid w:val="4D275290"/>
    <w:rsid w:val="4D9F2501"/>
    <w:rsid w:val="4DF47D61"/>
    <w:rsid w:val="4E0976D5"/>
    <w:rsid w:val="4E440694"/>
    <w:rsid w:val="4E4D198D"/>
    <w:rsid w:val="4EB43500"/>
    <w:rsid w:val="4F1629BA"/>
    <w:rsid w:val="4F381F95"/>
    <w:rsid w:val="4F852C15"/>
    <w:rsid w:val="50037AED"/>
    <w:rsid w:val="50D90DC2"/>
    <w:rsid w:val="50F160F3"/>
    <w:rsid w:val="52551D28"/>
    <w:rsid w:val="52E1761D"/>
    <w:rsid w:val="537F0036"/>
    <w:rsid w:val="53A84635"/>
    <w:rsid w:val="53C103D4"/>
    <w:rsid w:val="54A2025B"/>
    <w:rsid w:val="54B12822"/>
    <w:rsid w:val="54CA2B67"/>
    <w:rsid w:val="54FF0A7D"/>
    <w:rsid w:val="55B35531"/>
    <w:rsid w:val="572A1AE6"/>
    <w:rsid w:val="574F2B47"/>
    <w:rsid w:val="578233F4"/>
    <w:rsid w:val="57C3187D"/>
    <w:rsid w:val="57E65A19"/>
    <w:rsid w:val="581113C5"/>
    <w:rsid w:val="585D5D16"/>
    <w:rsid w:val="58C54357"/>
    <w:rsid w:val="594C62FA"/>
    <w:rsid w:val="5A0D2132"/>
    <w:rsid w:val="5A385649"/>
    <w:rsid w:val="5A6F2B53"/>
    <w:rsid w:val="5AEC1795"/>
    <w:rsid w:val="5B6E684C"/>
    <w:rsid w:val="5C2131BC"/>
    <w:rsid w:val="5CA80D49"/>
    <w:rsid w:val="5CB136A5"/>
    <w:rsid w:val="5D1A62E6"/>
    <w:rsid w:val="5D3822CE"/>
    <w:rsid w:val="5DA338B5"/>
    <w:rsid w:val="5E3569D5"/>
    <w:rsid w:val="5ECA130B"/>
    <w:rsid w:val="5EDC3764"/>
    <w:rsid w:val="5EDF66D0"/>
    <w:rsid w:val="5FEF14BC"/>
    <w:rsid w:val="60083DEC"/>
    <w:rsid w:val="60C17C87"/>
    <w:rsid w:val="622412FE"/>
    <w:rsid w:val="62583234"/>
    <w:rsid w:val="62AF2C4A"/>
    <w:rsid w:val="62EF7FE1"/>
    <w:rsid w:val="63473815"/>
    <w:rsid w:val="63E022CB"/>
    <w:rsid w:val="64DB1BD9"/>
    <w:rsid w:val="667472AE"/>
    <w:rsid w:val="66771896"/>
    <w:rsid w:val="681C66C2"/>
    <w:rsid w:val="6A446764"/>
    <w:rsid w:val="6A580B9B"/>
    <w:rsid w:val="6AAD7855"/>
    <w:rsid w:val="6B4F5542"/>
    <w:rsid w:val="6BAA20E0"/>
    <w:rsid w:val="6C4673AC"/>
    <w:rsid w:val="6C4A1232"/>
    <w:rsid w:val="6CE1278C"/>
    <w:rsid w:val="6D0D34FB"/>
    <w:rsid w:val="6D402482"/>
    <w:rsid w:val="6D8B46AD"/>
    <w:rsid w:val="6DA655E8"/>
    <w:rsid w:val="6DDE1119"/>
    <w:rsid w:val="6ED56D48"/>
    <w:rsid w:val="6FB809B7"/>
    <w:rsid w:val="70503DFC"/>
    <w:rsid w:val="71B27749"/>
    <w:rsid w:val="72090D27"/>
    <w:rsid w:val="725B5E46"/>
    <w:rsid w:val="72BD1DE3"/>
    <w:rsid w:val="733C6405"/>
    <w:rsid w:val="751E1A4B"/>
    <w:rsid w:val="75DB6A60"/>
    <w:rsid w:val="765E1C41"/>
    <w:rsid w:val="76C44F75"/>
    <w:rsid w:val="773457D3"/>
    <w:rsid w:val="77613194"/>
    <w:rsid w:val="77840195"/>
    <w:rsid w:val="77841A75"/>
    <w:rsid w:val="77A6061E"/>
    <w:rsid w:val="780A06D6"/>
    <w:rsid w:val="797F7754"/>
    <w:rsid w:val="7A002464"/>
    <w:rsid w:val="7A7A519A"/>
    <w:rsid w:val="7B703758"/>
    <w:rsid w:val="7BAE7478"/>
    <w:rsid w:val="7BFA59CD"/>
    <w:rsid w:val="7C406DC7"/>
    <w:rsid w:val="7C8F0779"/>
    <w:rsid w:val="7D09149C"/>
    <w:rsid w:val="7D6C76E1"/>
    <w:rsid w:val="7E3D03C9"/>
    <w:rsid w:val="7EDA65FB"/>
    <w:rsid w:val="7F04773F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B5183"/>
  <w15:docId w15:val="{3D0C505C-840D-4660-8D22-0596D9E0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 w:after="5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30">
    <w:name w:val="列出段落3"/>
    <w:basedOn w:val="a"/>
    <w:uiPriority w:val="99"/>
    <w:unhideWhenUsed/>
    <w:qFormat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711B00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rsid w:val="00711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qq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3@126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aa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23@126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江南一点雨</dc:creator>
  <cp:lastModifiedBy>sang</cp:lastModifiedBy>
  <cp:revision>2</cp:revision>
  <dcterms:created xsi:type="dcterms:W3CDTF">2019-08-25T05:04:00Z</dcterms:created>
  <dcterms:modified xsi:type="dcterms:W3CDTF">2019-10-28T06:11:00Z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