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Montserrat" w:cs="Montserrat" w:eastAsia="Montserrat" w:hAnsi="Montserrat"/>
        </w:rPr>
      </w:pPr>
      <w:bookmarkStart w:colFirst="0" w:colLast="0" w:name="_andecnc3be68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Potential Solution Architecture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4wzxtx5zoxbg" w:id="1"/>
      <w:bookmarkEnd w:id="1"/>
      <w:r w:rsidDel="00000000" w:rsidR="00000000" w:rsidRPr="00000000">
        <w:rPr>
          <w:b w:val="1"/>
          <w:color w:val="073763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system is to be developed using the Scaled Agile Framework with 3 different groups</w:t>
      </w:r>
    </w:p>
    <w:p w:rsidR="00000000" w:rsidDel="00000000" w:rsidP="00000000" w:rsidRDefault="00000000" w:rsidRPr="00000000" w14:paraId="0000000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working simultaneously on the project. Give an overview of the various architectures that might be used in development of your software. You can refer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book</w:t>
        </w:r>
      </w:hyperlink>
      <w:r w:rsidDel="00000000" w:rsidR="00000000" w:rsidRPr="00000000">
        <w:rPr>
          <w:color w:val="ff0000"/>
          <w:rtl w:val="0"/>
        </w:rPr>
        <w:t xml:space="preserve"> on different software-architecture patterns to help you make your decision.  [~100-250 words]</w:t>
      </w:r>
    </w:p>
    <w:p w:rsidR="00000000" w:rsidDel="00000000" w:rsidP="00000000" w:rsidRDefault="00000000" w:rsidRPr="00000000" w14:paraId="00000005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b w:val="1"/>
          <w:color w:val="073763"/>
        </w:rPr>
      </w:pPr>
      <w:bookmarkStart w:colFirst="0" w:colLast="0" w:name="_78vrghri8d33" w:id="2"/>
      <w:bookmarkEnd w:id="2"/>
      <w:r w:rsidDel="00000000" w:rsidR="00000000" w:rsidRPr="00000000">
        <w:rPr>
          <w:b w:val="1"/>
          <w:color w:val="073763"/>
          <w:rtl w:val="0"/>
        </w:rPr>
        <w:t xml:space="preserve">Potential Architectures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vyapauw27egn" w:id="3"/>
      <w:bookmarkEnd w:id="3"/>
      <w:r w:rsidDel="00000000" w:rsidR="00000000" w:rsidRPr="00000000">
        <w:rPr>
          <w:color w:val="1c4587"/>
          <w:rtl w:val="0"/>
        </w:rPr>
        <w:t xml:space="preserve">Potential Architecture 1: &lt;Name of chosen architecture&gt;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Overview of architecture in more detail, why was this architecture chosen? [~100-250 words]</w:t>
      </w:r>
    </w:p>
    <w:p w:rsidR="00000000" w:rsidDel="00000000" w:rsidP="00000000" w:rsidRDefault="00000000" w:rsidRPr="00000000" w14:paraId="0000000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harqafx6ozab" w:id="4"/>
      <w:bookmarkEnd w:id="4"/>
      <w:r w:rsidDel="00000000" w:rsidR="00000000" w:rsidRPr="00000000">
        <w:rPr>
          <w:rtl w:val="0"/>
        </w:rPr>
        <w:t xml:space="preserve">Advantages and disadvantages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240"/>
        <w:gridCol w:w="3495"/>
        <w:tblGridChange w:id="0">
          <w:tblGrid>
            <w:gridCol w:w="2280"/>
            <w:gridCol w:w="3240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Property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Advantage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Disadvantage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 of API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Dont need to know details of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APIs are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lkny18vx4211" w:id="5"/>
      <w:bookmarkEnd w:id="5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1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What are the main risks your project may face if there is an issue with the architecture? </w:t>
      </w:r>
    </w:p>
    <w:p w:rsidR="00000000" w:rsidDel="00000000" w:rsidP="00000000" w:rsidRDefault="00000000" w:rsidRPr="00000000" w14:paraId="0000001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 them and discuss each of the risks: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Risk event 1: Modules are tightly coupled, and if there are changes to a module, the entire architecture will need to adjust to accommodate the change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Risk event 2: etc...</w:t>
      </w:r>
    </w:p>
    <w:p w:rsidR="00000000" w:rsidDel="00000000" w:rsidP="00000000" w:rsidRDefault="00000000" w:rsidRPr="00000000" w14:paraId="0000001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93740440718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4.937404407183"/>
        <w:gridCol w:w="1500"/>
        <w:gridCol w:w="1215"/>
        <w:gridCol w:w="4665"/>
        <w:tblGridChange w:id="0">
          <w:tblGrid>
            <w:gridCol w:w="1644.937404407183"/>
            <w:gridCol w:w="1500"/>
            <w:gridCol w:w="121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Risk Event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Probability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Impact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Risk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event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should be clearly defined at the start of the development stage...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event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rPr>
          <w:color w:val="1c4587"/>
        </w:rPr>
      </w:pPr>
      <w:bookmarkStart w:colFirst="0" w:colLast="0" w:name="_ogkhx879whkj" w:id="6"/>
      <w:bookmarkEnd w:id="6"/>
      <w:r w:rsidDel="00000000" w:rsidR="00000000" w:rsidRPr="00000000">
        <w:rPr>
          <w:color w:val="1c4587"/>
          <w:rtl w:val="0"/>
        </w:rPr>
        <w:t xml:space="preserve">Potential Architecture 2: &lt;Name of chosen architecture&gt;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Same as above for a different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>
          <w:b w:val="1"/>
          <w:color w:val="073763"/>
        </w:rPr>
      </w:pPr>
      <w:bookmarkStart w:colFirst="0" w:colLast="0" w:name="_xfhunov650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>
          <w:i w:val="1"/>
        </w:rPr>
      </w:pPr>
      <w:bookmarkStart w:colFirst="0" w:colLast="0" w:name="_ncacp5kbj3t8" w:id="8"/>
      <w:bookmarkEnd w:id="8"/>
      <w:r w:rsidDel="00000000" w:rsidR="00000000" w:rsidRPr="00000000">
        <w:rPr>
          <w:b w:val="1"/>
          <w:color w:val="073763"/>
          <w:rtl w:val="0"/>
        </w:rPr>
        <w:t xml:space="preserve">Potential Languages and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rPr>
          <w:color w:val="1c4587"/>
        </w:rPr>
      </w:pPr>
      <w:bookmarkStart w:colFirst="0" w:colLast="0" w:name="_4w0t1x2lvhj" w:id="9"/>
      <w:bookmarkEnd w:id="9"/>
      <w:r w:rsidDel="00000000" w:rsidR="00000000" w:rsidRPr="00000000">
        <w:rPr>
          <w:color w:val="1c4587"/>
          <w:rtl w:val="0"/>
        </w:rPr>
        <w:t xml:space="preserve">Potential Frontend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495"/>
        <w:gridCol w:w="3675"/>
        <w:tblGridChange w:id="0">
          <w:tblGrid>
            <w:gridCol w:w="1650"/>
            <w:gridCol w:w="349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Frontend Framework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Advantages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•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Able to reuse react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components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•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Open source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•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Requires external libraries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•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Poor documentation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•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Mixing HTML into JS.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rPr>
          <w:color w:val="1c4587"/>
        </w:rPr>
      </w:pPr>
      <w:bookmarkStart w:colFirst="0" w:colLast="0" w:name="_kq5urs9ouax4" w:id="10"/>
      <w:bookmarkEnd w:id="10"/>
      <w:r w:rsidDel="00000000" w:rsidR="00000000" w:rsidRPr="00000000">
        <w:rPr>
          <w:color w:val="1c4587"/>
          <w:rtl w:val="0"/>
        </w:rPr>
        <w:t xml:space="preserve">Potential Backend Framework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ageBreakBefore w:val="0"/>
        <w:rPr/>
      </w:pPr>
      <w:bookmarkStart w:colFirst="0" w:colLast="0" w:name="_ng0iwsrqwp2e" w:id="11"/>
      <w:bookmarkEnd w:id="11"/>
      <w:r w:rsidDel="00000000" w:rsidR="00000000" w:rsidRPr="00000000">
        <w:rPr>
          <w:rtl w:val="0"/>
        </w:rPr>
        <w:t xml:space="preserve">Python Framework: </w:t>
      </w: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495"/>
        <w:gridCol w:w="3675"/>
        <w:tblGridChange w:id="0">
          <w:tblGrid>
            <w:gridCol w:w="1650"/>
            <w:gridCol w:w="349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Python Backend Framework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Advantages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•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ageBreakBefore w:val="0"/>
        <w:rPr/>
      </w:pPr>
      <w:bookmarkStart w:colFirst="0" w:colLast="0" w:name="_uulbhvjkyhbj" w:id="12"/>
      <w:bookmarkEnd w:id="12"/>
      <w:r w:rsidDel="00000000" w:rsidR="00000000" w:rsidRPr="00000000">
        <w:rPr>
          <w:rtl w:val="0"/>
        </w:rPr>
        <w:t xml:space="preserve">Javascript Framework: </w:t>
      </w:r>
    </w:p>
    <w:tbl>
      <w:tblPr>
        <w:tblStyle w:val="Table5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495"/>
        <w:gridCol w:w="3675"/>
        <w:tblGridChange w:id="0">
          <w:tblGrid>
            <w:gridCol w:w="1650"/>
            <w:gridCol w:w="349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Javascript Backend Framework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Advantages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ExpressJS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•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Sails.js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pageBreakBefore w:val="0"/>
        <w:rPr/>
      </w:pPr>
      <w:bookmarkStart w:colFirst="0" w:colLast="0" w:name="_tvxgce60o9x" w:id="13"/>
      <w:bookmarkEnd w:id="13"/>
      <w:r w:rsidDel="00000000" w:rsidR="00000000" w:rsidRPr="00000000">
        <w:rPr>
          <w:b w:val="1"/>
          <w:color w:val="073763"/>
          <w:rtl w:val="0"/>
        </w:rPr>
        <w:t xml:space="preserve">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ageBreakBefore w:val="0"/>
        <w:rPr>
          <w:color w:val="1c4587"/>
        </w:rPr>
      </w:pPr>
      <w:bookmarkStart w:colFirst="0" w:colLast="0" w:name="_hsf69vpi61mm" w:id="14"/>
      <w:bookmarkEnd w:id="14"/>
      <w:r w:rsidDel="00000000" w:rsidR="00000000" w:rsidRPr="00000000">
        <w:rPr>
          <w:color w:val="1c4587"/>
          <w:rtl w:val="0"/>
        </w:rPr>
        <w:t xml:space="preserve">Recommended Architecture Model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Describe which model / hybrid of models will be used and why [~100-250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>
          <w:color w:val="1c4587"/>
        </w:rPr>
      </w:pPr>
      <w:bookmarkStart w:colFirst="0" w:colLast="0" w:name="_o1gq9va6gtyg" w:id="15"/>
      <w:bookmarkEnd w:id="15"/>
      <w:r w:rsidDel="00000000" w:rsidR="00000000" w:rsidRPr="00000000">
        <w:rPr>
          <w:color w:val="1c4587"/>
          <w:rtl w:val="0"/>
        </w:rPr>
        <w:t xml:space="preserve">Recommended Languages</w:t>
      </w:r>
    </w:p>
    <w:p w:rsidR="00000000" w:rsidDel="00000000" w:rsidP="00000000" w:rsidRDefault="00000000" w:rsidRPr="00000000" w14:paraId="0000006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Describe which languages will be used and why for the various groups in the table</w:t>
      </w:r>
    </w:p>
    <w:p w:rsidR="00000000" w:rsidDel="00000000" w:rsidP="00000000" w:rsidRDefault="00000000" w:rsidRPr="00000000" w14:paraId="0000006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4635"/>
        <w:gridCol w:w="2010"/>
        <w:tblGridChange w:id="0">
          <w:tblGrid>
            <w:gridCol w:w="2175"/>
            <w:gridCol w:w="463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Group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for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rPr/>
    </w:pPr>
    <w:r w:rsidDel="00000000" w:rsidR="00000000" w:rsidRPr="00000000">
      <w:rPr>
        <w:rtl w:val="0"/>
      </w:rPr>
      <w:t xml:space="preserve">{team logo/name}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eilly.com/library/view/software-architecture-patterns/9781491971437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