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2F6" w:rsidRPr="000942F6" w:rsidRDefault="000942F6" w:rsidP="000942F6">
      <w:bookmarkStart w:id="0" w:name="_GoBack"/>
      <w:r w:rsidRPr="000942F6">
        <w:drawing>
          <wp:inline distT="0" distB="0" distL="0" distR="0">
            <wp:extent cx="5400040" cy="729920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9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0942F6">
        <w:t xml:space="preserve"> </w:t>
      </w:r>
    </w:p>
    <w:sectPr w:rsidR="000942F6" w:rsidRPr="00094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2F6"/>
    <w:rsid w:val="000942F6"/>
    <w:rsid w:val="007A18B2"/>
    <w:rsid w:val="00B7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D309F02-6190-41CE-98F8-7E1C5DA0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0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Mello inmobiliaria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Esmerlin Cruceta</dc:creator>
  <cp:keywords/>
  <dc:description/>
  <cp:lastModifiedBy>Esmerlin Cruceta</cp:lastModifiedBy>
  <cp:revision>1</cp:revision>
  <dcterms:created xsi:type="dcterms:W3CDTF">2023-02-14T17:12:00Z</dcterms:created>
  <dcterms:modified xsi:type="dcterms:W3CDTF">2023-02-14T17:38:00Z</dcterms:modified>
</cp:coreProperties>
</file>