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02ED" w:rsidRDefault="00000000">
      <w:pPr>
        <w:pStyle w:val="Heading1"/>
        <w:jc w:val="center"/>
      </w:pPr>
      <w:bookmarkStart w:id="0" w:name="_6srh34ye5tbh" w:colFirst="0" w:colLast="0"/>
      <w:bookmarkEnd w:id="0"/>
      <w:r>
        <w:t>Rekayasa Perangkat Lunak</w:t>
      </w:r>
    </w:p>
    <w:p w:rsidR="00D202ED" w:rsidRPr="009C382F" w:rsidRDefault="009C382F">
      <w:pPr>
        <w:pStyle w:val="Heading1"/>
        <w:jc w:val="center"/>
        <w:rPr>
          <w:lang w:val="en-US"/>
        </w:rPr>
      </w:pPr>
      <w:bookmarkStart w:id="1" w:name="_g80pmow53m16" w:colFirst="0" w:colLast="0"/>
      <w:bookmarkEnd w:id="1"/>
      <w:r>
        <w:rPr>
          <w:lang w:val="en-US"/>
        </w:rPr>
        <w:t>Peminjaman Buku di Perpustakaan</w:t>
      </w:r>
    </w:p>
    <w:p w:rsidR="00D202ED" w:rsidRDefault="00D202ED"/>
    <w:p w:rsidR="00D202ED" w:rsidRDefault="00D202ED"/>
    <w:p w:rsidR="00D202ED" w:rsidRDefault="00D202ED"/>
    <w:p w:rsidR="00D202ED" w:rsidRDefault="00D202ED"/>
    <w:p w:rsidR="00D202ED" w:rsidRDefault="00000000">
      <w:pPr>
        <w:jc w:val="center"/>
      </w:pPr>
      <w:r>
        <w:rPr>
          <w:noProof/>
        </w:rPr>
        <w:drawing>
          <wp:inline distT="114300" distB="114300" distL="114300" distR="114300">
            <wp:extent cx="2143125" cy="2143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D202ED" w:rsidRDefault="00D202ED">
      <w:pPr>
        <w:jc w:val="center"/>
      </w:pPr>
    </w:p>
    <w:p w:rsidR="00D202ED" w:rsidRDefault="00D202ED">
      <w:pPr>
        <w:jc w:val="center"/>
      </w:pPr>
    </w:p>
    <w:p w:rsidR="00D202ED" w:rsidRDefault="00D202ED">
      <w:pPr>
        <w:jc w:val="center"/>
      </w:pPr>
    </w:p>
    <w:p w:rsidR="00D202ED" w:rsidRDefault="00D202ED">
      <w:pPr>
        <w:jc w:val="center"/>
      </w:pPr>
    </w:p>
    <w:p w:rsidR="00D202ED" w:rsidRDefault="00D202ED">
      <w:pPr>
        <w:jc w:val="center"/>
      </w:pPr>
    </w:p>
    <w:p w:rsidR="00D202ED" w:rsidRDefault="00D202ED">
      <w:pPr>
        <w:jc w:val="center"/>
      </w:pPr>
    </w:p>
    <w:p w:rsidR="00D202ED" w:rsidRDefault="00000000">
      <w:pPr>
        <w:jc w:val="center"/>
        <w:rPr>
          <w:b/>
        </w:rPr>
      </w:pPr>
      <w:r>
        <w:rPr>
          <w:b/>
        </w:rPr>
        <w:t xml:space="preserve">Nama Kelompok : </w:t>
      </w:r>
    </w:p>
    <w:p w:rsidR="00D202ED" w:rsidRDefault="00D202ED">
      <w:pPr>
        <w:jc w:val="center"/>
      </w:pPr>
    </w:p>
    <w:p w:rsidR="00D202ED" w:rsidRDefault="00A84AC6">
      <w:pPr>
        <w:jc w:val="center"/>
      </w:pPr>
      <w:r>
        <w:rPr>
          <w:lang w:val="en-US"/>
        </w:rPr>
        <w:t>Arvy Kurnia Ramadhan</w:t>
      </w:r>
      <w:r>
        <w:t xml:space="preserve"> (20220</w:t>
      </w:r>
      <w:r>
        <w:rPr>
          <w:lang w:val="en-US"/>
        </w:rPr>
        <w:t>09</w:t>
      </w:r>
      <w:r>
        <w:t>)</w:t>
      </w:r>
    </w:p>
    <w:p w:rsidR="00D202ED" w:rsidRDefault="00A15E93">
      <w:pPr>
        <w:jc w:val="center"/>
      </w:pPr>
      <w:r>
        <w:rPr>
          <w:lang w:val="en-US"/>
        </w:rPr>
        <w:t>Andika Zahrah Ramadhanti</w:t>
      </w:r>
      <w:r>
        <w:t xml:space="preserve"> (20220</w:t>
      </w:r>
      <w:r>
        <w:rPr>
          <w:lang w:val="en-US"/>
        </w:rPr>
        <w:t>29</w:t>
      </w:r>
      <w:r>
        <w:t>)</w:t>
      </w:r>
    </w:p>
    <w:p w:rsidR="00D202ED" w:rsidRDefault="00A15E93">
      <w:pPr>
        <w:jc w:val="center"/>
      </w:pPr>
      <w:r>
        <w:rPr>
          <w:lang w:val="en-US"/>
        </w:rPr>
        <w:t>Armando Mendoza Putra</w:t>
      </w:r>
      <w:r>
        <w:t xml:space="preserve"> (20220</w:t>
      </w:r>
      <w:r>
        <w:rPr>
          <w:lang w:val="en-US"/>
        </w:rPr>
        <w:t>12</w:t>
      </w:r>
      <w:r>
        <w:t>)</w:t>
      </w:r>
    </w:p>
    <w:p w:rsidR="00D202ED" w:rsidRDefault="00A15E93">
      <w:pPr>
        <w:jc w:val="center"/>
      </w:pPr>
      <w:r>
        <w:rPr>
          <w:lang w:val="en-US"/>
        </w:rPr>
        <w:t>Budi Prasetio</w:t>
      </w:r>
      <w:r>
        <w:t xml:space="preserve"> (202201</w:t>
      </w:r>
      <w:r>
        <w:rPr>
          <w:lang w:val="en-US"/>
        </w:rPr>
        <w:t>5</w:t>
      </w:r>
      <w:r>
        <w:t>)</w:t>
      </w:r>
    </w:p>
    <w:p w:rsidR="00D202ED" w:rsidRDefault="00A15E93">
      <w:pPr>
        <w:jc w:val="center"/>
      </w:pPr>
      <w:r>
        <w:rPr>
          <w:lang w:val="en-US"/>
        </w:rPr>
        <w:t>Jeremy Andika</w:t>
      </w:r>
      <w:r>
        <w:t xml:space="preserve"> (202200</w:t>
      </w:r>
      <w:r>
        <w:rPr>
          <w:lang w:val="en-US"/>
        </w:rPr>
        <w:t>2</w:t>
      </w:r>
      <w:r>
        <w:t>)</w:t>
      </w:r>
    </w:p>
    <w:p w:rsidR="00D202ED" w:rsidRDefault="00A15E93">
      <w:pPr>
        <w:jc w:val="center"/>
      </w:pPr>
      <w:r>
        <w:rPr>
          <w:lang w:val="en-US"/>
        </w:rPr>
        <w:t>Fajri Rahmat Ilahi</w:t>
      </w:r>
      <w:r>
        <w:t xml:space="preserve"> (20220</w:t>
      </w:r>
      <w:r>
        <w:rPr>
          <w:lang w:val="en-US"/>
        </w:rPr>
        <w:t>1</w:t>
      </w:r>
      <w:r>
        <w:t>3)</w:t>
      </w:r>
    </w:p>
    <w:p w:rsidR="00D202ED" w:rsidRDefault="00A15E93">
      <w:pPr>
        <w:jc w:val="center"/>
      </w:pPr>
      <w:r>
        <w:rPr>
          <w:lang w:val="en-US"/>
        </w:rPr>
        <w:t>Ricky Herlangga</w:t>
      </w:r>
      <w:r>
        <w:t xml:space="preserve"> (20220</w:t>
      </w:r>
      <w:r>
        <w:rPr>
          <w:lang w:val="en-US"/>
        </w:rPr>
        <w:t>18</w:t>
      </w:r>
      <w:r>
        <w:t>)</w:t>
      </w:r>
    </w:p>
    <w:p w:rsidR="00A15E93" w:rsidRDefault="00A15E93" w:rsidP="00A15E93">
      <w:pPr>
        <w:jc w:val="center"/>
      </w:pPr>
      <w:r>
        <w:rPr>
          <w:lang w:val="en-US"/>
        </w:rPr>
        <w:t>Ricky Arianto</w:t>
      </w:r>
      <w:r>
        <w:t xml:space="preserve"> (20220</w:t>
      </w:r>
      <w:r>
        <w:rPr>
          <w:lang w:val="en-US"/>
        </w:rPr>
        <w:t>10</w:t>
      </w:r>
      <w:r>
        <w:t>)</w:t>
      </w:r>
    </w:p>
    <w:p w:rsidR="00A15E93" w:rsidRDefault="00A15E93">
      <w:pPr>
        <w:jc w:val="center"/>
      </w:pPr>
    </w:p>
    <w:p w:rsidR="00D202ED" w:rsidRDefault="00D202ED">
      <w:pPr>
        <w:pStyle w:val="Heading2"/>
        <w:jc w:val="both"/>
      </w:pPr>
      <w:bookmarkStart w:id="2" w:name="_433afbs80295" w:colFirst="0" w:colLast="0"/>
      <w:bookmarkStart w:id="3" w:name="_vw6qajfqiaup" w:colFirst="0" w:colLast="0"/>
      <w:bookmarkEnd w:id="2"/>
      <w:bookmarkEnd w:id="3"/>
    </w:p>
    <w:p w:rsidR="00654613" w:rsidRDefault="00654613" w:rsidP="00654613"/>
    <w:p w:rsidR="00654613" w:rsidRPr="00654613" w:rsidRDefault="00654613" w:rsidP="00654613"/>
    <w:p w:rsidR="00D202ED" w:rsidRDefault="00C50165">
      <w:pPr>
        <w:pStyle w:val="Heading2"/>
        <w:numPr>
          <w:ilvl w:val="0"/>
          <w:numId w:val="18"/>
        </w:numPr>
        <w:jc w:val="both"/>
        <w:rPr>
          <w:b/>
        </w:rPr>
      </w:pPr>
      <w:bookmarkStart w:id="4" w:name="_ib6jtniilamj" w:colFirst="0" w:colLast="0"/>
      <w:bookmarkEnd w:id="4"/>
      <w:r>
        <w:rPr>
          <w:b/>
          <w:lang w:val="en-US"/>
        </w:rPr>
        <w:lastRenderedPageBreak/>
        <w:t>Model Desain</w:t>
      </w:r>
    </w:p>
    <w:p w:rsidR="00D202ED" w:rsidRDefault="00D202ED">
      <w:pPr>
        <w:jc w:val="both"/>
        <w:rPr>
          <w:sz w:val="24"/>
          <w:szCs w:val="24"/>
        </w:rPr>
      </w:pPr>
    </w:p>
    <w:p w:rsidR="00C50165" w:rsidRPr="00BB3382" w:rsidRDefault="00C50165" w:rsidP="00C50165">
      <w:pPr>
        <w:shd w:val="clear" w:color="auto" w:fill="FFFFFF"/>
        <w:spacing w:line="240" w:lineRule="auto"/>
        <w:ind w:left="360" w:firstLine="360"/>
        <w:jc w:val="both"/>
        <w:rPr>
          <w:rFonts w:ascii="Times New Roman" w:eastAsia="Times New Roman" w:hAnsi="Times New Roman" w:cs="Times New Roman"/>
          <w:color w:val="000000"/>
          <w:sz w:val="24"/>
          <w:szCs w:val="24"/>
        </w:rPr>
      </w:pPr>
      <w:bookmarkStart w:id="5" w:name="_z5vnglf1why4" w:colFirst="0" w:colLast="0"/>
      <w:bookmarkEnd w:id="5"/>
      <w:r>
        <w:rPr>
          <w:rFonts w:ascii="Times New Roman" w:eastAsia="Times New Roman" w:hAnsi="Times New Roman" w:cs="Times New Roman"/>
          <w:color w:val="000000"/>
          <w:sz w:val="24"/>
          <w:szCs w:val="24"/>
        </w:rPr>
        <w:t>Untuk</w:t>
      </w:r>
      <w:r w:rsidRPr="00BB3382">
        <w:rPr>
          <w:rFonts w:ascii="Times New Roman" w:eastAsia="Times New Roman" w:hAnsi="Times New Roman" w:cs="Times New Roman"/>
          <w:color w:val="000000"/>
          <w:sz w:val="24"/>
          <w:szCs w:val="24"/>
        </w:rPr>
        <w:t xml:space="preserve"> membuat model </w:t>
      </w:r>
      <w:r>
        <w:rPr>
          <w:rFonts w:ascii="Times New Roman" w:eastAsia="Times New Roman" w:hAnsi="Times New Roman" w:cs="Times New Roman"/>
          <w:color w:val="000000"/>
          <w:sz w:val="24"/>
          <w:szCs w:val="24"/>
        </w:rPr>
        <w:t xml:space="preserve">diperlukan </w:t>
      </w:r>
      <w:r w:rsidRPr="00BB3382">
        <w:rPr>
          <w:rFonts w:ascii="Times New Roman" w:eastAsia="Times New Roman" w:hAnsi="Times New Roman" w:cs="Times New Roman"/>
          <w:color w:val="000000"/>
          <w:sz w:val="24"/>
          <w:szCs w:val="24"/>
        </w:rPr>
        <w:t>pemahaman yang lebih baik dari entitas aktual  yang  akan dibangun</w:t>
      </w:r>
      <w:r>
        <w:rPr>
          <w:rFonts w:ascii="Times New Roman" w:eastAsia="Times New Roman" w:hAnsi="Times New Roman" w:cs="Times New Roman"/>
          <w:color w:val="000000"/>
          <w:sz w:val="24"/>
          <w:szCs w:val="24"/>
        </w:rPr>
        <w:t>.</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Model harus mampu mewakili :</w:t>
      </w:r>
    </w:p>
    <w:p w:rsidR="00C50165" w:rsidRPr="00BB3382"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Informasi transformasi software,</w:t>
      </w:r>
    </w:p>
    <w:p w:rsidR="00C50165" w:rsidRPr="00BB3382"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Arsitektur dan fungsi yang memungkinkan transformasi terjadi,</w:t>
      </w:r>
    </w:p>
    <w:p w:rsidR="00C50165" w:rsidRPr="00BB3382"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Fitur yang diinginkan pengguna, dan</w:t>
      </w:r>
    </w:p>
    <w:p w:rsidR="00C50165" w:rsidRDefault="00C50165" w:rsidP="00C50165">
      <w:pPr>
        <w:pStyle w:val="ListParagraph"/>
        <w:numPr>
          <w:ilvl w:val="0"/>
          <w:numId w:val="26"/>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Perilaku sistem dimana transformasi terjadi</w:t>
      </w:r>
      <w:r>
        <w:rPr>
          <w:rFonts w:ascii="Times New Roman" w:eastAsia="Times New Roman" w:hAnsi="Times New Roman" w:cs="Times New Roman"/>
          <w:color w:val="000000"/>
          <w:sz w:val="24"/>
          <w:szCs w:val="24"/>
        </w:rPr>
        <w:t>.</w:t>
      </w:r>
    </w:p>
    <w:p w:rsidR="00C50165" w:rsidRPr="00BB3382" w:rsidRDefault="00C50165" w:rsidP="00C50165">
      <w:pPr>
        <w:pStyle w:val="ListParagraph"/>
        <w:shd w:val="clear" w:color="auto" w:fill="FFFFFF"/>
        <w:spacing w:after="0" w:line="240" w:lineRule="auto"/>
        <w:jc w:val="both"/>
        <w:rPr>
          <w:rFonts w:ascii="Times New Roman" w:eastAsia="Times New Roman" w:hAnsi="Times New Roman" w:cs="Times New Roman"/>
          <w:color w:val="000000"/>
          <w:sz w:val="24"/>
          <w:szCs w:val="24"/>
        </w:rPr>
      </w:pP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Dalam software engineering, dapat dibuat 2 kelas model yaitu:</w:t>
      </w:r>
    </w:p>
    <w:p w:rsidR="00C50165" w:rsidRPr="00BB3382" w:rsidRDefault="00C50165" w:rsidP="00C50165">
      <w:pPr>
        <w:pStyle w:val="ListParagraph"/>
        <w:numPr>
          <w:ilvl w:val="0"/>
          <w:numId w:val="19"/>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Model Persyaratan </w:t>
      </w:r>
    </w:p>
    <w:p w:rsidR="00C50165" w:rsidRDefault="00C50165" w:rsidP="00C50165">
      <w:pPr>
        <w:pStyle w:val="ListParagraph"/>
        <w:numPr>
          <w:ilvl w:val="0"/>
          <w:numId w:val="19"/>
        </w:numPr>
        <w:shd w:val="clear" w:color="auto" w:fill="FFFFFF"/>
        <w:spacing w:after="0" w:line="240" w:lineRule="auto"/>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Model Desain</w:t>
      </w:r>
    </w:p>
    <w:p w:rsidR="00C50165" w:rsidRPr="00BB3382" w:rsidRDefault="00C50165" w:rsidP="00C50165">
      <w:pPr>
        <w:shd w:val="clear" w:color="auto" w:fill="FFFFFF"/>
        <w:spacing w:line="240" w:lineRule="auto"/>
        <w:jc w:val="both"/>
        <w:rPr>
          <w:rFonts w:ascii="Times New Roman" w:eastAsia="Times New Roman" w:hAnsi="Times New Roman" w:cs="Times New Roman"/>
          <w:color w:val="000000"/>
          <w:sz w:val="24"/>
          <w:szCs w:val="24"/>
        </w:rPr>
      </w:pPr>
    </w:p>
    <w:p w:rsidR="00C50165" w:rsidRPr="00BB3382" w:rsidRDefault="00C50165" w:rsidP="00C50165">
      <w:pPr>
        <w:pStyle w:val="ListParagraph"/>
        <w:numPr>
          <w:ilvl w:val="0"/>
          <w:numId w:val="20"/>
        </w:numPr>
        <w:shd w:val="clear" w:color="auto" w:fill="FFFFFF"/>
        <w:spacing w:after="0" w:line="240" w:lineRule="auto"/>
        <w:jc w:val="both"/>
        <w:rPr>
          <w:rFonts w:ascii="Times New Roman" w:eastAsia="Times New Roman" w:hAnsi="Times New Roman" w:cs="Times New Roman"/>
          <w:b/>
          <w:bCs/>
          <w:color w:val="000000"/>
          <w:sz w:val="24"/>
          <w:szCs w:val="24"/>
        </w:rPr>
      </w:pPr>
      <w:r w:rsidRPr="00BB3382">
        <w:rPr>
          <w:rFonts w:ascii="Times New Roman" w:eastAsia="Times New Roman" w:hAnsi="Times New Roman" w:cs="Times New Roman"/>
          <w:b/>
          <w:bCs/>
          <w:color w:val="000000"/>
          <w:sz w:val="24"/>
          <w:szCs w:val="24"/>
        </w:rPr>
        <w:t xml:space="preserve">Model Persyaratan (atau analysis model) </w:t>
      </w:r>
    </w:p>
    <w:p w:rsidR="00C50165" w:rsidRPr="00BB3382" w:rsidRDefault="00C50165" w:rsidP="00C50165">
      <w:pPr>
        <w:shd w:val="clear" w:color="auto" w:fill="FFFFFF"/>
        <w:spacing w:line="240" w:lineRule="auto"/>
        <w:ind w:left="720" w:firstLine="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Merepresentasikan persyaratan konsumen</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dengan menggambarkan software dalam 3</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 xml:space="preserve">domain </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yang berbeda:</w:t>
      </w:r>
    </w:p>
    <w:p w:rsidR="00C50165" w:rsidRPr="00BB3382" w:rsidRDefault="00C50165" w:rsidP="00C50165">
      <w:pPr>
        <w:pStyle w:val="ListParagraph"/>
        <w:numPr>
          <w:ilvl w:val="0"/>
          <w:numId w:val="25"/>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Domain infomrasi</w:t>
      </w:r>
    </w:p>
    <w:p w:rsidR="00C50165" w:rsidRPr="00BB3382" w:rsidRDefault="00C50165" w:rsidP="00C50165">
      <w:pPr>
        <w:pStyle w:val="ListParagraph"/>
        <w:numPr>
          <w:ilvl w:val="0"/>
          <w:numId w:val="25"/>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Domain fungsional</w:t>
      </w:r>
    </w:p>
    <w:p w:rsidR="00C50165" w:rsidRPr="00BB3382" w:rsidRDefault="00C50165" w:rsidP="00C50165">
      <w:pPr>
        <w:pStyle w:val="ListParagraph"/>
        <w:numPr>
          <w:ilvl w:val="0"/>
          <w:numId w:val="25"/>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Domain perilaku</w:t>
      </w:r>
    </w:p>
    <w:p w:rsidR="00C50165" w:rsidRPr="00BB3382" w:rsidRDefault="00C50165" w:rsidP="00C50165">
      <w:pPr>
        <w:shd w:val="clear" w:color="auto" w:fill="FFFFFF"/>
        <w:spacing w:line="240" w:lineRule="auto"/>
        <w:jc w:val="both"/>
        <w:rPr>
          <w:rFonts w:ascii="Times New Roman" w:eastAsia="Times New Roman" w:hAnsi="Times New Roman" w:cs="Times New Roman"/>
          <w:color w:val="000000"/>
          <w:sz w:val="24"/>
          <w:szCs w:val="24"/>
        </w:rPr>
      </w:pP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b/>
          <w:bCs/>
          <w:color w:val="000000"/>
          <w:sz w:val="24"/>
          <w:szCs w:val="24"/>
        </w:rPr>
      </w:pPr>
      <w:r w:rsidRPr="00BB3382">
        <w:rPr>
          <w:rFonts w:ascii="Times New Roman" w:eastAsia="Times New Roman" w:hAnsi="Times New Roman" w:cs="Times New Roman"/>
          <w:b/>
          <w:bCs/>
          <w:color w:val="000000"/>
          <w:sz w:val="24"/>
          <w:szCs w:val="24"/>
        </w:rPr>
        <w:t>Elemen Model Persyaratan</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Scenario</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based.</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Sistem ini dijelaskan dari sudut pandang pengguna menggunakan pendekatan </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berbasis scenario </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 xml:space="preserve">Elemen  Scenario - based dari model persyaratan seringkali menjadi bagian </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pertama dari model yang dikembangkan.</w:t>
      </w:r>
    </w:p>
    <w:p w:rsidR="00C50165" w:rsidRPr="00BB3382" w:rsidRDefault="00C50165" w:rsidP="00C50165">
      <w:pPr>
        <w:pStyle w:val="ListParagraph"/>
        <w:numPr>
          <w:ilvl w:val="0"/>
          <w:numId w:val="24"/>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Dengan demikian, mereka berfungsi sebagai input untuk pembuatan elemen pemodelan lainnya.</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Class</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based.</w:t>
      </w:r>
    </w:p>
    <w:p w:rsidR="00C50165" w:rsidRPr="00BB3382" w:rsidRDefault="00C50165" w:rsidP="00C50165">
      <w:pPr>
        <w:pStyle w:val="ListParagraph"/>
        <w:numPr>
          <w:ilvl w:val="0"/>
          <w:numId w:val="2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Setiap  penggunaan  skenario  menyiratkan  satu  set  objek yang  dimanipulasi sebagai aktor yang berinteraksi dengan system.</w:t>
      </w:r>
    </w:p>
    <w:p w:rsidR="00C50165" w:rsidRPr="00BB3382" w:rsidRDefault="00C50165" w:rsidP="00C50165">
      <w:pPr>
        <w:pStyle w:val="ListParagraph"/>
        <w:numPr>
          <w:ilvl w:val="0"/>
          <w:numId w:val="2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Obyek ini dikategorikan ke dalam kelas yaitu sekumpulan  hal - hal  yang  memiliki atribut yang sama dan perilaku yg umum.</w:t>
      </w:r>
    </w:p>
    <w:p w:rsidR="00C50165" w:rsidRPr="00BB3382" w:rsidRDefault="00C50165" w:rsidP="00C50165">
      <w:pPr>
        <w:pStyle w:val="ListParagraph"/>
        <w:numPr>
          <w:ilvl w:val="0"/>
          <w:numId w:val="23"/>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Kelas  perlu  berkolaborasi  dengansatu  sama  lain  dan  hubungan  dan  interaksi  antara kelas</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Perilaku.</w:t>
      </w:r>
    </w:p>
    <w:p w:rsidR="00C50165" w:rsidRPr="00BB3382" w:rsidRDefault="00C50165" w:rsidP="00C50165">
      <w:pPr>
        <w:pStyle w:val="ListParagraph"/>
        <w:numPr>
          <w:ilvl w:val="0"/>
          <w:numId w:val="22"/>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Perilaku sistem berbasis  komputer dapat dapat memiliki efek mendalam pada  desain yang dipilih dan pendekatan implementasi yang diterapkan.</w:t>
      </w:r>
    </w:p>
    <w:p w:rsidR="00C50165" w:rsidRPr="00BB3382" w:rsidRDefault="00C50165" w:rsidP="00C50165">
      <w:pPr>
        <w:pStyle w:val="ListParagraph"/>
        <w:numPr>
          <w:ilvl w:val="0"/>
          <w:numId w:val="22"/>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Oleh karena itu, model persyaratan harus menyediakan unsur - unsur  pemodelan yang menggambarkan perilaku.</w:t>
      </w:r>
    </w:p>
    <w:p w:rsidR="00C50165" w:rsidRPr="00BB3382" w:rsidRDefault="00C50165" w:rsidP="00C50165">
      <w:pPr>
        <w:shd w:val="clear" w:color="auto" w:fill="FFFFFF"/>
        <w:spacing w:line="240" w:lineRule="auto"/>
        <w:ind w:left="36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Elemen Flow</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BB3382">
        <w:rPr>
          <w:rFonts w:ascii="Times New Roman" w:eastAsia="Times New Roman" w:hAnsi="Times New Roman" w:cs="Times New Roman"/>
          <w:color w:val="000000"/>
          <w:sz w:val="24"/>
          <w:szCs w:val="24"/>
        </w:rPr>
        <w:t>oriented.</w:t>
      </w:r>
    </w:p>
    <w:p w:rsidR="00C50165" w:rsidRPr="00BB3382" w:rsidRDefault="00C50165" w:rsidP="00C50165">
      <w:pPr>
        <w:pStyle w:val="ListParagraph"/>
        <w:numPr>
          <w:ilvl w:val="0"/>
          <w:numId w:val="21"/>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Informasi berubah karena mengalir melalui sebuah sistem berbasis komputer.</w:t>
      </w:r>
    </w:p>
    <w:p w:rsidR="00C50165" w:rsidRPr="00BB3382" w:rsidRDefault="00C50165" w:rsidP="00C50165">
      <w:pPr>
        <w:pStyle w:val="ListParagraph"/>
        <w:numPr>
          <w:ilvl w:val="0"/>
          <w:numId w:val="21"/>
        </w:numPr>
        <w:shd w:val="clear" w:color="auto" w:fill="FFFFFF"/>
        <w:spacing w:after="0" w:line="240" w:lineRule="auto"/>
        <w:ind w:left="1080"/>
        <w:jc w:val="both"/>
        <w:rPr>
          <w:rFonts w:ascii="Times New Roman" w:eastAsia="Times New Roman" w:hAnsi="Times New Roman" w:cs="Times New Roman"/>
          <w:color w:val="000000"/>
          <w:sz w:val="24"/>
          <w:szCs w:val="24"/>
        </w:rPr>
      </w:pPr>
      <w:r w:rsidRPr="00BB3382">
        <w:rPr>
          <w:rFonts w:ascii="Times New Roman" w:eastAsia="Times New Roman" w:hAnsi="Times New Roman" w:cs="Times New Roman"/>
          <w:color w:val="000000"/>
          <w:sz w:val="24"/>
          <w:szCs w:val="24"/>
        </w:rPr>
        <w:t>Sistem ini menerima masukan dalam berbagai bentuk,  menggunakan  fungsi  untuk mengubahnya, dan menghasilkan output dalam berbagai bentuk.</w:t>
      </w:r>
    </w:p>
    <w:p w:rsidR="00D202ED" w:rsidRDefault="00B602E4">
      <w:pPr>
        <w:pStyle w:val="Heading2"/>
        <w:numPr>
          <w:ilvl w:val="0"/>
          <w:numId w:val="11"/>
        </w:numPr>
        <w:jc w:val="both"/>
        <w:rPr>
          <w:b/>
        </w:rPr>
      </w:pPr>
      <w:r>
        <w:rPr>
          <w:b/>
          <w:lang w:val="en-US"/>
        </w:rPr>
        <w:lastRenderedPageBreak/>
        <w:t>Mockup</w:t>
      </w:r>
    </w:p>
    <w:p w:rsidR="00D202ED" w:rsidRDefault="00077433" w:rsidP="00F209C3">
      <w:pPr>
        <w:ind w:firstLine="360"/>
        <w:jc w:val="both"/>
        <w:rPr>
          <w:sz w:val="24"/>
          <w:szCs w:val="24"/>
        </w:rPr>
      </w:pPr>
      <w:r w:rsidRPr="00077433">
        <w:rPr>
          <w:sz w:val="24"/>
          <w:szCs w:val="24"/>
        </w:rPr>
        <w:t>Berikut adalah tampilan dari mockup kami, yang menunjukkan bagaimana desain aplikasi atau website akan terlihat dan berfungsi setelah selesai dikembangkan.</w:t>
      </w:r>
    </w:p>
    <w:p w:rsidR="00646031" w:rsidRDefault="00646031" w:rsidP="00646031">
      <w:pPr>
        <w:ind w:firstLine="360"/>
        <w:jc w:val="center"/>
        <w:rPr>
          <w:sz w:val="24"/>
          <w:szCs w:val="24"/>
        </w:rPr>
      </w:pPr>
      <w:r>
        <w:rPr>
          <w:noProof/>
        </w:rPr>
        <w:drawing>
          <wp:inline distT="0" distB="0" distL="0" distR="0">
            <wp:extent cx="4356523" cy="6210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3753" cy="6249116"/>
                    </a:xfrm>
                    <a:prstGeom prst="rect">
                      <a:avLst/>
                    </a:prstGeom>
                    <a:noFill/>
                    <a:ln>
                      <a:noFill/>
                    </a:ln>
                  </pic:spPr>
                </pic:pic>
              </a:graphicData>
            </a:graphic>
          </wp:inline>
        </w:drawing>
      </w:r>
    </w:p>
    <w:p w:rsidR="00D202ED" w:rsidRDefault="009F67CA">
      <w:pPr>
        <w:pStyle w:val="Heading2"/>
        <w:ind w:firstLine="720"/>
        <w:jc w:val="both"/>
        <w:rPr>
          <w:sz w:val="24"/>
          <w:szCs w:val="24"/>
        </w:rPr>
      </w:pPr>
      <w:bookmarkStart w:id="6" w:name="_ilo50r9l6529" w:colFirst="0" w:colLast="0"/>
      <w:bookmarkEnd w:id="6"/>
      <w:r w:rsidRPr="009F67CA">
        <w:rPr>
          <w:sz w:val="24"/>
          <w:szCs w:val="24"/>
        </w:rPr>
        <w:lastRenderedPageBreak/>
        <w:t>Mockup ini menampilkan elemen-elemen yang akan ada di halaman utama, seperti navigasi, header, dan konten utama, serta interaksi yang akan terjadi antar elemen tersebut. Hal ini memungkinkan kami untuk mengevaluasi desain sebelum pengembangan sebenarnya dimulai, sehingga kami dapat membuat perubahan yang diperlukan sebelum waktu dan biaya yang lebih besar dikeluarkan. Dengan melihat hasil mockup ini, kami berharap Anda dapat membayangkan bagaimana aplikasi atau website akan terlihat dan berfungsi setelah selesai dikembangkan.</w:t>
      </w:r>
    </w:p>
    <w:p w:rsidR="00A72BAA" w:rsidRPr="00A72BAA" w:rsidRDefault="00A72BAA" w:rsidP="00A72BAA">
      <w:r w:rsidRPr="00A72BAA">
        <w:rPr>
          <w:noProof/>
        </w:rPr>
        <w:drawing>
          <wp:inline distT="0" distB="0" distL="0" distR="0" wp14:anchorId="2DB47E10" wp14:editId="585280FE">
            <wp:extent cx="5733415" cy="51288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5128895"/>
                    </a:xfrm>
                    <a:prstGeom prst="rect">
                      <a:avLst/>
                    </a:prstGeom>
                  </pic:spPr>
                </pic:pic>
              </a:graphicData>
            </a:graphic>
          </wp:inline>
        </w:drawing>
      </w:r>
    </w:p>
    <w:p w:rsidR="00E91B75" w:rsidRPr="00E91B75" w:rsidRDefault="00E91B75" w:rsidP="00E91B75"/>
    <w:p w:rsidR="00332DA3" w:rsidRPr="00332DA3" w:rsidRDefault="00332DA3" w:rsidP="00332DA3"/>
    <w:p w:rsidR="00D202ED" w:rsidRDefault="00000000">
      <w:pPr>
        <w:pStyle w:val="Heading2"/>
        <w:numPr>
          <w:ilvl w:val="0"/>
          <w:numId w:val="10"/>
        </w:numPr>
        <w:spacing w:after="240" w:line="295" w:lineRule="auto"/>
        <w:jc w:val="both"/>
        <w:rPr>
          <w:b/>
        </w:rPr>
      </w:pPr>
      <w:r>
        <w:rPr>
          <w:b/>
        </w:rPr>
        <w:t>Des</w:t>
      </w:r>
      <w:r w:rsidR="00511398">
        <w:rPr>
          <w:b/>
          <w:lang w:val="en-US"/>
        </w:rPr>
        <w:t>kripsi</w:t>
      </w:r>
    </w:p>
    <w:p w:rsidR="00D202ED" w:rsidRDefault="00145E6E">
      <w:pPr>
        <w:ind w:firstLine="720"/>
        <w:jc w:val="both"/>
        <w:rPr>
          <w:sz w:val="24"/>
          <w:szCs w:val="24"/>
        </w:rPr>
      </w:pPr>
      <w:r w:rsidRPr="00145E6E">
        <w:rPr>
          <w:sz w:val="24"/>
          <w:szCs w:val="24"/>
        </w:rPr>
        <w:t>Desain perangkat lunak ini menawarkan antarmuka yang intuitif dan mudah digunakan, dengan navigasi yang jelas dan tombol yang jelas ditandai. Ini membuat penggunaan perangkat lunak ini menjadi sangat mudah dan efisien. Pengguna dapat dengan mudah menemukan fitur yang mereka cari dan menjalankan tugas dengan cepat.</w:t>
      </w:r>
    </w:p>
    <w:p w:rsidR="00D202ED" w:rsidRDefault="00D202ED">
      <w:pPr>
        <w:spacing w:before="40" w:line="295" w:lineRule="auto"/>
        <w:ind w:right="100"/>
        <w:jc w:val="both"/>
        <w:rPr>
          <w:sz w:val="24"/>
          <w:szCs w:val="24"/>
        </w:rPr>
      </w:pPr>
    </w:p>
    <w:p w:rsidR="00D202ED" w:rsidRDefault="00000000">
      <w:pPr>
        <w:jc w:val="both"/>
        <w:rPr>
          <w:sz w:val="24"/>
          <w:szCs w:val="24"/>
        </w:rPr>
      </w:pPr>
      <w:r>
        <w:rPr>
          <w:sz w:val="24"/>
          <w:szCs w:val="24"/>
        </w:rPr>
        <w:t xml:space="preserve"> </w:t>
      </w:r>
    </w:p>
    <w:p w:rsidR="00D202ED" w:rsidRDefault="008A1664">
      <w:pPr>
        <w:numPr>
          <w:ilvl w:val="0"/>
          <w:numId w:val="3"/>
        </w:numPr>
        <w:spacing w:before="40" w:line="295" w:lineRule="auto"/>
        <w:ind w:right="100"/>
        <w:jc w:val="both"/>
        <w:rPr>
          <w:b/>
          <w:sz w:val="32"/>
          <w:szCs w:val="32"/>
        </w:rPr>
      </w:pPr>
      <w:r>
        <w:rPr>
          <w:b/>
          <w:sz w:val="32"/>
          <w:szCs w:val="32"/>
          <w:lang w:val="en-US"/>
        </w:rPr>
        <w:t>Pengujian</w:t>
      </w:r>
    </w:p>
    <w:p w:rsidR="00D202ED" w:rsidRDefault="00D202ED">
      <w:pPr>
        <w:spacing w:before="40" w:line="295" w:lineRule="auto"/>
        <w:ind w:right="100"/>
        <w:jc w:val="both"/>
        <w:rPr>
          <w:b/>
          <w:sz w:val="32"/>
          <w:szCs w:val="32"/>
        </w:rPr>
      </w:pPr>
    </w:p>
    <w:p w:rsidR="00D202ED" w:rsidRPr="00020C3F" w:rsidRDefault="00020C3F">
      <w:pPr>
        <w:numPr>
          <w:ilvl w:val="0"/>
          <w:numId w:val="2"/>
        </w:numPr>
        <w:spacing w:before="40" w:line="295" w:lineRule="auto"/>
        <w:ind w:right="100"/>
        <w:jc w:val="both"/>
        <w:rPr>
          <w:b/>
          <w:sz w:val="24"/>
          <w:szCs w:val="24"/>
        </w:rPr>
      </w:pPr>
      <w:r>
        <w:rPr>
          <w:b/>
          <w:sz w:val="24"/>
          <w:szCs w:val="24"/>
          <w:lang w:val="en-US"/>
        </w:rPr>
        <w:t>Usability Testing</w:t>
      </w:r>
    </w:p>
    <w:tbl>
      <w:tblPr>
        <w:tblStyle w:val="TableGrid"/>
        <w:tblW w:w="0" w:type="auto"/>
        <w:tblInd w:w="720" w:type="dxa"/>
        <w:tblLook w:val="04A0" w:firstRow="1" w:lastRow="0" w:firstColumn="1" w:lastColumn="0" w:noHBand="0" w:noVBand="1"/>
      </w:tblPr>
      <w:tblGrid>
        <w:gridCol w:w="2261"/>
        <w:gridCol w:w="3973"/>
        <w:gridCol w:w="2065"/>
      </w:tblGrid>
      <w:tr w:rsidR="00020C3F" w:rsidTr="00D639AD">
        <w:tc>
          <w:tcPr>
            <w:tcW w:w="2335" w:type="dxa"/>
          </w:tcPr>
          <w:p w:rsidR="00020C3F" w:rsidRDefault="00020C3F" w:rsidP="00D639AD">
            <w:pPr>
              <w:pStyle w:val="ListParagraph"/>
              <w:ind w:left="0"/>
            </w:pPr>
            <w:r>
              <w:t>Uji Navigasi</w:t>
            </w:r>
          </w:p>
        </w:tc>
        <w:tc>
          <w:tcPr>
            <w:tcW w:w="4140" w:type="dxa"/>
          </w:tcPr>
          <w:p w:rsidR="00020C3F" w:rsidRDefault="00020C3F" w:rsidP="00D639AD">
            <w:pPr>
              <w:pStyle w:val="ListParagraph"/>
              <w:ind w:left="0"/>
            </w:pPr>
            <w:r>
              <w:t>Tombol menu, dan tautan ke berbagai page</w:t>
            </w:r>
          </w:p>
        </w:tc>
        <w:tc>
          <w:tcPr>
            <w:tcW w:w="2155" w:type="dxa"/>
          </w:tcPr>
          <w:p w:rsidR="00020C3F" w:rsidRDefault="00020C3F" w:rsidP="00D639AD">
            <w:pPr>
              <w:pStyle w:val="ListParagraph"/>
              <w:ind w:left="0"/>
            </w:pPr>
            <w:r>
              <w:t>[</w:t>
            </w:r>
            <w:r>
              <w:sym w:font="Wingdings" w:char="F0FC"/>
            </w:r>
            <w:r>
              <w:t>]</w:t>
            </w:r>
          </w:p>
        </w:tc>
      </w:tr>
      <w:tr w:rsidR="00020C3F" w:rsidTr="00D639AD">
        <w:tc>
          <w:tcPr>
            <w:tcW w:w="2335" w:type="dxa"/>
          </w:tcPr>
          <w:p w:rsidR="00020C3F" w:rsidRDefault="00020C3F" w:rsidP="00D639AD">
            <w:pPr>
              <w:pStyle w:val="ListParagraph"/>
              <w:ind w:left="0"/>
            </w:pPr>
            <w:r>
              <w:t>Uji Konten</w:t>
            </w:r>
          </w:p>
        </w:tc>
        <w:tc>
          <w:tcPr>
            <w:tcW w:w="4140" w:type="dxa"/>
          </w:tcPr>
          <w:p w:rsidR="00020C3F" w:rsidRDefault="00020C3F" w:rsidP="00D639AD">
            <w:pPr>
              <w:pStyle w:val="ListParagraph"/>
              <w:ind w:left="0"/>
            </w:pPr>
            <w:r>
              <w:t>Konten dapat dibaca tanpa kesalahan ejaan</w:t>
            </w:r>
          </w:p>
        </w:tc>
        <w:tc>
          <w:tcPr>
            <w:tcW w:w="2155" w:type="dxa"/>
          </w:tcPr>
          <w:p w:rsidR="00020C3F" w:rsidRDefault="00020C3F" w:rsidP="00D639AD">
            <w:pPr>
              <w:pStyle w:val="ListParagraph"/>
              <w:ind w:left="0"/>
            </w:pPr>
            <w:r>
              <w:t>[</w:t>
            </w:r>
            <w:r>
              <w:sym w:font="Wingdings" w:char="F0FC"/>
            </w:r>
            <w:r>
              <w:t>]</w:t>
            </w:r>
          </w:p>
        </w:tc>
      </w:tr>
    </w:tbl>
    <w:p w:rsidR="00020C3F" w:rsidRPr="00020C3F" w:rsidRDefault="00020C3F" w:rsidP="00020C3F">
      <w:pPr>
        <w:spacing w:before="40" w:line="295" w:lineRule="auto"/>
        <w:ind w:left="720" w:right="100"/>
        <w:jc w:val="both"/>
        <w:rPr>
          <w:b/>
          <w:sz w:val="24"/>
          <w:szCs w:val="24"/>
        </w:rPr>
      </w:pPr>
    </w:p>
    <w:p w:rsidR="00020C3F" w:rsidRPr="00BD2616" w:rsidRDefault="00BD2616">
      <w:pPr>
        <w:numPr>
          <w:ilvl w:val="0"/>
          <w:numId w:val="2"/>
        </w:numPr>
        <w:spacing w:before="40" w:line="295" w:lineRule="auto"/>
        <w:ind w:right="100"/>
        <w:jc w:val="both"/>
        <w:rPr>
          <w:b/>
          <w:sz w:val="24"/>
          <w:szCs w:val="24"/>
        </w:rPr>
      </w:pPr>
      <w:r>
        <w:rPr>
          <w:b/>
          <w:sz w:val="24"/>
          <w:szCs w:val="24"/>
          <w:lang w:val="en-US"/>
        </w:rPr>
        <w:t>Compability Testing</w:t>
      </w:r>
    </w:p>
    <w:tbl>
      <w:tblPr>
        <w:tblStyle w:val="TableGrid"/>
        <w:tblW w:w="0" w:type="auto"/>
        <w:tblInd w:w="720" w:type="dxa"/>
        <w:tblLook w:val="04A0" w:firstRow="1" w:lastRow="0" w:firstColumn="1" w:lastColumn="0" w:noHBand="0" w:noVBand="1"/>
      </w:tblPr>
      <w:tblGrid>
        <w:gridCol w:w="2285"/>
        <w:gridCol w:w="3966"/>
        <w:gridCol w:w="2048"/>
      </w:tblGrid>
      <w:tr w:rsidR="00BD2616" w:rsidTr="00D639AD">
        <w:tc>
          <w:tcPr>
            <w:tcW w:w="2335" w:type="dxa"/>
          </w:tcPr>
          <w:p w:rsidR="00BD2616" w:rsidRDefault="00BD2616" w:rsidP="00D639AD">
            <w:pPr>
              <w:pStyle w:val="ListParagraph"/>
              <w:ind w:left="0"/>
            </w:pPr>
            <w:r>
              <w:t>Uji kompatibilitas Browser</w:t>
            </w:r>
          </w:p>
        </w:tc>
        <w:tc>
          <w:tcPr>
            <w:tcW w:w="4140" w:type="dxa"/>
          </w:tcPr>
          <w:p w:rsidR="00BD2616" w:rsidRDefault="00BD2616" w:rsidP="00D639AD">
            <w:pPr>
              <w:pStyle w:val="ListParagraph"/>
              <w:ind w:left="0"/>
            </w:pPr>
            <w:r w:rsidRPr="00CB0FF3">
              <w:t>menguji apakah aplikasi web Anda ditampilkan dengan benar di seluruh browser, JavaScript, AJAX</w:t>
            </w:r>
          </w:p>
        </w:tc>
        <w:tc>
          <w:tcPr>
            <w:tcW w:w="2155" w:type="dxa"/>
          </w:tcPr>
          <w:p w:rsidR="00BD2616" w:rsidRDefault="00BD2616" w:rsidP="00D639AD">
            <w:pPr>
              <w:pStyle w:val="ListParagraph"/>
              <w:ind w:left="0"/>
            </w:pPr>
            <w:r>
              <w:t>[</w:t>
            </w:r>
            <w:r>
              <w:sym w:font="Wingdings" w:char="F0FC"/>
            </w:r>
            <w:r>
              <w:t>]</w:t>
            </w:r>
          </w:p>
        </w:tc>
      </w:tr>
      <w:tr w:rsidR="00BD2616" w:rsidTr="00D639AD">
        <w:tc>
          <w:tcPr>
            <w:tcW w:w="2335" w:type="dxa"/>
          </w:tcPr>
          <w:p w:rsidR="00BD2616" w:rsidRDefault="00BD2616" w:rsidP="00D639AD">
            <w:pPr>
              <w:pStyle w:val="ListParagraph"/>
              <w:ind w:left="0"/>
            </w:pPr>
            <w:r>
              <w:t>Render element web</w:t>
            </w:r>
          </w:p>
        </w:tc>
        <w:tc>
          <w:tcPr>
            <w:tcW w:w="4140" w:type="dxa"/>
          </w:tcPr>
          <w:p w:rsidR="00BD2616" w:rsidRDefault="00BD2616" w:rsidP="00D639AD">
            <w:pPr>
              <w:pStyle w:val="ListParagraph"/>
              <w:ind w:left="0"/>
            </w:pPr>
            <w:r>
              <w:t>Dapat menampilkan element web seperti tombol,teks, dan berfungsi dengan baik dengan berbagai OS seperti Linus, Mac dan browser Firefox, Chrome.</w:t>
            </w:r>
          </w:p>
        </w:tc>
        <w:tc>
          <w:tcPr>
            <w:tcW w:w="2155" w:type="dxa"/>
          </w:tcPr>
          <w:p w:rsidR="00BD2616" w:rsidRDefault="00BD2616" w:rsidP="00D639AD">
            <w:pPr>
              <w:pStyle w:val="ListParagraph"/>
              <w:ind w:left="0"/>
            </w:pPr>
            <w:r>
              <w:t>[</w:t>
            </w:r>
            <w:r>
              <w:sym w:font="Wingdings" w:char="F0FC"/>
            </w:r>
            <w:r>
              <w:t>]</w:t>
            </w:r>
          </w:p>
        </w:tc>
      </w:tr>
    </w:tbl>
    <w:p w:rsidR="00BD2616" w:rsidRPr="00BD2616" w:rsidRDefault="00BD2616" w:rsidP="00BD2616">
      <w:pPr>
        <w:spacing w:before="40" w:line="295" w:lineRule="auto"/>
        <w:ind w:right="100"/>
        <w:jc w:val="both"/>
        <w:rPr>
          <w:b/>
          <w:sz w:val="24"/>
          <w:szCs w:val="24"/>
        </w:rPr>
      </w:pPr>
    </w:p>
    <w:p w:rsidR="00BD2616" w:rsidRPr="002F5027" w:rsidRDefault="00DB301F">
      <w:pPr>
        <w:numPr>
          <w:ilvl w:val="0"/>
          <w:numId w:val="2"/>
        </w:numPr>
        <w:spacing w:before="40" w:line="295" w:lineRule="auto"/>
        <w:ind w:right="100"/>
        <w:jc w:val="both"/>
        <w:rPr>
          <w:b/>
          <w:sz w:val="24"/>
          <w:szCs w:val="24"/>
        </w:rPr>
      </w:pPr>
      <w:r>
        <w:rPr>
          <w:b/>
          <w:sz w:val="24"/>
          <w:szCs w:val="24"/>
          <w:lang w:val="en-US"/>
        </w:rPr>
        <w:t>Interface Testing</w:t>
      </w:r>
    </w:p>
    <w:tbl>
      <w:tblPr>
        <w:tblStyle w:val="TableGrid"/>
        <w:tblW w:w="0" w:type="auto"/>
        <w:tblInd w:w="720" w:type="dxa"/>
        <w:tblLook w:val="04A0" w:firstRow="1" w:lastRow="0" w:firstColumn="1" w:lastColumn="0" w:noHBand="0" w:noVBand="1"/>
      </w:tblPr>
      <w:tblGrid>
        <w:gridCol w:w="2260"/>
        <w:gridCol w:w="3979"/>
        <w:gridCol w:w="2060"/>
      </w:tblGrid>
      <w:tr w:rsidR="002F5027" w:rsidTr="00D639AD">
        <w:tc>
          <w:tcPr>
            <w:tcW w:w="2335" w:type="dxa"/>
          </w:tcPr>
          <w:p w:rsidR="002F5027" w:rsidRDefault="002F5027" w:rsidP="00D639AD">
            <w:pPr>
              <w:pStyle w:val="ListParagraph"/>
              <w:ind w:left="0"/>
            </w:pPr>
            <w:r w:rsidRPr="00923E92">
              <w:t>Server Database</w:t>
            </w:r>
          </w:p>
        </w:tc>
        <w:tc>
          <w:tcPr>
            <w:tcW w:w="4140" w:type="dxa"/>
          </w:tcPr>
          <w:p w:rsidR="002F5027" w:rsidRDefault="002F5027" w:rsidP="00D639AD">
            <w:pPr>
              <w:pStyle w:val="ListParagraph"/>
              <w:ind w:left="0"/>
            </w:pPr>
            <w:r w:rsidRPr="00923E92">
              <w:t>kueri yang dikirim ke database memberikan hasil yang diharapkan.</w:t>
            </w:r>
          </w:p>
        </w:tc>
        <w:tc>
          <w:tcPr>
            <w:tcW w:w="2155" w:type="dxa"/>
          </w:tcPr>
          <w:p w:rsidR="002F5027" w:rsidRDefault="002F5027" w:rsidP="00D639AD">
            <w:pPr>
              <w:pStyle w:val="ListParagraph"/>
              <w:ind w:left="0"/>
            </w:pPr>
            <w:r>
              <w:t>[</w:t>
            </w:r>
            <w:r>
              <w:sym w:font="Wingdings" w:char="F0FC"/>
            </w:r>
            <w:r>
              <w:t>]</w:t>
            </w:r>
          </w:p>
        </w:tc>
      </w:tr>
    </w:tbl>
    <w:p w:rsidR="00D202ED" w:rsidRDefault="00D202ED"/>
    <w:sectPr w:rsidR="00D202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D77"/>
    <w:multiLevelType w:val="multilevel"/>
    <w:tmpl w:val="14CA03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17E38"/>
    <w:multiLevelType w:val="multilevel"/>
    <w:tmpl w:val="1D78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1011DB"/>
    <w:multiLevelType w:val="multilevel"/>
    <w:tmpl w:val="5BF8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647CC"/>
    <w:multiLevelType w:val="multilevel"/>
    <w:tmpl w:val="211EF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8B5AE7"/>
    <w:multiLevelType w:val="multilevel"/>
    <w:tmpl w:val="142C2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B3F0E"/>
    <w:multiLevelType w:val="hybridMultilevel"/>
    <w:tmpl w:val="8E58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20362"/>
    <w:multiLevelType w:val="multilevel"/>
    <w:tmpl w:val="F968AFA4"/>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217D49"/>
    <w:multiLevelType w:val="multilevel"/>
    <w:tmpl w:val="70305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2DB5CA6"/>
    <w:multiLevelType w:val="multilevel"/>
    <w:tmpl w:val="19682CFA"/>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1C0DEB"/>
    <w:multiLevelType w:val="multilevel"/>
    <w:tmpl w:val="4378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A01DFB"/>
    <w:multiLevelType w:val="multilevel"/>
    <w:tmpl w:val="B3CE9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522F68"/>
    <w:multiLevelType w:val="hybridMultilevel"/>
    <w:tmpl w:val="707CD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46724B"/>
    <w:multiLevelType w:val="multilevel"/>
    <w:tmpl w:val="FFEA6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7C92F0D"/>
    <w:multiLevelType w:val="multilevel"/>
    <w:tmpl w:val="A3DA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AC361EB"/>
    <w:multiLevelType w:val="hybridMultilevel"/>
    <w:tmpl w:val="E0EEB7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5F0B73"/>
    <w:multiLevelType w:val="multilevel"/>
    <w:tmpl w:val="F7E6D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C2041D"/>
    <w:multiLevelType w:val="hybridMultilevel"/>
    <w:tmpl w:val="E670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21156"/>
    <w:multiLevelType w:val="hybridMultilevel"/>
    <w:tmpl w:val="7AEC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031A09"/>
    <w:multiLevelType w:val="multilevel"/>
    <w:tmpl w:val="01567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77F5F19"/>
    <w:multiLevelType w:val="hybridMultilevel"/>
    <w:tmpl w:val="2D0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7227C2"/>
    <w:multiLevelType w:val="multilevel"/>
    <w:tmpl w:val="D0222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905A9E"/>
    <w:multiLevelType w:val="hybridMultilevel"/>
    <w:tmpl w:val="7342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666198"/>
    <w:multiLevelType w:val="hybridMultilevel"/>
    <w:tmpl w:val="BC9C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A5C91"/>
    <w:multiLevelType w:val="multilevel"/>
    <w:tmpl w:val="BDBC8A96"/>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615F66"/>
    <w:multiLevelType w:val="multilevel"/>
    <w:tmpl w:val="120A7CF4"/>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C1237C"/>
    <w:multiLevelType w:val="multilevel"/>
    <w:tmpl w:val="056C6CBC"/>
    <w:lvl w:ilvl="0">
      <w:start w:val="1"/>
      <w:numFmt w:val="bullet"/>
      <w:lvlText w:val="●"/>
      <w:lvlJc w:val="left"/>
      <w:pPr>
        <w:ind w:left="720" w:hanging="360"/>
      </w:pPr>
      <w:rPr>
        <w:rFonts w:ascii="Arial" w:eastAsia="Arial" w:hAnsi="Arial" w:cs="Arial"/>
        <w:color w:val="36344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1571193">
    <w:abstractNumId w:val="24"/>
  </w:num>
  <w:num w:numId="2" w16cid:durableId="691108679">
    <w:abstractNumId w:val="0"/>
  </w:num>
  <w:num w:numId="3" w16cid:durableId="84808939">
    <w:abstractNumId w:val="1"/>
  </w:num>
  <w:num w:numId="4" w16cid:durableId="1299454274">
    <w:abstractNumId w:val="20"/>
  </w:num>
  <w:num w:numId="5" w16cid:durableId="190920421">
    <w:abstractNumId w:val="15"/>
  </w:num>
  <w:num w:numId="6" w16cid:durableId="2071997408">
    <w:abstractNumId w:val="2"/>
  </w:num>
  <w:num w:numId="7" w16cid:durableId="497620037">
    <w:abstractNumId w:val="8"/>
  </w:num>
  <w:num w:numId="8" w16cid:durableId="191386690">
    <w:abstractNumId w:val="25"/>
  </w:num>
  <w:num w:numId="9" w16cid:durableId="1216354028">
    <w:abstractNumId w:val="4"/>
  </w:num>
  <w:num w:numId="10" w16cid:durableId="141310913">
    <w:abstractNumId w:val="3"/>
  </w:num>
  <w:num w:numId="11" w16cid:durableId="164907838">
    <w:abstractNumId w:val="18"/>
  </w:num>
  <w:num w:numId="12" w16cid:durableId="1084687581">
    <w:abstractNumId w:val="12"/>
  </w:num>
  <w:num w:numId="13" w16cid:durableId="1187713550">
    <w:abstractNumId w:val="10"/>
  </w:num>
  <w:num w:numId="14" w16cid:durableId="1800995078">
    <w:abstractNumId w:val="7"/>
  </w:num>
  <w:num w:numId="15" w16cid:durableId="174079090">
    <w:abstractNumId w:val="6"/>
  </w:num>
  <w:num w:numId="16" w16cid:durableId="412971930">
    <w:abstractNumId w:val="9"/>
  </w:num>
  <w:num w:numId="17" w16cid:durableId="812452022">
    <w:abstractNumId w:val="23"/>
  </w:num>
  <w:num w:numId="18" w16cid:durableId="371810830">
    <w:abstractNumId w:val="13"/>
  </w:num>
  <w:num w:numId="19" w16cid:durableId="1850218111">
    <w:abstractNumId w:val="14"/>
  </w:num>
  <w:num w:numId="20" w16cid:durableId="1272929899">
    <w:abstractNumId w:val="11"/>
  </w:num>
  <w:num w:numId="21" w16cid:durableId="71701316">
    <w:abstractNumId w:val="17"/>
  </w:num>
  <w:num w:numId="22" w16cid:durableId="1584796936">
    <w:abstractNumId w:val="5"/>
  </w:num>
  <w:num w:numId="23" w16cid:durableId="2042630669">
    <w:abstractNumId w:val="21"/>
  </w:num>
  <w:num w:numId="24" w16cid:durableId="545021260">
    <w:abstractNumId w:val="22"/>
  </w:num>
  <w:num w:numId="25" w16cid:durableId="1877543457">
    <w:abstractNumId w:val="16"/>
  </w:num>
  <w:num w:numId="26" w16cid:durableId="11000250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ED"/>
    <w:rsid w:val="00020C3F"/>
    <w:rsid w:val="00077433"/>
    <w:rsid w:val="00145E6E"/>
    <w:rsid w:val="002F5027"/>
    <w:rsid w:val="00332DA3"/>
    <w:rsid w:val="003A45E8"/>
    <w:rsid w:val="00511398"/>
    <w:rsid w:val="00646031"/>
    <w:rsid w:val="00654613"/>
    <w:rsid w:val="008A1664"/>
    <w:rsid w:val="009C382F"/>
    <w:rsid w:val="009F67CA"/>
    <w:rsid w:val="00A15E93"/>
    <w:rsid w:val="00A72BAA"/>
    <w:rsid w:val="00A84AC6"/>
    <w:rsid w:val="00B602E4"/>
    <w:rsid w:val="00BD2616"/>
    <w:rsid w:val="00C50165"/>
    <w:rsid w:val="00D202ED"/>
    <w:rsid w:val="00DB301F"/>
    <w:rsid w:val="00E4090D"/>
    <w:rsid w:val="00E5460C"/>
    <w:rsid w:val="00E91B75"/>
    <w:rsid w:val="00F209C3"/>
    <w:rsid w:val="00F86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5874"/>
  <w15:docId w15:val="{B89A25E8-FA86-440D-B18B-575B341E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0165"/>
    <w:pPr>
      <w:spacing w:after="160" w:line="259" w:lineRule="auto"/>
      <w:ind w:left="720"/>
      <w:contextualSpacing/>
    </w:pPr>
    <w:rPr>
      <w:rFonts w:asciiTheme="minorHAnsi" w:eastAsiaTheme="minorHAnsi" w:hAnsiTheme="minorHAnsi" w:cstheme="minorBidi"/>
      <w:lang w:val="en-US"/>
    </w:rPr>
  </w:style>
  <w:style w:type="table" w:styleId="TableGrid">
    <w:name w:val="Table Grid"/>
    <w:basedOn w:val="TableNormal"/>
    <w:uiPriority w:val="39"/>
    <w:rsid w:val="00020C3F"/>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Arvy Kurnia</dc:creator>
  <cp:lastModifiedBy>Arvy Kurnia</cp:lastModifiedBy>
  <cp:revision>44</cp:revision>
  <dcterms:created xsi:type="dcterms:W3CDTF">2023-01-12T11:16:00Z</dcterms:created>
  <dcterms:modified xsi:type="dcterms:W3CDTF">2023-01-12T16:07:00Z</dcterms:modified>
</cp:coreProperties>
</file>