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39A" w:rsidRDefault="00D752FC" w:rsidP="00D75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RTL View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Synthesis</w:t>
      </w:r>
    </w:p>
    <w:p w:rsidR="00605423" w:rsidRDefault="00E2439A" w:rsidP="006054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0DDBA6" wp14:editId="33B05522">
            <wp:extent cx="7178212" cy="5152103"/>
            <wp:effectExtent l="0" t="0" r="3810" b="0"/>
            <wp:docPr id="1" name="Picture 1" descr="C:\Documents and Settings\jbarthel\Desktop\RTL Critical Pat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barthel\Desktop\RTL Critical Path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145" cy="515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423" w:rsidRDefault="00605423" w:rsidP="00605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F4C8F" w:rsidRDefault="00D752FC" w:rsidP="00605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Technology View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Synthes</w:t>
      </w:r>
      <w:proofErr w:type="spellEnd"/>
      <w:r w:rsidR="00E2439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BECD6D" wp14:editId="48DB7A6E">
            <wp:extent cx="6312308" cy="5506065"/>
            <wp:effectExtent l="0" t="0" r="0" b="0"/>
            <wp:docPr id="2" name="Picture 2" descr="C:\Documents and Settings\jbarthel\Desktop\Technology Critical Pat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barthel\Desktop\Technology Critical Path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523" cy="551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C8F" w:rsidRDefault="003F4C8F" w:rsidP="00605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Block Diagram</w:t>
      </w:r>
    </w:p>
    <w:p w:rsidR="00D752FC" w:rsidRPr="006E6E85" w:rsidRDefault="003F4C8F" w:rsidP="00605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8229600" cy="4637147"/>
            <wp:effectExtent l="0" t="0" r="0" b="0"/>
            <wp:docPr id="3" name="Picture 3" descr="C:\Documents and Settings\jbarthel\Desktop\Critical Pat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barthel\Desktop\Critical Path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3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752F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sectPr w:rsidR="00D752FC" w:rsidRPr="006E6E85" w:rsidSect="006054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875E0"/>
    <w:multiLevelType w:val="multilevel"/>
    <w:tmpl w:val="BB66AF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44454"/>
    <w:multiLevelType w:val="multilevel"/>
    <w:tmpl w:val="105C1D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19B"/>
    <w:rsid w:val="002C7E80"/>
    <w:rsid w:val="0032519B"/>
    <w:rsid w:val="003F4C8F"/>
    <w:rsid w:val="00605423"/>
    <w:rsid w:val="006E6E85"/>
    <w:rsid w:val="00833DD8"/>
    <w:rsid w:val="00CB04A2"/>
    <w:rsid w:val="00D752FC"/>
    <w:rsid w:val="00E2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52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3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52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Mason University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 Barthelemy</dc:creator>
  <cp:keywords/>
  <dc:description/>
  <cp:lastModifiedBy>Jeremy L Barthelemy</cp:lastModifiedBy>
  <cp:revision>8</cp:revision>
  <dcterms:created xsi:type="dcterms:W3CDTF">2012-10-24T19:23:00Z</dcterms:created>
  <dcterms:modified xsi:type="dcterms:W3CDTF">2012-10-25T03:50:00Z</dcterms:modified>
</cp:coreProperties>
</file>