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CF48D" w14:textId="05BFCDCC" w:rsidR="007165F0" w:rsidRDefault="00607D06" w:rsidP="007165F0">
      <w:pPr>
        <w:rPr>
          <w:rFonts w:ascii="Times New Roman" w:hAnsi="Times New Roman" w:cs="Times New Roman"/>
          <w:b/>
          <w:sz w:val="32"/>
          <w:lang w:val="en-US"/>
        </w:rPr>
      </w:pPr>
      <w:r w:rsidRPr="00846CDD">
        <w:rPr>
          <w:rFonts w:ascii="Times New Roman" w:hAnsi="Times New Roman" w:cs="Times New Roman"/>
          <w:b/>
          <w:sz w:val="32"/>
          <w:lang w:val="en-US"/>
        </w:rPr>
        <w:t xml:space="preserve">BT 4016: Assignment </w:t>
      </w:r>
      <w:r>
        <w:rPr>
          <w:rFonts w:ascii="Times New Roman" w:hAnsi="Times New Roman" w:cs="Times New Roman"/>
          <w:b/>
          <w:sz w:val="32"/>
          <w:lang w:val="en-US"/>
        </w:rPr>
        <w:t>2</w:t>
      </w:r>
      <w:r w:rsidRPr="00846CDD">
        <w:rPr>
          <w:rFonts w:ascii="Times New Roman" w:hAnsi="Times New Roman" w:cs="Times New Roman"/>
          <w:b/>
          <w:sz w:val="32"/>
          <w:lang w:val="en-US"/>
        </w:rPr>
        <w:t xml:space="preserve">: </w:t>
      </w:r>
      <w:r>
        <w:rPr>
          <w:rFonts w:ascii="Times New Roman" w:hAnsi="Times New Roman" w:cs="Times New Roman"/>
          <w:b/>
          <w:sz w:val="32"/>
          <w:lang w:val="en-US"/>
        </w:rPr>
        <w:t>Credit Risk</w:t>
      </w:r>
    </w:p>
    <w:p w14:paraId="7BC3CC53" w14:textId="1DD18239" w:rsidR="007165F0" w:rsidRPr="00945454" w:rsidRDefault="00607D06" w:rsidP="007165F0">
      <w:pPr>
        <w:rPr>
          <w:rFonts w:ascii="Times New Roman" w:eastAsia="Times New Roman" w:hAnsi="Times New Roman" w:cs="Times New Roman"/>
        </w:rPr>
      </w:pPr>
      <w:r w:rsidRPr="00945454">
        <w:rPr>
          <w:rFonts w:ascii="Times New Roman" w:eastAsia="Times New Roman" w:hAnsi="Times New Roman" w:cs="Times New Roman"/>
        </w:rPr>
        <w:t xml:space="preserve">Due: </w:t>
      </w:r>
      <w:r w:rsidR="006B1C18">
        <w:rPr>
          <w:rFonts w:ascii="Times New Roman" w:eastAsia="Times New Roman" w:hAnsi="Times New Roman" w:cs="Times New Roman"/>
        </w:rPr>
        <w:t>8</w:t>
      </w:r>
      <w:r w:rsidR="00C237F1" w:rsidRPr="004454B3">
        <w:rPr>
          <w:rFonts w:ascii="Times New Roman" w:eastAsia="Times New Roman" w:hAnsi="Times New Roman" w:cs="Times New Roman"/>
        </w:rPr>
        <w:t xml:space="preserve"> November 2019</w:t>
      </w:r>
      <w:r w:rsidRPr="004454B3">
        <w:rPr>
          <w:rFonts w:ascii="Times New Roman" w:eastAsia="Times New Roman" w:hAnsi="Times New Roman" w:cs="Times New Roman"/>
        </w:rPr>
        <w:t>,</w:t>
      </w:r>
      <w:r w:rsidR="00C237F1" w:rsidRPr="004454B3">
        <w:rPr>
          <w:rFonts w:ascii="Times New Roman" w:eastAsia="Times New Roman" w:hAnsi="Times New Roman" w:cs="Times New Roman"/>
        </w:rPr>
        <w:t xml:space="preserve"> </w:t>
      </w:r>
      <w:r w:rsidR="00461AC7">
        <w:rPr>
          <w:rFonts w:ascii="Times New Roman" w:eastAsia="Times New Roman" w:hAnsi="Times New Roman" w:cs="Times New Roman"/>
        </w:rPr>
        <w:t>11</w:t>
      </w:r>
      <w:r w:rsidRPr="004454B3">
        <w:rPr>
          <w:rFonts w:ascii="Times New Roman" w:eastAsia="Times New Roman" w:hAnsi="Times New Roman" w:cs="Times New Roman"/>
        </w:rPr>
        <w:t>:59 pm</w:t>
      </w:r>
      <w:r w:rsidRPr="00945454">
        <w:rPr>
          <w:rFonts w:ascii="Times New Roman" w:eastAsia="Times New Roman" w:hAnsi="Times New Roman" w:cs="Times New Roman"/>
        </w:rPr>
        <w:t xml:space="preserve"> </w:t>
      </w:r>
      <w:r w:rsidR="006439EB">
        <w:rPr>
          <w:rFonts w:ascii="Times New Roman" w:eastAsia="Times New Roman" w:hAnsi="Times New Roman" w:cs="Times New Roman"/>
        </w:rPr>
        <w:t xml:space="preserve"> </w:t>
      </w:r>
    </w:p>
    <w:p w14:paraId="3D99977E" w14:textId="37356A26" w:rsidR="007165F0" w:rsidRDefault="00607D06" w:rsidP="007165F0">
      <w:pPr>
        <w:rPr>
          <w:rFonts w:ascii="Times New Roman" w:eastAsia="Times New Roman" w:hAnsi="Times New Roman" w:cs="Times New Roman"/>
        </w:rPr>
      </w:pPr>
      <w:r w:rsidRPr="00945454">
        <w:rPr>
          <w:rFonts w:ascii="Times New Roman" w:eastAsia="Times New Roman" w:hAnsi="Times New Roman" w:cs="Times New Roman"/>
        </w:rPr>
        <w:t>Assignment Worth: 1</w:t>
      </w:r>
      <w:r w:rsidR="00DB6134">
        <w:rPr>
          <w:rFonts w:ascii="Times New Roman" w:eastAsia="Times New Roman" w:hAnsi="Times New Roman" w:cs="Times New Roman"/>
        </w:rPr>
        <w:t>1</w:t>
      </w:r>
      <w:r w:rsidRPr="00945454">
        <w:rPr>
          <w:rFonts w:ascii="Times New Roman" w:eastAsia="Times New Roman" w:hAnsi="Times New Roman" w:cs="Times New Roman"/>
        </w:rPr>
        <w:t>%</w:t>
      </w:r>
      <w:r>
        <w:rPr>
          <w:rFonts w:ascii="Times New Roman" w:eastAsia="Times New Roman" w:hAnsi="Times New Roman" w:cs="Times New Roman"/>
        </w:rPr>
        <w:t xml:space="preserve"> of your grade</w:t>
      </w:r>
      <w:r w:rsidRPr="00945454">
        <w:rPr>
          <w:rFonts w:ascii="Times New Roman" w:eastAsia="Times New Roman" w:hAnsi="Times New Roman" w:cs="Times New Roman"/>
        </w:rPr>
        <w:t xml:space="preserve"> </w:t>
      </w:r>
      <w:r>
        <w:rPr>
          <w:rFonts w:ascii="Times New Roman" w:eastAsia="Times New Roman" w:hAnsi="Times New Roman" w:cs="Times New Roman"/>
        </w:rPr>
        <w:t>(</w:t>
      </w:r>
      <w:r w:rsidR="00DB6134">
        <w:rPr>
          <w:rFonts w:ascii="Times New Roman" w:eastAsia="Times New Roman" w:hAnsi="Times New Roman" w:cs="Times New Roman"/>
        </w:rPr>
        <w:t>22</w:t>
      </w:r>
      <w:r>
        <w:rPr>
          <w:rFonts w:ascii="Times New Roman" w:eastAsia="Times New Roman" w:hAnsi="Times New Roman" w:cs="Times New Roman"/>
        </w:rPr>
        <w:t xml:space="preserve"> points) </w:t>
      </w:r>
    </w:p>
    <w:p w14:paraId="20625D89" w14:textId="77777777" w:rsidR="007165F0" w:rsidRDefault="007165F0" w:rsidP="007165F0">
      <w:pPr>
        <w:rPr>
          <w:rFonts w:ascii="Times New Roman" w:eastAsia="Times New Roman" w:hAnsi="Times New Roman" w:cs="Times New Roman"/>
        </w:rPr>
      </w:pPr>
    </w:p>
    <w:p w14:paraId="6DCD5236" w14:textId="12C52013" w:rsidR="00063888" w:rsidRPr="00B902A4" w:rsidRDefault="00607D06" w:rsidP="007165F0">
      <w:pPr>
        <w:rPr>
          <w:rFonts w:ascii="Times New Roman" w:eastAsia="Times New Roman" w:hAnsi="Times New Roman" w:cs="Times New Roman"/>
        </w:rPr>
      </w:pPr>
      <w:r w:rsidRPr="00B902A4">
        <w:rPr>
          <w:rFonts w:ascii="Times New Roman" w:eastAsia="Times New Roman" w:hAnsi="Times New Roman" w:cs="Times New Roman"/>
        </w:rPr>
        <w:t>The goal of this assignment is to</w:t>
      </w:r>
      <w:r w:rsidR="007165F0">
        <w:rPr>
          <w:rFonts w:ascii="Times New Roman" w:eastAsia="Times New Roman" w:hAnsi="Times New Roman" w:cs="Times New Roman"/>
        </w:rPr>
        <w:t xml:space="preserve"> build </w:t>
      </w:r>
      <w:r w:rsidRPr="00B902A4">
        <w:rPr>
          <w:rFonts w:ascii="Times New Roman" w:eastAsia="Times New Roman" w:hAnsi="Times New Roman" w:cs="Times New Roman"/>
        </w:rPr>
        <w:t>reduced form model</w:t>
      </w:r>
      <w:r w:rsidR="007165F0">
        <w:rPr>
          <w:rFonts w:ascii="Times New Roman" w:eastAsia="Times New Roman" w:hAnsi="Times New Roman" w:cs="Times New Roman"/>
        </w:rPr>
        <w:t>s</w:t>
      </w:r>
      <w:r w:rsidRPr="00B902A4">
        <w:rPr>
          <w:rFonts w:ascii="Times New Roman" w:eastAsia="Times New Roman" w:hAnsi="Times New Roman" w:cs="Times New Roman"/>
        </w:rPr>
        <w:t xml:space="preserve"> to predict loan default from a set of loan attributes. In this assignment, we will create models using a lending dataset from </w:t>
      </w:r>
      <w:r w:rsidR="008A6F7D">
        <w:rPr>
          <w:rFonts w:ascii="Times New Roman" w:eastAsia="Times New Roman" w:hAnsi="Times New Roman" w:cs="Times New Roman"/>
        </w:rPr>
        <w:t>Lending club</w:t>
      </w:r>
      <w:r w:rsidR="00AD420C" w:rsidRPr="00B902A4">
        <w:rPr>
          <w:rFonts w:ascii="Times New Roman" w:eastAsia="Times New Roman" w:hAnsi="Times New Roman" w:cs="Times New Roman"/>
        </w:rPr>
        <w:t xml:space="preserve">, </w:t>
      </w:r>
      <w:r w:rsidR="008A6F7D">
        <w:rPr>
          <w:rFonts w:ascii="Times New Roman" w:eastAsia="Times New Roman" w:hAnsi="Times New Roman" w:cs="Times New Roman"/>
        </w:rPr>
        <w:t xml:space="preserve"> an</w:t>
      </w:r>
      <w:r w:rsidRPr="00B902A4">
        <w:rPr>
          <w:rFonts w:ascii="Times New Roman" w:eastAsia="Times New Roman" w:hAnsi="Times New Roman" w:cs="Times New Roman"/>
        </w:rPr>
        <w:t>d t</w:t>
      </w:r>
      <w:r w:rsidR="008A6F7D">
        <w:rPr>
          <w:rFonts w:ascii="Times New Roman" w:eastAsia="Times New Roman" w:hAnsi="Times New Roman" w:cs="Times New Roman"/>
        </w:rPr>
        <w:t>est the predictive ability of different algorithms</w:t>
      </w:r>
      <w:r w:rsidRPr="00B902A4">
        <w:rPr>
          <w:rFonts w:ascii="Times New Roman" w:eastAsia="Times New Roman" w:hAnsi="Times New Roman" w:cs="Times New Roman"/>
        </w:rPr>
        <w:t xml:space="preserve">. </w:t>
      </w:r>
    </w:p>
    <w:p w14:paraId="78D7CD5C" w14:textId="606C1154" w:rsidR="000D743E" w:rsidRDefault="00607D06" w:rsidP="008A6F7D">
      <w:pPr>
        <w:spacing w:before="100" w:beforeAutospacing="1" w:after="100" w:afterAutospacing="1"/>
        <w:rPr>
          <w:rFonts w:ascii="Times New Roman" w:eastAsia="Times New Roman" w:hAnsi="Times New Roman" w:cs="Times New Roman"/>
        </w:rPr>
      </w:pPr>
      <w:r w:rsidRPr="00B902A4">
        <w:rPr>
          <w:rFonts w:ascii="Times New Roman" w:eastAsia="Times New Roman" w:hAnsi="Times New Roman" w:cs="Times New Roman"/>
        </w:rPr>
        <w:t xml:space="preserve">A dataset containing complete loan data for all loans issued </w:t>
      </w:r>
      <w:r w:rsidR="00AD420C" w:rsidRPr="00B902A4">
        <w:rPr>
          <w:rFonts w:ascii="Times New Roman" w:eastAsia="Times New Roman" w:hAnsi="Times New Roman" w:cs="Times New Roman"/>
        </w:rPr>
        <w:t xml:space="preserve">is available on </w:t>
      </w:r>
      <w:r w:rsidR="004454B3">
        <w:rPr>
          <w:rFonts w:ascii="Times New Roman" w:eastAsia="Times New Roman" w:hAnsi="Times New Roman" w:cs="Times New Roman"/>
        </w:rPr>
        <w:t>LumiNUS</w:t>
      </w:r>
      <w:r w:rsidR="00AD420C" w:rsidRPr="00B902A4">
        <w:rPr>
          <w:rFonts w:ascii="Times New Roman" w:eastAsia="Times New Roman" w:hAnsi="Times New Roman" w:cs="Times New Roman"/>
        </w:rPr>
        <w:t xml:space="preserve">. </w:t>
      </w:r>
      <w:r w:rsidR="008A6F7D">
        <w:rPr>
          <w:rFonts w:ascii="Times New Roman" w:eastAsia="Times New Roman" w:hAnsi="Times New Roman" w:cs="Times New Roman"/>
        </w:rPr>
        <w:t xml:space="preserve">It </w:t>
      </w:r>
      <w:r w:rsidRPr="00B902A4">
        <w:rPr>
          <w:rFonts w:ascii="Times New Roman" w:eastAsia="Times New Roman" w:hAnsi="Times New Roman" w:cs="Times New Roman"/>
        </w:rPr>
        <w:t xml:space="preserve">includes the current loan status (Current, Late, Fully Paid, etc.) and a large set of attributes for each customer. </w:t>
      </w:r>
    </w:p>
    <w:p w14:paraId="342EEBD8" w14:textId="071A900B" w:rsidR="007010E5" w:rsidRPr="006439EB" w:rsidRDefault="007010E5" w:rsidP="008A6F7D">
      <w:pPr>
        <w:spacing w:before="100" w:beforeAutospacing="1" w:after="100" w:afterAutospacing="1"/>
        <w:rPr>
          <w:rFonts w:ascii="Times New Roman" w:eastAsia="Times New Roman" w:hAnsi="Times New Roman" w:cs="Times New Roman"/>
          <w:b/>
        </w:rPr>
      </w:pPr>
      <w:r w:rsidRPr="006439EB">
        <w:rPr>
          <w:rFonts w:ascii="Times New Roman" w:eastAsia="Times New Roman" w:hAnsi="Times New Roman" w:cs="Times New Roman"/>
          <w:b/>
        </w:rPr>
        <w:t xml:space="preserve">Please submit a word document with your answers and the </w:t>
      </w:r>
      <w:proofErr w:type="spellStart"/>
      <w:r w:rsidRPr="006439EB">
        <w:rPr>
          <w:rFonts w:ascii="Times New Roman" w:eastAsia="Times New Roman" w:hAnsi="Times New Roman" w:cs="Times New Roman"/>
          <w:b/>
        </w:rPr>
        <w:t>jupyter</w:t>
      </w:r>
      <w:proofErr w:type="spellEnd"/>
      <w:r w:rsidRPr="006439EB">
        <w:rPr>
          <w:rFonts w:ascii="Times New Roman" w:eastAsia="Times New Roman" w:hAnsi="Times New Roman" w:cs="Times New Roman"/>
          <w:b/>
        </w:rPr>
        <w:t xml:space="preserve"> </w:t>
      </w:r>
      <w:bookmarkStart w:id="0" w:name="_GoBack"/>
      <w:bookmarkEnd w:id="0"/>
      <w:r w:rsidRPr="006439EB">
        <w:rPr>
          <w:rFonts w:ascii="Times New Roman" w:eastAsia="Times New Roman" w:hAnsi="Times New Roman" w:cs="Times New Roman"/>
          <w:b/>
        </w:rPr>
        <w:t xml:space="preserve">notebook. </w:t>
      </w:r>
    </w:p>
    <w:p w14:paraId="2B14E100" w14:textId="77777777" w:rsidR="00063888" w:rsidRPr="00D83F7B" w:rsidRDefault="00607D06" w:rsidP="00AD420C">
      <w:pPr>
        <w:spacing w:before="100" w:beforeAutospacing="1" w:after="100" w:afterAutospacing="1"/>
        <w:outlineLvl w:val="0"/>
        <w:rPr>
          <w:rFonts w:ascii="Times New Roman" w:eastAsia="Times New Roman" w:hAnsi="Times New Roman" w:cs="Times New Roman"/>
          <w:u w:val="single"/>
        </w:rPr>
      </w:pPr>
      <w:r w:rsidRPr="00D83F7B">
        <w:rPr>
          <w:rFonts w:ascii="Times New Roman" w:eastAsia="Times New Roman" w:hAnsi="Times New Roman" w:cs="Times New Roman"/>
          <w:u w:val="single"/>
        </w:rPr>
        <w:t xml:space="preserve">Full model </w:t>
      </w:r>
    </w:p>
    <w:p w14:paraId="5B0887B4" w14:textId="3356D156" w:rsidR="00121AD7" w:rsidRPr="00B902A4" w:rsidRDefault="00607D06" w:rsidP="00063888">
      <w:pPr>
        <w:spacing w:before="100" w:beforeAutospacing="1" w:after="100" w:afterAutospacing="1"/>
        <w:rPr>
          <w:rFonts w:ascii="Times New Roman" w:eastAsia="Times New Roman" w:hAnsi="Times New Roman" w:cs="Times New Roman"/>
        </w:rPr>
      </w:pPr>
      <w:r w:rsidRPr="00B902A4">
        <w:rPr>
          <w:rFonts w:ascii="Times New Roman" w:eastAsia="Times New Roman" w:hAnsi="Times New Roman" w:cs="Times New Roman"/>
        </w:rPr>
        <w:t xml:space="preserve">The dataset </w:t>
      </w:r>
      <w:r w:rsidR="00D83F7B">
        <w:rPr>
          <w:rFonts w:ascii="Times New Roman" w:eastAsia="Times New Roman" w:hAnsi="Times New Roman" w:cs="Times New Roman"/>
        </w:rPr>
        <w:t xml:space="preserve">on </w:t>
      </w:r>
      <w:r w:rsidR="004454B3">
        <w:rPr>
          <w:rFonts w:ascii="Times New Roman" w:eastAsia="Times New Roman" w:hAnsi="Times New Roman" w:cs="Times New Roman"/>
        </w:rPr>
        <w:t>LumiNUS</w:t>
      </w:r>
      <w:r w:rsidR="00D83F7B">
        <w:rPr>
          <w:rFonts w:ascii="Times New Roman" w:eastAsia="Times New Roman" w:hAnsi="Times New Roman" w:cs="Times New Roman"/>
        </w:rPr>
        <w:t xml:space="preserve"> </w:t>
      </w:r>
      <w:r w:rsidRPr="00B902A4">
        <w:rPr>
          <w:rFonts w:ascii="Times New Roman" w:eastAsia="Times New Roman" w:hAnsi="Times New Roman" w:cs="Times New Roman"/>
        </w:rPr>
        <w:t>has</w:t>
      </w:r>
      <w:r w:rsidR="00F12A62" w:rsidRPr="00D83F7B">
        <w:rPr>
          <w:rFonts w:ascii="Times New Roman" w:eastAsia="Times New Roman" w:hAnsi="Times New Roman" w:cs="Times New Roman"/>
        </w:rPr>
        <w:t xml:space="preserve"> </w:t>
      </w:r>
      <w:r w:rsidR="00FE26D8">
        <w:rPr>
          <w:rFonts w:ascii="Times New Roman" w:eastAsia="Times New Roman" w:hAnsi="Times New Roman" w:cs="Times New Roman"/>
        </w:rPr>
        <w:t xml:space="preserve">a mix of continuous and binary </w:t>
      </w:r>
      <w:r w:rsidRPr="00D83F7B">
        <w:rPr>
          <w:rFonts w:ascii="Times New Roman" w:eastAsia="Times New Roman" w:hAnsi="Times New Roman" w:cs="Times New Roman"/>
        </w:rPr>
        <w:t xml:space="preserve">attributes </w:t>
      </w:r>
      <w:r w:rsidR="001161C1">
        <w:rPr>
          <w:rFonts w:ascii="Times New Roman" w:eastAsia="Times New Roman" w:hAnsi="Times New Roman" w:cs="Times New Roman"/>
        </w:rPr>
        <w:t xml:space="preserve">for </w:t>
      </w:r>
      <w:r w:rsidRPr="00D83F7B">
        <w:rPr>
          <w:rFonts w:ascii="Times New Roman" w:eastAsia="Times New Roman" w:hAnsi="Times New Roman" w:cs="Times New Roman"/>
        </w:rPr>
        <w:t>each loan, along with an indicat</w:t>
      </w:r>
      <w:r w:rsidRPr="00B902A4">
        <w:rPr>
          <w:rFonts w:ascii="Times New Roman" w:eastAsia="Times New Roman" w:hAnsi="Times New Roman" w:cs="Times New Roman"/>
        </w:rPr>
        <w:t xml:space="preserve">or of the "loan status." </w:t>
      </w:r>
      <w:r w:rsidR="00D6074C" w:rsidRPr="00B902A4">
        <w:rPr>
          <w:rFonts w:ascii="Times New Roman" w:eastAsia="Times New Roman" w:hAnsi="Times New Roman" w:cs="Times New Roman"/>
        </w:rPr>
        <w:t>Create an indicator for</w:t>
      </w:r>
      <w:r w:rsidRPr="00B902A4">
        <w:rPr>
          <w:rFonts w:ascii="Times New Roman" w:eastAsia="Times New Roman" w:hAnsi="Times New Roman" w:cs="Times New Roman"/>
        </w:rPr>
        <w:t xml:space="preserve"> </w:t>
      </w:r>
      <w:r w:rsidR="00D6074C" w:rsidRPr="00B902A4">
        <w:rPr>
          <w:rFonts w:ascii="Times New Roman" w:eastAsia="Times New Roman" w:hAnsi="Times New Roman" w:cs="Times New Roman"/>
        </w:rPr>
        <w:t xml:space="preserve">default (1) if the loan was charged off, </w:t>
      </w:r>
      <w:r w:rsidRPr="00B902A4">
        <w:rPr>
          <w:rFonts w:ascii="Times New Roman" w:eastAsia="Times New Roman" w:hAnsi="Times New Roman" w:cs="Times New Roman"/>
        </w:rPr>
        <w:t xml:space="preserve">or late in payment, and 0 </w:t>
      </w:r>
      <w:r w:rsidR="00D6074C" w:rsidRPr="00B902A4">
        <w:rPr>
          <w:rFonts w:ascii="Times New Roman" w:eastAsia="Times New Roman" w:hAnsi="Times New Roman" w:cs="Times New Roman"/>
        </w:rPr>
        <w:t xml:space="preserve">otherwise. </w:t>
      </w:r>
      <w:r w:rsidRPr="00B902A4">
        <w:rPr>
          <w:rFonts w:ascii="Times New Roman" w:eastAsia="Times New Roman" w:hAnsi="Times New Roman" w:cs="Times New Roman"/>
        </w:rPr>
        <w:t xml:space="preserve"> </w:t>
      </w:r>
    </w:p>
    <w:p w14:paraId="714AE1E6" w14:textId="06F4038E" w:rsidR="00AD420C" w:rsidRDefault="00607D06" w:rsidP="00063888">
      <w:pPr>
        <w:spacing w:before="100" w:beforeAutospacing="1" w:after="100" w:afterAutospacing="1"/>
        <w:rPr>
          <w:rFonts w:ascii="Times New Roman" w:eastAsia="Times New Roman" w:hAnsi="Times New Roman" w:cs="Times New Roman"/>
        </w:rPr>
      </w:pPr>
      <w:r w:rsidRPr="00B902A4">
        <w:rPr>
          <w:rFonts w:ascii="Times New Roman" w:eastAsia="Times New Roman" w:hAnsi="Times New Roman" w:cs="Times New Roman"/>
        </w:rPr>
        <w:t>First, we will try to</w:t>
      </w:r>
      <w:r w:rsidR="00063888" w:rsidRPr="00B902A4">
        <w:rPr>
          <w:rFonts w:ascii="Times New Roman" w:eastAsia="Times New Roman" w:hAnsi="Times New Roman" w:cs="Times New Roman"/>
        </w:rPr>
        <w:t xml:space="preserve"> use all available information (all attributes</w:t>
      </w:r>
      <w:r w:rsidRPr="00B902A4">
        <w:rPr>
          <w:rFonts w:ascii="Times New Roman" w:eastAsia="Times New Roman" w:hAnsi="Times New Roman" w:cs="Times New Roman"/>
        </w:rPr>
        <w:t xml:space="preserve"> in the data set) </w:t>
      </w:r>
      <w:r w:rsidR="00063888" w:rsidRPr="00B902A4">
        <w:rPr>
          <w:rFonts w:ascii="Times New Roman" w:eastAsia="Times New Roman" w:hAnsi="Times New Roman" w:cs="Times New Roman"/>
        </w:rPr>
        <w:t>to predict if a loan will default</w:t>
      </w:r>
      <w:r w:rsidR="00D56067">
        <w:rPr>
          <w:rFonts w:ascii="Times New Roman" w:eastAsia="Times New Roman" w:hAnsi="Times New Roman" w:cs="Times New Roman"/>
        </w:rPr>
        <w:t xml:space="preserve"> (1/0)</w:t>
      </w:r>
      <w:r w:rsidR="00063888" w:rsidRPr="00B902A4">
        <w:rPr>
          <w:rFonts w:ascii="Times New Roman" w:eastAsia="Times New Roman" w:hAnsi="Times New Roman" w:cs="Times New Roman"/>
        </w:rPr>
        <w:t>.</w:t>
      </w:r>
      <w:r w:rsidRPr="00B902A4">
        <w:rPr>
          <w:rFonts w:ascii="Times New Roman" w:eastAsia="Times New Roman" w:hAnsi="Times New Roman" w:cs="Times New Roman"/>
        </w:rPr>
        <w:t xml:space="preserve"> We call this the FULL</w:t>
      </w:r>
      <w:r w:rsidR="00D6074C" w:rsidRPr="00B902A4">
        <w:rPr>
          <w:rFonts w:ascii="Times New Roman" w:eastAsia="Times New Roman" w:hAnsi="Times New Roman" w:cs="Times New Roman"/>
        </w:rPr>
        <w:t>-</w:t>
      </w:r>
      <w:r w:rsidRPr="00B902A4">
        <w:rPr>
          <w:rFonts w:ascii="Times New Roman" w:eastAsia="Times New Roman" w:hAnsi="Times New Roman" w:cs="Times New Roman"/>
        </w:rPr>
        <w:t xml:space="preserve">MODEL. </w:t>
      </w:r>
      <w:r w:rsidR="00063888" w:rsidRPr="00B902A4">
        <w:rPr>
          <w:rFonts w:ascii="Times New Roman" w:eastAsia="Times New Roman" w:hAnsi="Times New Roman" w:cs="Times New Roman"/>
        </w:rPr>
        <w:t xml:space="preserve"> </w:t>
      </w:r>
      <w:r w:rsidRPr="00B902A4">
        <w:rPr>
          <w:rFonts w:ascii="Times New Roman" w:eastAsia="Times New Roman" w:hAnsi="Times New Roman" w:cs="Times New Roman"/>
        </w:rPr>
        <w:t xml:space="preserve"> </w:t>
      </w:r>
    </w:p>
    <w:p w14:paraId="5A390D7D" w14:textId="60BDC1A1" w:rsidR="00A56BC5" w:rsidRPr="00B902A4" w:rsidRDefault="00A56BC5" w:rsidP="0006388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Second, you will split the dataset into two parts: 80 % training, and 20 % test. </w:t>
      </w:r>
      <w:r w:rsidRPr="00A56BC5">
        <w:rPr>
          <w:rFonts w:ascii="Times New Roman" w:eastAsia="Times New Roman" w:hAnsi="Times New Roman" w:cs="Times New Roman"/>
          <w:b/>
          <w:bCs/>
        </w:rPr>
        <w:t xml:space="preserve">Apply </w:t>
      </w:r>
      <w:proofErr w:type="spellStart"/>
      <w:r w:rsidRPr="00A56BC5">
        <w:rPr>
          <w:rFonts w:ascii="Times New Roman" w:eastAsia="Times New Roman" w:hAnsi="Times New Roman" w:cs="Times New Roman"/>
          <w:b/>
          <w:bCs/>
        </w:rPr>
        <w:t>random_state</w:t>
      </w:r>
      <w:proofErr w:type="spellEnd"/>
      <w:r w:rsidRPr="00A56BC5">
        <w:rPr>
          <w:rFonts w:ascii="Times New Roman" w:eastAsia="Times New Roman" w:hAnsi="Times New Roman" w:cs="Times New Roman"/>
          <w:b/>
          <w:bCs/>
        </w:rPr>
        <w:t xml:space="preserve"> = 1234 for reproducibility</w:t>
      </w:r>
      <w:r>
        <w:rPr>
          <w:rFonts w:ascii="Times New Roman" w:eastAsia="Times New Roman" w:hAnsi="Times New Roman" w:cs="Times New Roman"/>
        </w:rPr>
        <w:t xml:space="preserve"> (</w:t>
      </w:r>
      <w:r w:rsidR="00271A24">
        <w:rPr>
          <w:rFonts w:ascii="Times New Roman" w:eastAsia="Times New Roman" w:hAnsi="Times New Roman" w:cs="Times New Roman"/>
        </w:rPr>
        <w:t xml:space="preserve">for </w:t>
      </w:r>
      <w:r w:rsidRPr="00271A24">
        <w:rPr>
          <w:rFonts w:ascii="Times New Roman" w:eastAsia="Times New Roman" w:hAnsi="Times New Roman" w:cs="Times New Roman"/>
          <w:b/>
        </w:rPr>
        <w:t>all</w:t>
      </w:r>
      <w:r>
        <w:rPr>
          <w:rFonts w:ascii="Times New Roman" w:eastAsia="Times New Roman" w:hAnsi="Times New Roman" w:cs="Times New Roman"/>
        </w:rPr>
        <w:t xml:space="preserve"> questions)</w:t>
      </w:r>
      <w:r w:rsidR="00271A24">
        <w:rPr>
          <w:rFonts w:ascii="Times New Roman" w:eastAsia="Times New Roman" w:hAnsi="Times New Roman" w:cs="Times New Roman"/>
        </w:rPr>
        <w:t xml:space="preserve">. 1 point will be deducted for those who do not apply this setting.  </w:t>
      </w:r>
    </w:p>
    <w:p w14:paraId="3FC5D874" w14:textId="5F6B6F78" w:rsidR="00D83F7B" w:rsidRPr="00A56BC5" w:rsidRDefault="00A56BC5" w:rsidP="007010E5">
      <w:pPr>
        <w:spacing w:before="100" w:beforeAutospacing="1" w:after="100" w:afterAutospacing="1"/>
        <w:ind w:left="426" w:hanging="426"/>
        <w:rPr>
          <w:rFonts w:ascii="Times New Roman" w:eastAsia="Times New Roman" w:hAnsi="Times New Roman" w:cs="Times New Roman"/>
        </w:rPr>
      </w:pPr>
      <w:r>
        <w:rPr>
          <w:rFonts w:ascii="Times New Roman" w:eastAsia="Times New Roman" w:hAnsi="Times New Roman" w:cs="Times New Roman"/>
        </w:rPr>
        <w:t xml:space="preserve">1. </w:t>
      </w:r>
      <w:r w:rsidR="007010E5">
        <w:rPr>
          <w:rFonts w:ascii="Times New Roman" w:eastAsia="Times New Roman" w:hAnsi="Times New Roman" w:cs="Times New Roman"/>
        </w:rPr>
        <w:tab/>
      </w:r>
      <w:r w:rsidR="00607D06" w:rsidRPr="00A56BC5">
        <w:rPr>
          <w:rFonts w:ascii="Times New Roman" w:eastAsia="Times New Roman" w:hAnsi="Times New Roman" w:cs="Times New Roman"/>
        </w:rPr>
        <w:t>(</w:t>
      </w:r>
      <w:r w:rsidRPr="00A56BC5">
        <w:rPr>
          <w:rFonts w:ascii="Times New Roman" w:eastAsia="Times New Roman" w:hAnsi="Times New Roman" w:cs="Times New Roman"/>
        </w:rPr>
        <w:t>3</w:t>
      </w:r>
      <w:r w:rsidR="00607D06" w:rsidRPr="00A56BC5">
        <w:rPr>
          <w:rFonts w:ascii="Times New Roman" w:eastAsia="Times New Roman" w:hAnsi="Times New Roman" w:cs="Times New Roman"/>
        </w:rPr>
        <w:t xml:space="preserve"> points) Apply three di</w:t>
      </w:r>
      <w:r w:rsidR="00AD420C" w:rsidRPr="00A56BC5">
        <w:rPr>
          <w:rFonts w:ascii="Times New Roman" w:eastAsia="Times New Roman" w:hAnsi="Times New Roman" w:cs="Times New Roman"/>
        </w:rPr>
        <w:t>ff</w:t>
      </w:r>
      <w:r w:rsidR="00607D06" w:rsidRPr="00A56BC5">
        <w:rPr>
          <w:rFonts w:ascii="Times New Roman" w:eastAsia="Times New Roman" w:hAnsi="Times New Roman" w:cs="Times New Roman"/>
        </w:rPr>
        <w:t>erent techniques (logist</w:t>
      </w:r>
      <w:r w:rsidR="00AD420C" w:rsidRPr="00A56BC5">
        <w:rPr>
          <w:rFonts w:ascii="Times New Roman" w:eastAsia="Times New Roman" w:hAnsi="Times New Roman" w:cs="Times New Roman"/>
        </w:rPr>
        <w:t>ic regression, tree classifica</w:t>
      </w:r>
      <w:r w:rsidR="00607D06" w:rsidRPr="00A56BC5">
        <w:rPr>
          <w:rFonts w:ascii="Times New Roman" w:eastAsia="Times New Roman" w:hAnsi="Times New Roman" w:cs="Times New Roman"/>
        </w:rPr>
        <w:t>tion,</w:t>
      </w:r>
      <w:r w:rsidR="00967549" w:rsidRPr="00A56BC5">
        <w:rPr>
          <w:rFonts w:ascii="Times New Roman" w:eastAsia="Times New Roman" w:hAnsi="Times New Roman" w:cs="Times New Roman"/>
        </w:rPr>
        <w:t xml:space="preserve"> </w:t>
      </w:r>
      <w:proofErr w:type="spellStart"/>
      <w:r w:rsidR="004454B3" w:rsidRPr="00A56BC5">
        <w:rPr>
          <w:rFonts w:ascii="Times New Roman" w:eastAsia="Times New Roman" w:hAnsi="Times New Roman" w:cs="Times New Roman"/>
        </w:rPr>
        <w:t>XGBoost</w:t>
      </w:r>
      <w:proofErr w:type="spellEnd"/>
      <w:r w:rsidR="00607D06" w:rsidRPr="00A56BC5">
        <w:rPr>
          <w:rFonts w:ascii="Times New Roman" w:eastAsia="Times New Roman" w:hAnsi="Times New Roman" w:cs="Times New Roman"/>
        </w:rPr>
        <w:t xml:space="preserve">) to all attributes in the dataset (FULL-MODEL) to predict loan default. </w:t>
      </w:r>
    </w:p>
    <w:p w14:paraId="60C928C4" w14:textId="51F83447" w:rsidR="00AD420C" w:rsidRDefault="00A56BC5" w:rsidP="007010E5">
      <w:pPr>
        <w:spacing w:before="100" w:beforeAutospacing="1" w:after="100" w:afterAutospacing="1"/>
        <w:ind w:left="426"/>
        <w:rPr>
          <w:rFonts w:ascii="Times New Roman" w:eastAsia="Times New Roman" w:hAnsi="Times New Roman" w:cs="Times New Roman"/>
        </w:rPr>
      </w:pPr>
      <w:r>
        <w:rPr>
          <w:rFonts w:ascii="Times New Roman" w:eastAsia="Times New Roman" w:hAnsi="Times New Roman" w:cs="Times New Roman"/>
        </w:rPr>
        <w:t>C</w:t>
      </w:r>
      <w:r w:rsidR="00063888" w:rsidRPr="00A56BC5">
        <w:rPr>
          <w:rFonts w:ascii="Times New Roman" w:eastAsia="Times New Roman" w:hAnsi="Times New Roman" w:cs="Times New Roman"/>
        </w:rPr>
        <w:t xml:space="preserve">ompute the accuracy </w:t>
      </w:r>
      <w:r w:rsidR="004454B3" w:rsidRPr="00A56BC5">
        <w:rPr>
          <w:rFonts w:ascii="Times New Roman" w:eastAsia="Times New Roman" w:hAnsi="Times New Roman" w:cs="Times New Roman"/>
        </w:rPr>
        <w:t xml:space="preserve">and MCC </w:t>
      </w:r>
      <w:r w:rsidR="00607D06" w:rsidRPr="00A56BC5">
        <w:rPr>
          <w:rFonts w:ascii="Times New Roman" w:eastAsia="Times New Roman" w:hAnsi="Times New Roman" w:cs="Times New Roman"/>
        </w:rPr>
        <w:t>of each measure to compare how good each technique is at using these a</w:t>
      </w:r>
      <w:r w:rsidR="00D83F7B" w:rsidRPr="00A56BC5">
        <w:rPr>
          <w:rFonts w:ascii="Times New Roman" w:eastAsia="Times New Roman" w:hAnsi="Times New Roman" w:cs="Times New Roman"/>
        </w:rPr>
        <w:t xml:space="preserve">ttributes at predicting default, using a </w:t>
      </w:r>
      <w:r w:rsidRPr="00A56BC5">
        <w:rPr>
          <w:rFonts w:ascii="Times New Roman" w:eastAsia="Times New Roman" w:hAnsi="Times New Roman" w:cs="Times New Roman"/>
        </w:rPr>
        <w:t>test set</w:t>
      </w:r>
      <w:r>
        <w:rPr>
          <w:rFonts w:ascii="Times New Roman" w:eastAsia="Times New Roman" w:hAnsi="Times New Roman" w:cs="Times New Roman"/>
        </w:rPr>
        <w:t>.</w:t>
      </w:r>
      <w:r w:rsidR="00833170">
        <w:rPr>
          <w:rFonts w:ascii="Times New Roman" w:eastAsia="Times New Roman" w:hAnsi="Times New Roman" w:cs="Times New Roman"/>
        </w:rPr>
        <w:t xml:space="preserve"> </w:t>
      </w:r>
    </w:p>
    <w:tbl>
      <w:tblPr>
        <w:tblStyle w:val="TableGrid"/>
        <w:tblW w:w="0" w:type="auto"/>
        <w:tblInd w:w="720" w:type="dxa"/>
        <w:tblLook w:val="04A0" w:firstRow="1" w:lastRow="0" w:firstColumn="1" w:lastColumn="0" w:noHBand="0" w:noVBand="1"/>
      </w:tblPr>
      <w:tblGrid>
        <w:gridCol w:w="2054"/>
        <w:gridCol w:w="2066"/>
        <w:gridCol w:w="2117"/>
        <w:gridCol w:w="2053"/>
      </w:tblGrid>
      <w:tr w:rsidR="006B1C18" w14:paraId="17D07DCA" w14:textId="77777777" w:rsidTr="00052742">
        <w:tc>
          <w:tcPr>
            <w:tcW w:w="2252" w:type="dxa"/>
          </w:tcPr>
          <w:p w14:paraId="58A53150" w14:textId="77777777" w:rsidR="006B1C18" w:rsidRPr="00D83F7B" w:rsidRDefault="006B1C18" w:rsidP="00052742">
            <w:pPr>
              <w:pStyle w:val="ListParagraph"/>
              <w:spacing w:before="100" w:beforeAutospacing="1" w:after="100" w:afterAutospacing="1"/>
              <w:ind w:left="0"/>
              <w:rPr>
                <w:rFonts w:ascii="Times New Roman" w:eastAsia="Times New Roman" w:hAnsi="Times New Roman" w:cs="Times New Roman"/>
                <w:color w:val="000000" w:themeColor="text1"/>
              </w:rPr>
            </w:pPr>
          </w:p>
        </w:tc>
        <w:tc>
          <w:tcPr>
            <w:tcW w:w="2252" w:type="dxa"/>
          </w:tcPr>
          <w:p w14:paraId="5461A074" w14:textId="77777777" w:rsidR="006B1C18" w:rsidRPr="00D83F7B" w:rsidRDefault="006B1C18" w:rsidP="00052742">
            <w:pPr>
              <w:pStyle w:val="ListParagraph"/>
              <w:spacing w:before="100" w:beforeAutospacing="1" w:after="100" w:afterAutospacing="1"/>
              <w:ind w:left="0"/>
              <w:rPr>
                <w:rFonts w:ascii="Times New Roman" w:eastAsia="Times New Roman" w:hAnsi="Times New Roman" w:cs="Times New Roman"/>
                <w:color w:val="000000" w:themeColor="text1"/>
              </w:rPr>
            </w:pPr>
            <w:r w:rsidRPr="00D83F7B">
              <w:rPr>
                <w:rFonts w:ascii="Times New Roman" w:eastAsia="Times New Roman" w:hAnsi="Times New Roman" w:cs="Times New Roman"/>
                <w:color w:val="000000" w:themeColor="text1"/>
              </w:rPr>
              <w:t>Logistic regression</w:t>
            </w:r>
          </w:p>
        </w:tc>
        <w:tc>
          <w:tcPr>
            <w:tcW w:w="2253" w:type="dxa"/>
          </w:tcPr>
          <w:p w14:paraId="40556C8A" w14:textId="77777777" w:rsidR="006B1C18" w:rsidRPr="00D83F7B" w:rsidRDefault="006B1C18" w:rsidP="00052742">
            <w:pPr>
              <w:pStyle w:val="ListParagraph"/>
              <w:spacing w:before="100" w:beforeAutospacing="1" w:after="100" w:afterAutospacing="1"/>
              <w:ind w:left="0"/>
              <w:rPr>
                <w:rFonts w:ascii="Times New Roman" w:eastAsia="Times New Roman" w:hAnsi="Times New Roman" w:cs="Times New Roman"/>
                <w:color w:val="000000" w:themeColor="text1"/>
              </w:rPr>
            </w:pPr>
            <w:r w:rsidRPr="00D83F7B">
              <w:rPr>
                <w:rFonts w:ascii="Times New Roman" w:eastAsia="Times New Roman" w:hAnsi="Times New Roman" w:cs="Times New Roman"/>
                <w:color w:val="000000" w:themeColor="text1"/>
              </w:rPr>
              <w:t>Tree classification</w:t>
            </w:r>
          </w:p>
        </w:tc>
        <w:tc>
          <w:tcPr>
            <w:tcW w:w="2253" w:type="dxa"/>
          </w:tcPr>
          <w:p w14:paraId="2831C147" w14:textId="613E3C1B" w:rsidR="006B1C18" w:rsidRPr="00D83F7B" w:rsidRDefault="007010E5" w:rsidP="00052742">
            <w:pPr>
              <w:pStyle w:val="ListParagraph"/>
              <w:spacing w:before="100" w:beforeAutospacing="1" w:after="100" w:afterAutospacing="1"/>
              <w:ind w:left="0"/>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XGB</w:t>
            </w:r>
            <w:r w:rsidR="006B1C18">
              <w:rPr>
                <w:rFonts w:ascii="Times New Roman" w:eastAsia="Times New Roman" w:hAnsi="Times New Roman" w:cs="Times New Roman"/>
                <w:color w:val="000000" w:themeColor="text1"/>
              </w:rPr>
              <w:t>oost</w:t>
            </w:r>
            <w:proofErr w:type="spellEnd"/>
          </w:p>
        </w:tc>
      </w:tr>
      <w:tr w:rsidR="006B1C18" w14:paraId="755B7600" w14:textId="77777777" w:rsidTr="00052742">
        <w:tc>
          <w:tcPr>
            <w:tcW w:w="2252" w:type="dxa"/>
          </w:tcPr>
          <w:p w14:paraId="34765C51" w14:textId="77777777" w:rsidR="006B1C18" w:rsidRPr="00D83F7B" w:rsidRDefault="006B1C18" w:rsidP="00052742">
            <w:pPr>
              <w:pStyle w:val="ListParagraph"/>
              <w:spacing w:before="100" w:beforeAutospacing="1" w:after="100" w:afterAutospacing="1"/>
              <w:ind w:left="0"/>
              <w:rPr>
                <w:rFonts w:ascii="Times New Roman" w:eastAsia="Times New Roman" w:hAnsi="Times New Roman" w:cs="Times New Roman"/>
                <w:color w:val="000000" w:themeColor="text1"/>
              </w:rPr>
            </w:pPr>
            <w:r w:rsidRPr="00D83F7B">
              <w:rPr>
                <w:rFonts w:ascii="Times New Roman" w:eastAsia="Times New Roman" w:hAnsi="Times New Roman" w:cs="Times New Roman"/>
                <w:color w:val="000000" w:themeColor="text1"/>
              </w:rPr>
              <w:t>Accuracy</w:t>
            </w:r>
          </w:p>
        </w:tc>
        <w:tc>
          <w:tcPr>
            <w:tcW w:w="2252" w:type="dxa"/>
          </w:tcPr>
          <w:p w14:paraId="3BC0502A" w14:textId="77777777" w:rsidR="006B1C18" w:rsidRPr="00D83F7B" w:rsidRDefault="006B1C18" w:rsidP="00052742">
            <w:pPr>
              <w:pStyle w:val="ListParagraph"/>
              <w:spacing w:before="100" w:beforeAutospacing="1" w:after="100" w:afterAutospacing="1"/>
              <w:ind w:left="0"/>
              <w:rPr>
                <w:rFonts w:ascii="Times New Roman" w:eastAsia="Times New Roman" w:hAnsi="Times New Roman" w:cs="Times New Roman"/>
                <w:color w:val="000000" w:themeColor="text1"/>
              </w:rPr>
            </w:pPr>
          </w:p>
        </w:tc>
        <w:tc>
          <w:tcPr>
            <w:tcW w:w="2253" w:type="dxa"/>
          </w:tcPr>
          <w:p w14:paraId="5BD032B3" w14:textId="77777777" w:rsidR="006B1C18" w:rsidRPr="00D83F7B" w:rsidRDefault="006B1C18" w:rsidP="00052742">
            <w:pPr>
              <w:pStyle w:val="ListParagraph"/>
              <w:spacing w:before="100" w:beforeAutospacing="1" w:after="100" w:afterAutospacing="1"/>
              <w:ind w:left="0"/>
              <w:rPr>
                <w:rFonts w:ascii="Times New Roman" w:eastAsia="Times New Roman" w:hAnsi="Times New Roman" w:cs="Times New Roman"/>
                <w:color w:val="000000" w:themeColor="text1"/>
              </w:rPr>
            </w:pPr>
          </w:p>
        </w:tc>
        <w:tc>
          <w:tcPr>
            <w:tcW w:w="2253" w:type="dxa"/>
          </w:tcPr>
          <w:p w14:paraId="5D35D5E4" w14:textId="77777777" w:rsidR="006B1C18" w:rsidRPr="00D83F7B" w:rsidRDefault="006B1C18" w:rsidP="00052742">
            <w:pPr>
              <w:pStyle w:val="ListParagraph"/>
              <w:spacing w:before="100" w:beforeAutospacing="1" w:after="100" w:afterAutospacing="1"/>
              <w:ind w:left="0"/>
              <w:rPr>
                <w:rFonts w:ascii="Times New Roman" w:eastAsia="Times New Roman" w:hAnsi="Times New Roman" w:cs="Times New Roman"/>
                <w:color w:val="000000" w:themeColor="text1"/>
              </w:rPr>
            </w:pPr>
          </w:p>
        </w:tc>
      </w:tr>
      <w:tr w:rsidR="006B1C18" w14:paraId="4DF1A1EB" w14:textId="77777777" w:rsidTr="00052742">
        <w:tc>
          <w:tcPr>
            <w:tcW w:w="2252" w:type="dxa"/>
          </w:tcPr>
          <w:p w14:paraId="50CAC699" w14:textId="77777777" w:rsidR="006B1C18" w:rsidRPr="00D83F7B" w:rsidRDefault="006B1C18" w:rsidP="00052742">
            <w:pPr>
              <w:pStyle w:val="ListParagraph"/>
              <w:spacing w:before="100" w:beforeAutospacing="1" w:after="100" w:afterAutospacing="1"/>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MCC</w:t>
            </w:r>
          </w:p>
        </w:tc>
        <w:tc>
          <w:tcPr>
            <w:tcW w:w="2252" w:type="dxa"/>
          </w:tcPr>
          <w:p w14:paraId="0E31CB4E" w14:textId="77777777" w:rsidR="006B1C18" w:rsidRPr="00D83F7B" w:rsidRDefault="006B1C18" w:rsidP="00052742">
            <w:pPr>
              <w:pStyle w:val="ListParagraph"/>
              <w:spacing w:before="100" w:beforeAutospacing="1" w:after="100" w:afterAutospacing="1"/>
              <w:ind w:left="0"/>
              <w:rPr>
                <w:rFonts w:ascii="Times New Roman" w:eastAsia="Times New Roman" w:hAnsi="Times New Roman" w:cs="Times New Roman"/>
                <w:color w:val="000000" w:themeColor="text1"/>
              </w:rPr>
            </w:pPr>
          </w:p>
        </w:tc>
        <w:tc>
          <w:tcPr>
            <w:tcW w:w="2253" w:type="dxa"/>
          </w:tcPr>
          <w:p w14:paraId="27511C25" w14:textId="77777777" w:rsidR="006B1C18" w:rsidRPr="00D83F7B" w:rsidRDefault="006B1C18" w:rsidP="00052742">
            <w:pPr>
              <w:pStyle w:val="ListParagraph"/>
              <w:spacing w:before="100" w:beforeAutospacing="1" w:after="100" w:afterAutospacing="1"/>
              <w:ind w:left="0"/>
              <w:rPr>
                <w:rFonts w:ascii="Times New Roman" w:eastAsia="Times New Roman" w:hAnsi="Times New Roman" w:cs="Times New Roman"/>
                <w:color w:val="000000" w:themeColor="text1"/>
              </w:rPr>
            </w:pPr>
          </w:p>
        </w:tc>
        <w:tc>
          <w:tcPr>
            <w:tcW w:w="2253" w:type="dxa"/>
          </w:tcPr>
          <w:p w14:paraId="6DB182BE" w14:textId="77777777" w:rsidR="006B1C18" w:rsidRPr="00D83F7B" w:rsidRDefault="006B1C18" w:rsidP="00052742">
            <w:pPr>
              <w:pStyle w:val="ListParagraph"/>
              <w:spacing w:before="100" w:beforeAutospacing="1" w:after="100" w:afterAutospacing="1"/>
              <w:ind w:left="0"/>
              <w:rPr>
                <w:rFonts w:ascii="Times New Roman" w:eastAsia="Times New Roman" w:hAnsi="Times New Roman" w:cs="Times New Roman"/>
                <w:color w:val="000000" w:themeColor="text1"/>
              </w:rPr>
            </w:pPr>
          </w:p>
        </w:tc>
      </w:tr>
    </w:tbl>
    <w:p w14:paraId="7B69438D" w14:textId="6C9A2B92" w:rsidR="00E31B7D" w:rsidRPr="006B1C18" w:rsidRDefault="00A56BC5" w:rsidP="007010E5">
      <w:pPr>
        <w:spacing w:before="100" w:beforeAutospacing="1" w:after="100" w:afterAutospacing="1"/>
        <w:ind w:left="426" w:hanging="426"/>
        <w:rPr>
          <w:rFonts w:ascii="Times New Roman" w:eastAsia="Times New Roman" w:hAnsi="Times New Roman" w:cs="Times New Roman"/>
        </w:rPr>
      </w:pPr>
      <w:r>
        <w:rPr>
          <w:rFonts w:ascii="Times New Roman" w:eastAsia="Times New Roman" w:hAnsi="Times New Roman" w:cs="Times New Roman"/>
        </w:rPr>
        <w:t xml:space="preserve">2. </w:t>
      </w:r>
      <w:r w:rsidR="007010E5">
        <w:rPr>
          <w:rFonts w:ascii="Times New Roman" w:eastAsia="Times New Roman" w:hAnsi="Times New Roman" w:cs="Times New Roman"/>
        </w:rPr>
        <w:tab/>
      </w:r>
      <w:r w:rsidR="00873DD4">
        <w:rPr>
          <w:rFonts w:ascii="Times New Roman" w:eastAsia="Times New Roman" w:hAnsi="Times New Roman" w:cs="Times New Roman"/>
        </w:rPr>
        <w:t>(</w:t>
      </w:r>
      <w:r w:rsidR="004F6FC0">
        <w:rPr>
          <w:rFonts w:ascii="Times New Roman" w:eastAsia="Times New Roman" w:hAnsi="Times New Roman" w:cs="Times New Roman"/>
        </w:rPr>
        <w:t>2</w:t>
      </w:r>
      <w:r w:rsidR="00873DD4">
        <w:rPr>
          <w:rFonts w:ascii="Times New Roman" w:eastAsia="Times New Roman" w:hAnsi="Times New Roman" w:cs="Times New Roman"/>
        </w:rPr>
        <w:t xml:space="preserve"> point</w:t>
      </w:r>
      <w:r w:rsidR="004F6FC0">
        <w:rPr>
          <w:rFonts w:ascii="Times New Roman" w:eastAsia="Times New Roman" w:hAnsi="Times New Roman" w:cs="Times New Roman"/>
        </w:rPr>
        <w:t>s</w:t>
      </w:r>
      <w:r w:rsidR="00873DD4">
        <w:rPr>
          <w:rFonts w:ascii="Times New Roman" w:eastAsia="Times New Roman" w:hAnsi="Times New Roman" w:cs="Times New Roman"/>
        </w:rPr>
        <w:t xml:space="preserve">) </w:t>
      </w:r>
      <w:r>
        <w:rPr>
          <w:rFonts w:ascii="Times New Roman" w:eastAsia="Times New Roman" w:hAnsi="Times New Roman" w:cs="Times New Roman"/>
        </w:rPr>
        <w:t>D</w:t>
      </w:r>
      <w:r w:rsidR="007010E5">
        <w:rPr>
          <w:rFonts w:ascii="Times New Roman" w:eastAsia="Times New Roman" w:hAnsi="Times New Roman" w:cs="Times New Roman"/>
        </w:rPr>
        <w:t>escribe</w:t>
      </w:r>
      <w:r>
        <w:rPr>
          <w:rFonts w:ascii="Times New Roman" w:eastAsia="Times New Roman" w:hAnsi="Times New Roman" w:cs="Times New Roman"/>
        </w:rPr>
        <w:t xml:space="preserve"> the strategy you </w:t>
      </w:r>
      <w:r w:rsidR="006B1C18">
        <w:rPr>
          <w:rFonts w:ascii="Times New Roman" w:eastAsia="Times New Roman" w:hAnsi="Times New Roman" w:cs="Times New Roman"/>
        </w:rPr>
        <w:t>took</w:t>
      </w:r>
      <w:r>
        <w:rPr>
          <w:rFonts w:ascii="Times New Roman" w:eastAsia="Times New Roman" w:hAnsi="Times New Roman" w:cs="Times New Roman"/>
        </w:rPr>
        <w:t xml:space="preserve"> in terms of training the data and selecting the appropriate parameters to best avoid overfitting. This should also be applied in the above and subsequent questions </w:t>
      </w:r>
      <w:r w:rsidR="00873DD4">
        <w:rPr>
          <w:rFonts w:ascii="Times New Roman" w:eastAsia="Times New Roman" w:hAnsi="Times New Roman" w:cs="Times New Roman"/>
        </w:rPr>
        <w:t>for consistency. *Hint – you may further divide the training data*</w:t>
      </w:r>
    </w:p>
    <w:p w14:paraId="202DDCEB" w14:textId="3709CCF0" w:rsidR="00063888" w:rsidRPr="00D83F7B" w:rsidRDefault="00607D06" w:rsidP="00AD420C">
      <w:pPr>
        <w:spacing w:before="100" w:beforeAutospacing="1" w:after="100" w:afterAutospacing="1"/>
        <w:outlineLvl w:val="0"/>
        <w:rPr>
          <w:rFonts w:ascii="Times New Roman" w:eastAsia="Times New Roman" w:hAnsi="Times New Roman" w:cs="Times New Roman"/>
          <w:u w:val="single"/>
        </w:rPr>
      </w:pPr>
      <w:r w:rsidRPr="00D83F7B">
        <w:rPr>
          <w:rFonts w:ascii="Times New Roman" w:eastAsia="Times New Roman" w:hAnsi="Times New Roman" w:cs="Times New Roman"/>
          <w:u w:val="single"/>
        </w:rPr>
        <w:t xml:space="preserve">Reduced model </w:t>
      </w:r>
    </w:p>
    <w:p w14:paraId="1A80E490" w14:textId="77777777" w:rsidR="00063888" w:rsidRPr="00B902A4" w:rsidRDefault="00607D06" w:rsidP="00063888">
      <w:pPr>
        <w:spacing w:before="100" w:beforeAutospacing="1" w:after="100" w:afterAutospacing="1"/>
        <w:rPr>
          <w:rFonts w:ascii="Times New Roman" w:eastAsia="Times New Roman" w:hAnsi="Times New Roman" w:cs="Times New Roman"/>
        </w:rPr>
      </w:pPr>
      <w:r w:rsidRPr="00B902A4">
        <w:rPr>
          <w:rFonts w:ascii="Times New Roman" w:eastAsia="Times New Roman" w:hAnsi="Times New Roman" w:cs="Times New Roman"/>
        </w:rPr>
        <w:t xml:space="preserve">Not all of the attributes will be useful for predicting if a loan will default. The next step is to reduce this number of attributes to get a more parsimonious model, while still being able to predict default well. </w:t>
      </w:r>
    </w:p>
    <w:p w14:paraId="56289C5A" w14:textId="700AB337" w:rsidR="00A56BC5" w:rsidRPr="006B1C18" w:rsidRDefault="00607D06" w:rsidP="006B1C18">
      <w:pPr>
        <w:pStyle w:val="ListParagraph"/>
        <w:numPr>
          <w:ilvl w:val="0"/>
          <w:numId w:val="7"/>
        </w:numPr>
        <w:spacing w:before="100" w:beforeAutospacing="1" w:after="100" w:afterAutospacing="1"/>
        <w:rPr>
          <w:rFonts w:ascii="Times New Roman" w:eastAsia="Times New Roman" w:hAnsi="Times New Roman" w:cs="Times New Roman"/>
        </w:rPr>
      </w:pPr>
      <w:r w:rsidRPr="006B1C18">
        <w:rPr>
          <w:rFonts w:ascii="Times New Roman" w:eastAsia="Times New Roman" w:hAnsi="Times New Roman" w:cs="Times New Roman"/>
        </w:rPr>
        <w:lastRenderedPageBreak/>
        <w:t>(</w:t>
      </w:r>
      <w:r w:rsidR="006B1C18" w:rsidRPr="006B1C18">
        <w:rPr>
          <w:rFonts w:ascii="Times New Roman" w:eastAsia="Times New Roman" w:hAnsi="Times New Roman" w:cs="Times New Roman"/>
        </w:rPr>
        <w:t>2</w:t>
      </w:r>
      <w:r w:rsidR="00BB5E24" w:rsidRPr="006B1C18">
        <w:rPr>
          <w:rFonts w:ascii="Times New Roman" w:eastAsia="Times New Roman" w:hAnsi="Times New Roman" w:cs="Times New Roman"/>
        </w:rPr>
        <w:t xml:space="preserve"> </w:t>
      </w:r>
      <w:r w:rsidRPr="006B1C18">
        <w:rPr>
          <w:rFonts w:ascii="Times New Roman" w:eastAsia="Times New Roman" w:hAnsi="Times New Roman" w:cs="Times New Roman"/>
        </w:rPr>
        <w:t xml:space="preserve">points) Which loan attributes </w:t>
      </w:r>
      <w:r w:rsidRPr="006B1C18">
        <w:rPr>
          <w:rFonts w:ascii="Times New Roman" w:eastAsia="Times New Roman" w:hAnsi="Times New Roman" w:cs="Times New Roman"/>
          <w:i/>
        </w:rPr>
        <w:t>do you believe</w:t>
      </w:r>
      <w:r w:rsidR="00F12A62" w:rsidRPr="006B1C18">
        <w:rPr>
          <w:rFonts w:ascii="Times New Roman" w:eastAsia="Times New Roman" w:hAnsi="Times New Roman" w:cs="Times New Roman"/>
        </w:rPr>
        <w:t xml:space="preserve"> </w:t>
      </w:r>
      <w:r w:rsidRPr="006B1C18">
        <w:rPr>
          <w:rFonts w:ascii="Times New Roman" w:eastAsia="Times New Roman" w:hAnsi="Times New Roman" w:cs="Times New Roman"/>
        </w:rPr>
        <w:t xml:space="preserve">are the most informative? Please use your </w:t>
      </w:r>
      <w:r w:rsidRPr="006B1C18">
        <w:rPr>
          <w:rFonts w:ascii="Times New Roman" w:eastAsia="Times New Roman" w:hAnsi="Times New Roman" w:cs="Times New Roman"/>
          <w:b/>
          <w:bCs/>
        </w:rPr>
        <w:t>knowledge and intuition</w:t>
      </w:r>
      <w:r w:rsidRPr="006B1C18">
        <w:rPr>
          <w:rFonts w:ascii="Times New Roman" w:eastAsia="Times New Roman" w:hAnsi="Times New Roman" w:cs="Times New Roman"/>
        </w:rPr>
        <w:t xml:space="preserve"> to choose </w:t>
      </w:r>
      <w:r w:rsidR="00121AD7" w:rsidRPr="006B1C18">
        <w:rPr>
          <w:rFonts w:ascii="Times New Roman" w:eastAsia="Times New Roman" w:hAnsi="Times New Roman" w:cs="Times New Roman"/>
        </w:rPr>
        <w:t xml:space="preserve">10 </w:t>
      </w:r>
      <w:r w:rsidRPr="006B1C18">
        <w:rPr>
          <w:rFonts w:ascii="Times New Roman" w:eastAsia="Times New Roman" w:hAnsi="Times New Roman" w:cs="Times New Roman"/>
        </w:rPr>
        <w:t xml:space="preserve">of </w:t>
      </w:r>
      <w:r w:rsidR="00AD420C" w:rsidRPr="006B1C18">
        <w:rPr>
          <w:rFonts w:ascii="Times New Roman" w:eastAsia="Times New Roman" w:hAnsi="Times New Roman" w:cs="Times New Roman"/>
        </w:rPr>
        <w:t>the</w:t>
      </w:r>
      <w:r w:rsidRPr="006B1C18">
        <w:rPr>
          <w:rFonts w:ascii="Times New Roman" w:eastAsia="Times New Roman" w:hAnsi="Times New Roman" w:cs="Times New Roman"/>
        </w:rPr>
        <w:t xml:space="preserve"> attributes</w:t>
      </w:r>
      <w:r w:rsidR="00AD420C" w:rsidRPr="006B1C18">
        <w:rPr>
          <w:rFonts w:ascii="Times New Roman" w:eastAsia="Times New Roman" w:hAnsi="Times New Roman" w:cs="Times New Roman"/>
        </w:rPr>
        <w:t xml:space="preserve"> available</w:t>
      </w:r>
      <w:r w:rsidRPr="006B1C18">
        <w:rPr>
          <w:rFonts w:ascii="Times New Roman" w:eastAsia="Times New Roman" w:hAnsi="Times New Roman" w:cs="Times New Roman"/>
        </w:rPr>
        <w:t xml:space="preserve">, and </w:t>
      </w:r>
      <w:r w:rsidR="00F12A62" w:rsidRPr="006B1C18">
        <w:rPr>
          <w:rFonts w:ascii="Times New Roman" w:eastAsia="Times New Roman" w:hAnsi="Times New Roman" w:cs="Times New Roman"/>
        </w:rPr>
        <w:t>explain</w:t>
      </w:r>
      <w:r w:rsidRPr="006B1C18">
        <w:rPr>
          <w:rFonts w:ascii="Times New Roman" w:eastAsia="Times New Roman" w:hAnsi="Times New Roman" w:cs="Times New Roman"/>
        </w:rPr>
        <w:t xml:space="preserve"> why you chose these attributes. Let’s call this the REDUCED-MODEL.</w:t>
      </w:r>
    </w:p>
    <w:p w14:paraId="01D59C83" w14:textId="35CEB5FE" w:rsidR="00D83F7B" w:rsidRPr="00D83F7B" w:rsidRDefault="00607D06" w:rsidP="00A56BC5">
      <w:pPr>
        <w:pStyle w:val="ListParagraph"/>
        <w:spacing w:before="100" w:beforeAutospacing="1" w:after="100" w:afterAutospacing="1"/>
        <w:ind w:left="360"/>
        <w:rPr>
          <w:rFonts w:ascii="Times New Roman" w:eastAsia="Times New Roman" w:hAnsi="Times New Roman" w:cs="Times New Roman"/>
        </w:rPr>
      </w:pPr>
      <w:r w:rsidRPr="00A56BC5">
        <w:rPr>
          <w:rFonts w:ascii="Times New Roman" w:eastAsia="Times New Roman" w:hAnsi="Times New Roman" w:cs="Times New Roman"/>
        </w:rPr>
        <w:t xml:space="preserve"> </w:t>
      </w:r>
    </w:p>
    <w:p w14:paraId="20D8243F" w14:textId="15F1EC98" w:rsidR="00063888" w:rsidRPr="006B1C18" w:rsidRDefault="00607D06" w:rsidP="006B1C18">
      <w:pPr>
        <w:pStyle w:val="ListParagraph"/>
        <w:numPr>
          <w:ilvl w:val="0"/>
          <w:numId w:val="7"/>
        </w:numPr>
        <w:spacing w:before="100" w:beforeAutospacing="1" w:after="100" w:afterAutospacing="1"/>
        <w:rPr>
          <w:rFonts w:ascii="Times New Roman" w:eastAsia="Times New Roman" w:hAnsi="Times New Roman" w:cs="Times New Roman"/>
        </w:rPr>
      </w:pPr>
      <w:r w:rsidRPr="006B1C18">
        <w:rPr>
          <w:rFonts w:ascii="Times New Roman" w:eastAsia="Times New Roman" w:hAnsi="Times New Roman" w:cs="Times New Roman"/>
        </w:rPr>
        <w:t>(</w:t>
      </w:r>
      <w:r w:rsidR="00A56BC5" w:rsidRPr="006B1C18">
        <w:rPr>
          <w:rFonts w:ascii="Times New Roman" w:eastAsia="Times New Roman" w:hAnsi="Times New Roman" w:cs="Times New Roman"/>
        </w:rPr>
        <w:t>2</w:t>
      </w:r>
      <w:r w:rsidRPr="006B1C18">
        <w:rPr>
          <w:rFonts w:ascii="Times New Roman" w:eastAsia="Times New Roman" w:hAnsi="Times New Roman" w:cs="Times New Roman"/>
        </w:rPr>
        <w:t xml:space="preserve"> points) </w:t>
      </w:r>
      <w:r w:rsidR="00121AD7" w:rsidRPr="006B1C18">
        <w:rPr>
          <w:rFonts w:ascii="Times New Roman" w:eastAsia="Times New Roman" w:hAnsi="Times New Roman" w:cs="Times New Roman"/>
        </w:rPr>
        <w:t>Let’s use the</w:t>
      </w:r>
      <w:r w:rsidR="00AD420C" w:rsidRPr="006B1C18">
        <w:rPr>
          <w:rFonts w:ascii="Times New Roman" w:eastAsia="Times New Roman" w:hAnsi="Times New Roman" w:cs="Times New Roman"/>
        </w:rPr>
        <w:t xml:space="preserve"> attributes </w:t>
      </w:r>
      <w:r w:rsidR="00121AD7" w:rsidRPr="006B1C18">
        <w:rPr>
          <w:rFonts w:ascii="Times New Roman" w:eastAsia="Times New Roman" w:hAnsi="Times New Roman" w:cs="Times New Roman"/>
        </w:rPr>
        <w:t>you’ve selected</w:t>
      </w:r>
      <w:r w:rsidR="00D83F7B" w:rsidRPr="006B1C18">
        <w:rPr>
          <w:rFonts w:ascii="Times New Roman" w:eastAsia="Times New Roman" w:hAnsi="Times New Roman" w:cs="Times New Roman"/>
        </w:rPr>
        <w:t xml:space="preserve"> for the reduced model</w:t>
      </w:r>
      <w:r w:rsidR="00121AD7" w:rsidRPr="006B1C18">
        <w:rPr>
          <w:rFonts w:ascii="Times New Roman" w:eastAsia="Times New Roman" w:hAnsi="Times New Roman" w:cs="Times New Roman"/>
        </w:rPr>
        <w:t xml:space="preserve"> </w:t>
      </w:r>
      <w:r w:rsidR="00AD420C" w:rsidRPr="006B1C18">
        <w:rPr>
          <w:rFonts w:ascii="Times New Roman" w:eastAsia="Times New Roman" w:hAnsi="Times New Roman" w:cs="Times New Roman"/>
        </w:rPr>
        <w:t>to predict default, and check the performance of the resulting models.</w:t>
      </w:r>
      <w:r w:rsidR="00121AD7" w:rsidRPr="006B1C18">
        <w:rPr>
          <w:rFonts w:ascii="Times New Roman" w:eastAsia="Times New Roman" w:hAnsi="Times New Roman" w:cs="Times New Roman"/>
        </w:rPr>
        <w:t xml:space="preserve"> </w:t>
      </w:r>
      <w:r w:rsidR="00D83F7B" w:rsidRPr="006B1C18">
        <w:rPr>
          <w:rFonts w:ascii="Times New Roman" w:eastAsia="Times New Roman" w:hAnsi="Times New Roman" w:cs="Times New Roman"/>
        </w:rPr>
        <w:t xml:space="preserve">Apply the same three </w:t>
      </w:r>
      <w:r w:rsidRPr="006B1C18">
        <w:rPr>
          <w:rFonts w:ascii="Times New Roman" w:eastAsia="Times New Roman" w:hAnsi="Times New Roman" w:cs="Times New Roman"/>
        </w:rPr>
        <w:t>techniques (logistic regressio</w:t>
      </w:r>
      <w:r w:rsidR="003D7660" w:rsidRPr="006B1C18">
        <w:rPr>
          <w:rFonts w:ascii="Times New Roman" w:eastAsia="Times New Roman" w:hAnsi="Times New Roman" w:cs="Times New Roman"/>
        </w:rPr>
        <w:t xml:space="preserve">n, tree classification, and </w:t>
      </w:r>
      <w:r w:rsidR="00DB6134" w:rsidRPr="006B1C18">
        <w:rPr>
          <w:rFonts w:ascii="Times New Roman" w:eastAsia="Times New Roman" w:hAnsi="Times New Roman" w:cs="Times New Roman"/>
        </w:rPr>
        <w:t>xgboost</w:t>
      </w:r>
      <w:r w:rsidRPr="006B1C18">
        <w:rPr>
          <w:rFonts w:ascii="Times New Roman" w:eastAsia="Times New Roman" w:hAnsi="Times New Roman" w:cs="Times New Roman"/>
        </w:rPr>
        <w:t xml:space="preserve">) to the REDUCED-MODEL </w:t>
      </w:r>
      <w:r w:rsidR="00990FF2" w:rsidRPr="006B1C18">
        <w:rPr>
          <w:rFonts w:ascii="Times New Roman" w:eastAsia="Times New Roman" w:hAnsi="Times New Roman" w:cs="Times New Roman"/>
        </w:rPr>
        <w:t xml:space="preserve">(i.e. only using the attributes you selected) </w:t>
      </w:r>
      <w:r w:rsidRPr="006B1C18">
        <w:rPr>
          <w:rFonts w:ascii="Times New Roman" w:eastAsia="Times New Roman" w:hAnsi="Times New Roman" w:cs="Times New Roman"/>
        </w:rPr>
        <w:t xml:space="preserve">to predict loan default. </w:t>
      </w:r>
      <w:r w:rsidR="00D6074C" w:rsidRPr="006B1C18">
        <w:rPr>
          <w:rFonts w:ascii="Times New Roman" w:eastAsia="Times New Roman" w:hAnsi="Times New Roman" w:cs="Times New Roman"/>
        </w:rPr>
        <w:t xml:space="preserve">Again, </w:t>
      </w:r>
      <w:r w:rsidRPr="006B1C18">
        <w:rPr>
          <w:rFonts w:ascii="Times New Roman" w:eastAsia="Times New Roman" w:hAnsi="Times New Roman" w:cs="Times New Roman"/>
        </w:rPr>
        <w:t xml:space="preserve">compute their </w:t>
      </w:r>
      <w:r w:rsidR="004454B3" w:rsidRPr="006B1C18">
        <w:rPr>
          <w:rFonts w:ascii="Times New Roman" w:eastAsia="Times New Roman" w:hAnsi="Times New Roman" w:cs="Times New Roman"/>
        </w:rPr>
        <w:t>accuracy and MCC</w:t>
      </w:r>
      <w:r w:rsidR="00A56BC5" w:rsidRPr="006B1C18">
        <w:rPr>
          <w:rFonts w:ascii="Times New Roman" w:eastAsia="Times New Roman" w:hAnsi="Times New Roman" w:cs="Times New Roman"/>
        </w:rPr>
        <w:t>.</w:t>
      </w:r>
    </w:p>
    <w:p w14:paraId="77EE9B35" w14:textId="77777777" w:rsidR="00F12A62" w:rsidRPr="00B902A4" w:rsidRDefault="00F12A62" w:rsidP="00D6074C">
      <w:pPr>
        <w:pStyle w:val="ListParagraph"/>
        <w:spacing w:before="100" w:beforeAutospacing="1" w:after="100" w:afterAutospacing="1"/>
        <w:rPr>
          <w:rFonts w:ascii="Times New Roman" w:eastAsia="Times New Roman" w:hAnsi="Times New Roman" w:cs="Times New Roman"/>
        </w:rPr>
      </w:pPr>
    </w:p>
    <w:tbl>
      <w:tblPr>
        <w:tblStyle w:val="TableGrid"/>
        <w:tblW w:w="0" w:type="auto"/>
        <w:tblInd w:w="720" w:type="dxa"/>
        <w:tblLook w:val="04A0" w:firstRow="1" w:lastRow="0" w:firstColumn="1" w:lastColumn="0" w:noHBand="0" w:noVBand="1"/>
      </w:tblPr>
      <w:tblGrid>
        <w:gridCol w:w="2054"/>
        <w:gridCol w:w="2066"/>
        <w:gridCol w:w="2117"/>
        <w:gridCol w:w="2053"/>
      </w:tblGrid>
      <w:tr w:rsidR="006B090B" w14:paraId="36D80BED" w14:textId="77777777" w:rsidTr="00375149">
        <w:tc>
          <w:tcPr>
            <w:tcW w:w="2252" w:type="dxa"/>
          </w:tcPr>
          <w:p w14:paraId="5909500C" w14:textId="77777777" w:rsidR="00F12A62" w:rsidRPr="00B902A4" w:rsidRDefault="00F12A62" w:rsidP="00375149">
            <w:pPr>
              <w:pStyle w:val="ListParagraph"/>
              <w:spacing w:before="100" w:beforeAutospacing="1" w:after="100" w:afterAutospacing="1"/>
              <w:ind w:left="0"/>
              <w:rPr>
                <w:rFonts w:ascii="Times New Roman" w:eastAsia="Times New Roman" w:hAnsi="Times New Roman" w:cs="Times New Roman"/>
              </w:rPr>
            </w:pPr>
          </w:p>
        </w:tc>
        <w:tc>
          <w:tcPr>
            <w:tcW w:w="2252" w:type="dxa"/>
          </w:tcPr>
          <w:p w14:paraId="5550B9A5" w14:textId="77777777" w:rsidR="00F12A62" w:rsidRPr="00B902A4" w:rsidRDefault="00607D06" w:rsidP="00375149">
            <w:pPr>
              <w:pStyle w:val="ListParagraph"/>
              <w:spacing w:before="100" w:beforeAutospacing="1" w:after="100" w:afterAutospacing="1"/>
              <w:ind w:left="0"/>
              <w:rPr>
                <w:rFonts w:ascii="Times New Roman" w:eastAsia="Times New Roman" w:hAnsi="Times New Roman" w:cs="Times New Roman"/>
              </w:rPr>
            </w:pPr>
            <w:r w:rsidRPr="00B902A4">
              <w:rPr>
                <w:rFonts w:ascii="Times New Roman" w:eastAsia="Times New Roman" w:hAnsi="Times New Roman" w:cs="Times New Roman"/>
              </w:rPr>
              <w:t>Logistic regression</w:t>
            </w:r>
          </w:p>
        </w:tc>
        <w:tc>
          <w:tcPr>
            <w:tcW w:w="2253" w:type="dxa"/>
          </w:tcPr>
          <w:p w14:paraId="14EECE41" w14:textId="77777777" w:rsidR="00F12A62" w:rsidRPr="00B902A4" w:rsidRDefault="00607D06" w:rsidP="00375149">
            <w:pPr>
              <w:pStyle w:val="ListParagraph"/>
              <w:spacing w:before="100" w:beforeAutospacing="1" w:after="100" w:afterAutospacing="1"/>
              <w:ind w:left="0"/>
              <w:rPr>
                <w:rFonts w:ascii="Times New Roman" w:eastAsia="Times New Roman" w:hAnsi="Times New Roman" w:cs="Times New Roman"/>
              </w:rPr>
            </w:pPr>
            <w:r w:rsidRPr="00B902A4">
              <w:rPr>
                <w:rFonts w:ascii="Times New Roman" w:eastAsia="Times New Roman" w:hAnsi="Times New Roman" w:cs="Times New Roman"/>
              </w:rPr>
              <w:t>Tree classification</w:t>
            </w:r>
          </w:p>
        </w:tc>
        <w:tc>
          <w:tcPr>
            <w:tcW w:w="2253" w:type="dxa"/>
          </w:tcPr>
          <w:p w14:paraId="286B48E4" w14:textId="56CA5B48" w:rsidR="00F12A62" w:rsidRPr="00B902A4" w:rsidRDefault="004454B3" w:rsidP="00375149">
            <w:pPr>
              <w:pStyle w:val="ListParagraph"/>
              <w:spacing w:before="100" w:beforeAutospacing="1" w:after="100" w:afterAutospacing="1"/>
              <w:ind w:left="0"/>
              <w:rPr>
                <w:rFonts w:ascii="Times New Roman" w:eastAsia="Times New Roman" w:hAnsi="Times New Roman" w:cs="Times New Roman"/>
              </w:rPr>
            </w:pPr>
            <w:proofErr w:type="spellStart"/>
            <w:r>
              <w:rPr>
                <w:rFonts w:ascii="Times New Roman" w:eastAsia="Times New Roman" w:hAnsi="Times New Roman" w:cs="Times New Roman"/>
              </w:rPr>
              <w:t>XGBoost</w:t>
            </w:r>
            <w:proofErr w:type="spellEnd"/>
          </w:p>
        </w:tc>
      </w:tr>
      <w:tr w:rsidR="006B090B" w14:paraId="14F78D26" w14:textId="77777777" w:rsidTr="00375149">
        <w:tc>
          <w:tcPr>
            <w:tcW w:w="2252" w:type="dxa"/>
          </w:tcPr>
          <w:p w14:paraId="194E4650" w14:textId="77777777" w:rsidR="00F12A62" w:rsidRPr="00B902A4" w:rsidRDefault="00607D06" w:rsidP="00375149">
            <w:pPr>
              <w:pStyle w:val="ListParagraph"/>
              <w:spacing w:before="100" w:beforeAutospacing="1" w:after="100" w:afterAutospacing="1"/>
              <w:ind w:left="0"/>
              <w:rPr>
                <w:rFonts w:ascii="Times New Roman" w:eastAsia="Times New Roman" w:hAnsi="Times New Roman" w:cs="Times New Roman"/>
              </w:rPr>
            </w:pPr>
            <w:r w:rsidRPr="00B902A4">
              <w:rPr>
                <w:rFonts w:ascii="Times New Roman" w:eastAsia="Times New Roman" w:hAnsi="Times New Roman" w:cs="Times New Roman"/>
              </w:rPr>
              <w:t>Accuracy</w:t>
            </w:r>
          </w:p>
        </w:tc>
        <w:tc>
          <w:tcPr>
            <w:tcW w:w="2252" w:type="dxa"/>
          </w:tcPr>
          <w:p w14:paraId="6AEC1BEA" w14:textId="77777777" w:rsidR="00F12A62" w:rsidRPr="00B902A4" w:rsidRDefault="00F12A62" w:rsidP="00375149">
            <w:pPr>
              <w:pStyle w:val="ListParagraph"/>
              <w:spacing w:before="100" w:beforeAutospacing="1" w:after="100" w:afterAutospacing="1"/>
              <w:ind w:left="0"/>
              <w:rPr>
                <w:rFonts w:ascii="Times New Roman" w:eastAsia="Times New Roman" w:hAnsi="Times New Roman" w:cs="Times New Roman"/>
              </w:rPr>
            </w:pPr>
          </w:p>
        </w:tc>
        <w:tc>
          <w:tcPr>
            <w:tcW w:w="2253" w:type="dxa"/>
          </w:tcPr>
          <w:p w14:paraId="7EF7CA54" w14:textId="77777777" w:rsidR="00F12A62" w:rsidRPr="00B902A4" w:rsidRDefault="00F12A62" w:rsidP="00375149">
            <w:pPr>
              <w:pStyle w:val="ListParagraph"/>
              <w:spacing w:before="100" w:beforeAutospacing="1" w:after="100" w:afterAutospacing="1"/>
              <w:ind w:left="0"/>
              <w:rPr>
                <w:rFonts w:ascii="Times New Roman" w:eastAsia="Times New Roman" w:hAnsi="Times New Roman" w:cs="Times New Roman"/>
              </w:rPr>
            </w:pPr>
          </w:p>
        </w:tc>
        <w:tc>
          <w:tcPr>
            <w:tcW w:w="2253" w:type="dxa"/>
          </w:tcPr>
          <w:p w14:paraId="0319EF22" w14:textId="77777777" w:rsidR="00F12A62" w:rsidRPr="00B902A4" w:rsidRDefault="00F12A62" w:rsidP="00375149">
            <w:pPr>
              <w:pStyle w:val="ListParagraph"/>
              <w:spacing w:before="100" w:beforeAutospacing="1" w:after="100" w:afterAutospacing="1"/>
              <w:ind w:left="0"/>
              <w:rPr>
                <w:rFonts w:ascii="Times New Roman" w:eastAsia="Times New Roman" w:hAnsi="Times New Roman" w:cs="Times New Roman"/>
              </w:rPr>
            </w:pPr>
          </w:p>
        </w:tc>
      </w:tr>
      <w:tr w:rsidR="004454B3" w14:paraId="798A41C8" w14:textId="77777777" w:rsidTr="00375149">
        <w:tc>
          <w:tcPr>
            <w:tcW w:w="2252" w:type="dxa"/>
          </w:tcPr>
          <w:p w14:paraId="39AD127C" w14:textId="5413A0C1" w:rsidR="004454B3" w:rsidRPr="00B902A4" w:rsidRDefault="004454B3" w:rsidP="00375149">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MCC</w:t>
            </w:r>
          </w:p>
        </w:tc>
        <w:tc>
          <w:tcPr>
            <w:tcW w:w="2252" w:type="dxa"/>
          </w:tcPr>
          <w:p w14:paraId="3FAAE1E2" w14:textId="77777777" w:rsidR="004454B3" w:rsidRPr="00B902A4" w:rsidRDefault="004454B3" w:rsidP="00375149">
            <w:pPr>
              <w:pStyle w:val="ListParagraph"/>
              <w:spacing w:before="100" w:beforeAutospacing="1" w:after="100" w:afterAutospacing="1"/>
              <w:ind w:left="0"/>
              <w:rPr>
                <w:rFonts w:ascii="Times New Roman" w:eastAsia="Times New Roman" w:hAnsi="Times New Roman" w:cs="Times New Roman"/>
              </w:rPr>
            </w:pPr>
          </w:p>
        </w:tc>
        <w:tc>
          <w:tcPr>
            <w:tcW w:w="2253" w:type="dxa"/>
          </w:tcPr>
          <w:p w14:paraId="19A875D8" w14:textId="77777777" w:rsidR="004454B3" w:rsidRPr="00B902A4" w:rsidRDefault="004454B3" w:rsidP="00375149">
            <w:pPr>
              <w:pStyle w:val="ListParagraph"/>
              <w:spacing w:before="100" w:beforeAutospacing="1" w:after="100" w:afterAutospacing="1"/>
              <w:ind w:left="0"/>
              <w:rPr>
                <w:rFonts w:ascii="Times New Roman" w:eastAsia="Times New Roman" w:hAnsi="Times New Roman" w:cs="Times New Roman"/>
              </w:rPr>
            </w:pPr>
          </w:p>
        </w:tc>
        <w:tc>
          <w:tcPr>
            <w:tcW w:w="2253" w:type="dxa"/>
          </w:tcPr>
          <w:p w14:paraId="6EBD91AB" w14:textId="77777777" w:rsidR="004454B3" w:rsidRPr="00B902A4" w:rsidRDefault="004454B3" w:rsidP="00375149">
            <w:pPr>
              <w:pStyle w:val="ListParagraph"/>
              <w:spacing w:before="100" w:beforeAutospacing="1" w:after="100" w:afterAutospacing="1"/>
              <w:ind w:left="0"/>
              <w:rPr>
                <w:rFonts w:ascii="Times New Roman" w:eastAsia="Times New Roman" w:hAnsi="Times New Roman" w:cs="Times New Roman"/>
              </w:rPr>
            </w:pPr>
          </w:p>
        </w:tc>
      </w:tr>
    </w:tbl>
    <w:p w14:paraId="7AE1F35A" w14:textId="2254AC20" w:rsidR="00D83F7B" w:rsidRPr="00D83F7B" w:rsidRDefault="00607D06" w:rsidP="00063888">
      <w:pPr>
        <w:spacing w:before="100" w:beforeAutospacing="1" w:after="100" w:afterAutospacing="1"/>
        <w:rPr>
          <w:rFonts w:ascii="Times New Roman" w:eastAsia="Times New Roman" w:hAnsi="Times New Roman" w:cs="Times New Roman"/>
          <w:u w:val="single"/>
        </w:rPr>
      </w:pPr>
      <w:r w:rsidRPr="00D83F7B">
        <w:rPr>
          <w:rFonts w:ascii="Times New Roman" w:eastAsia="Times New Roman" w:hAnsi="Times New Roman" w:cs="Times New Roman"/>
          <w:u w:val="single"/>
        </w:rPr>
        <w:t>Lasso- reduced model</w:t>
      </w:r>
      <w:r w:rsidR="00AD420C" w:rsidRPr="00D83F7B">
        <w:rPr>
          <w:rFonts w:ascii="Times New Roman" w:eastAsia="Times New Roman" w:hAnsi="Times New Roman" w:cs="Times New Roman"/>
          <w:u w:val="single"/>
        </w:rPr>
        <w:t xml:space="preserve"> </w:t>
      </w:r>
    </w:p>
    <w:p w14:paraId="1EF34AF2" w14:textId="4941B284" w:rsidR="00121AD7" w:rsidRPr="00B902A4" w:rsidRDefault="00607D06" w:rsidP="00063888">
      <w:pPr>
        <w:spacing w:before="100" w:beforeAutospacing="1" w:after="100" w:afterAutospacing="1"/>
        <w:rPr>
          <w:rFonts w:ascii="Times New Roman" w:eastAsia="Times New Roman" w:hAnsi="Times New Roman" w:cs="Times New Roman"/>
        </w:rPr>
      </w:pPr>
      <w:r w:rsidRPr="00B902A4">
        <w:rPr>
          <w:rFonts w:ascii="Times New Roman" w:eastAsia="Times New Roman" w:hAnsi="Times New Roman" w:cs="Times New Roman"/>
        </w:rPr>
        <w:t xml:space="preserve">Let’s now try to use a statistical approach to select the variables. </w:t>
      </w:r>
    </w:p>
    <w:p w14:paraId="63D9DD55" w14:textId="724893A1" w:rsidR="006B1C18" w:rsidRPr="006B1C18" w:rsidRDefault="00873DD4" w:rsidP="004F6FC0">
      <w:pPr>
        <w:pStyle w:val="ListParagraph"/>
        <w:numPr>
          <w:ilvl w:val="0"/>
          <w:numId w:val="7"/>
        </w:numPr>
        <w:spacing w:before="100" w:beforeAutospacing="1" w:after="100" w:afterAutospacing="1"/>
        <w:ind w:left="426" w:hanging="426"/>
        <w:rPr>
          <w:rFonts w:ascii="Times New Roman" w:eastAsia="Times New Roman" w:hAnsi="Times New Roman" w:cs="Times New Roman"/>
        </w:rPr>
      </w:pPr>
      <w:r w:rsidRPr="006B1C18">
        <w:rPr>
          <w:rFonts w:ascii="Times New Roman" w:eastAsia="Times New Roman" w:hAnsi="Times New Roman" w:cs="Times New Roman"/>
        </w:rPr>
        <w:t>(a)</w:t>
      </w:r>
      <w:r w:rsidR="00607D06" w:rsidRPr="006B1C18">
        <w:rPr>
          <w:rFonts w:ascii="Times New Roman" w:eastAsia="Times New Roman" w:hAnsi="Times New Roman" w:cs="Times New Roman"/>
        </w:rPr>
        <w:t xml:space="preserve"> (</w:t>
      </w:r>
      <w:r w:rsidRPr="006B1C18">
        <w:rPr>
          <w:rFonts w:ascii="Times New Roman" w:eastAsia="Times New Roman" w:hAnsi="Times New Roman" w:cs="Times New Roman"/>
        </w:rPr>
        <w:t>2</w:t>
      </w:r>
      <w:r w:rsidR="00DB6134" w:rsidRPr="006B1C18">
        <w:rPr>
          <w:rFonts w:ascii="Times New Roman" w:eastAsia="Times New Roman" w:hAnsi="Times New Roman" w:cs="Times New Roman"/>
        </w:rPr>
        <w:t xml:space="preserve"> </w:t>
      </w:r>
      <w:r w:rsidR="00607D06" w:rsidRPr="006B1C18">
        <w:rPr>
          <w:rFonts w:ascii="Times New Roman" w:eastAsia="Times New Roman" w:hAnsi="Times New Roman" w:cs="Times New Roman"/>
        </w:rPr>
        <w:t xml:space="preserve">points) </w:t>
      </w:r>
      <w:r w:rsidR="007010E5">
        <w:rPr>
          <w:rFonts w:ascii="Times New Roman" w:eastAsia="Times New Roman" w:hAnsi="Times New Roman" w:cs="Times New Roman"/>
        </w:rPr>
        <w:t>C</w:t>
      </w:r>
      <w:r w:rsidR="00607D06" w:rsidRPr="006B1C18">
        <w:rPr>
          <w:rFonts w:ascii="Times New Roman" w:eastAsia="Times New Roman" w:hAnsi="Times New Roman" w:cs="Times New Roman"/>
        </w:rPr>
        <w:t>alculate the accuracy</w:t>
      </w:r>
      <w:r w:rsidR="007010E5">
        <w:rPr>
          <w:rFonts w:ascii="Times New Roman" w:eastAsia="Times New Roman" w:hAnsi="Times New Roman" w:cs="Times New Roman"/>
        </w:rPr>
        <w:t xml:space="preserve"> and MCC</w:t>
      </w:r>
      <w:r w:rsidR="00607D06" w:rsidRPr="006B1C18">
        <w:rPr>
          <w:rFonts w:ascii="Times New Roman" w:eastAsia="Times New Roman" w:hAnsi="Times New Roman" w:cs="Times New Roman"/>
        </w:rPr>
        <w:t xml:space="preserve"> of the LASSO approach, and compare it to previous methods. </w:t>
      </w:r>
      <w:r w:rsidR="00AB3576" w:rsidRPr="006B1C18">
        <w:rPr>
          <w:rFonts w:ascii="Times New Roman" w:eastAsia="Times New Roman" w:hAnsi="Times New Roman" w:cs="Times New Roman"/>
        </w:rPr>
        <w:t>A</w:t>
      </w:r>
      <w:r w:rsidR="00607D06" w:rsidRPr="006B1C18">
        <w:rPr>
          <w:rFonts w:ascii="Times New Roman" w:eastAsia="Times New Roman" w:hAnsi="Times New Roman" w:cs="Times New Roman"/>
        </w:rPr>
        <w:t xml:space="preserve">pply the LASSO to the default response variable (1 or 0), and the entire set of </w:t>
      </w:r>
      <w:r w:rsidR="00AB3576" w:rsidRPr="006B1C18">
        <w:rPr>
          <w:rFonts w:ascii="Times New Roman" w:eastAsia="Times New Roman" w:hAnsi="Times New Roman" w:cs="Times New Roman"/>
        </w:rPr>
        <w:t>70</w:t>
      </w:r>
      <w:r w:rsidR="00607D06" w:rsidRPr="006B1C18">
        <w:rPr>
          <w:rFonts w:ascii="Times New Roman" w:eastAsia="Times New Roman" w:hAnsi="Times New Roman" w:cs="Times New Roman"/>
        </w:rPr>
        <w:t xml:space="preserve"> attributes, and constrain the model to have at most ten attributes in it.</w:t>
      </w:r>
      <w:r w:rsidR="00D83F7B" w:rsidRPr="006B1C18">
        <w:rPr>
          <w:rFonts w:ascii="Times New Roman" w:eastAsia="Times New Roman" w:hAnsi="Times New Roman" w:cs="Times New Roman"/>
        </w:rPr>
        <w:t xml:space="preserve"> Find the best lambda.</w:t>
      </w:r>
      <w:r w:rsidRPr="006B1C18">
        <w:rPr>
          <w:rFonts w:ascii="Times New Roman" w:eastAsia="Times New Roman" w:hAnsi="Times New Roman" w:cs="Times New Roman"/>
        </w:rPr>
        <w:t xml:space="preserve"> Let's call this the LASSO- MODEL. </w:t>
      </w:r>
    </w:p>
    <w:p w14:paraId="474ACC6B" w14:textId="77777777" w:rsidR="004F6FC0" w:rsidRDefault="004F6FC0" w:rsidP="004F6FC0">
      <w:pPr>
        <w:pStyle w:val="ListParagraph"/>
        <w:spacing w:before="100" w:beforeAutospacing="1" w:after="100" w:afterAutospacing="1"/>
        <w:ind w:left="426"/>
        <w:rPr>
          <w:rFonts w:ascii="Times New Roman" w:eastAsia="Times New Roman" w:hAnsi="Times New Roman" w:cs="Times New Roman"/>
        </w:rPr>
      </w:pPr>
    </w:p>
    <w:p w14:paraId="4AAF7AC3" w14:textId="67050983" w:rsidR="00873DD4" w:rsidRPr="006B1C18" w:rsidRDefault="00873DD4" w:rsidP="004F6FC0">
      <w:pPr>
        <w:pStyle w:val="ListParagraph"/>
        <w:spacing w:before="100" w:beforeAutospacing="1" w:after="100" w:afterAutospacing="1"/>
        <w:ind w:left="426"/>
        <w:rPr>
          <w:rFonts w:ascii="Times New Roman" w:eastAsia="Times New Roman" w:hAnsi="Times New Roman" w:cs="Times New Roman"/>
        </w:rPr>
      </w:pPr>
      <w:r w:rsidRPr="006B1C18">
        <w:rPr>
          <w:rFonts w:ascii="Times New Roman" w:eastAsia="Times New Roman" w:hAnsi="Times New Roman" w:cs="Times New Roman"/>
        </w:rPr>
        <w:t xml:space="preserve">Which attributes are those? </w:t>
      </w:r>
    </w:p>
    <w:p w14:paraId="4F56726D" w14:textId="77777777" w:rsidR="006B1C18" w:rsidRDefault="006B1C18" w:rsidP="004F6FC0">
      <w:pPr>
        <w:pStyle w:val="ListParagraph"/>
        <w:spacing w:before="100" w:beforeAutospacing="1" w:after="100" w:afterAutospacing="1"/>
        <w:ind w:left="426" w:hanging="426"/>
        <w:rPr>
          <w:rFonts w:ascii="Times New Roman" w:eastAsia="Times New Roman" w:hAnsi="Times New Roman" w:cs="Times New Roman"/>
        </w:rPr>
      </w:pPr>
    </w:p>
    <w:p w14:paraId="778AAFC6" w14:textId="4C1E7C45" w:rsidR="00063888" w:rsidRDefault="00D83F7B" w:rsidP="004F6FC0">
      <w:pPr>
        <w:pStyle w:val="ListParagraph"/>
        <w:spacing w:before="100" w:beforeAutospacing="1" w:after="100" w:afterAutospacing="1"/>
        <w:ind w:left="426"/>
        <w:rPr>
          <w:rFonts w:ascii="Times New Roman" w:eastAsia="Times New Roman" w:hAnsi="Times New Roman" w:cs="Times New Roman"/>
        </w:rPr>
      </w:pPr>
      <w:r>
        <w:rPr>
          <w:rFonts w:ascii="Times New Roman" w:eastAsia="Times New Roman" w:hAnsi="Times New Roman" w:cs="Times New Roman"/>
        </w:rPr>
        <w:t>C</w:t>
      </w:r>
      <w:r w:rsidR="00607D06" w:rsidRPr="00D83F7B">
        <w:rPr>
          <w:rFonts w:ascii="Times New Roman" w:eastAsia="Times New Roman" w:hAnsi="Times New Roman" w:cs="Times New Roman"/>
        </w:rPr>
        <w:t>ompute the method’s accuracy</w:t>
      </w:r>
      <w:r w:rsidR="00873DD4">
        <w:rPr>
          <w:rFonts w:ascii="Times New Roman" w:eastAsia="Times New Roman" w:hAnsi="Times New Roman" w:cs="Times New Roman"/>
        </w:rPr>
        <w:t xml:space="preserve"> and MCC</w:t>
      </w:r>
      <w:r w:rsidR="00607D06" w:rsidRPr="00D83F7B">
        <w:rPr>
          <w:rFonts w:ascii="Times New Roman" w:eastAsia="Times New Roman" w:hAnsi="Times New Roman" w:cs="Times New Roman"/>
        </w:rPr>
        <w:t xml:space="preserve"> using </w:t>
      </w:r>
      <w:r w:rsidR="00873DD4">
        <w:rPr>
          <w:rFonts w:ascii="Times New Roman" w:eastAsia="Times New Roman" w:hAnsi="Times New Roman" w:cs="Times New Roman"/>
        </w:rPr>
        <w:t xml:space="preserve">5-fold cross validation </w:t>
      </w:r>
    </w:p>
    <w:p w14:paraId="61C348CD" w14:textId="77777777" w:rsidR="00D83F7B" w:rsidRPr="00D83F7B" w:rsidRDefault="00D83F7B" w:rsidP="00D83F7B">
      <w:pPr>
        <w:pStyle w:val="ListParagraph"/>
        <w:spacing w:before="100" w:beforeAutospacing="1" w:after="100" w:afterAutospacing="1"/>
        <w:ind w:left="360"/>
        <w:rPr>
          <w:rFonts w:ascii="Times New Roman" w:eastAsia="Times New Roman" w:hAnsi="Times New Roman" w:cs="Times New Roman"/>
        </w:rPr>
      </w:pPr>
    </w:p>
    <w:tbl>
      <w:tblPr>
        <w:tblStyle w:val="TableGrid"/>
        <w:tblW w:w="0" w:type="auto"/>
        <w:tblInd w:w="720" w:type="dxa"/>
        <w:tblLook w:val="04A0" w:firstRow="1" w:lastRow="0" w:firstColumn="1" w:lastColumn="0" w:noHBand="0" w:noVBand="1"/>
      </w:tblPr>
      <w:tblGrid>
        <w:gridCol w:w="2252"/>
        <w:gridCol w:w="2252"/>
      </w:tblGrid>
      <w:tr w:rsidR="006B090B" w14:paraId="74BA934D" w14:textId="77777777" w:rsidTr="00375149">
        <w:tc>
          <w:tcPr>
            <w:tcW w:w="2252" w:type="dxa"/>
          </w:tcPr>
          <w:p w14:paraId="688BF476" w14:textId="77777777" w:rsidR="00AB3576" w:rsidRPr="00D83F7B" w:rsidRDefault="00AB3576" w:rsidP="00375149">
            <w:pPr>
              <w:pStyle w:val="ListParagraph"/>
              <w:spacing w:before="100" w:beforeAutospacing="1" w:after="100" w:afterAutospacing="1"/>
              <w:ind w:left="0"/>
              <w:rPr>
                <w:rFonts w:ascii="Times New Roman" w:eastAsia="Times New Roman" w:hAnsi="Times New Roman" w:cs="Times New Roman"/>
                <w:color w:val="000000" w:themeColor="text1"/>
              </w:rPr>
            </w:pPr>
          </w:p>
        </w:tc>
        <w:tc>
          <w:tcPr>
            <w:tcW w:w="2252" w:type="dxa"/>
          </w:tcPr>
          <w:p w14:paraId="5C2E3BD7" w14:textId="4204FD17" w:rsidR="00AB3576" w:rsidRPr="00D83F7B" w:rsidRDefault="00607D06" w:rsidP="00375149">
            <w:pPr>
              <w:pStyle w:val="ListParagraph"/>
              <w:spacing w:before="100" w:beforeAutospacing="1" w:after="100" w:afterAutospacing="1"/>
              <w:ind w:left="0"/>
              <w:rPr>
                <w:rFonts w:ascii="Times New Roman" w:eastAsia="Times New Roman" w:hAnsi="Times New Roman" w:cs="Times New Roman"/>
                <w:color w:val="000000" w:themeColor="text1"/>
              </w:rPr>
            </w:pPr>
            <w:r w:rsidRPr="00D83F7B">
              <w:rPr>
                <w:rFonts w:ascii="Times New Roman" w:eastAsia="Times New Roman" w:hAnsi="Times New Roman" w:cs="Times New Roman"/>
                <w:color w:val="000000" w:themeColor="text1"/>
              </w:rPr>
              <w:t>LASSO</w:t>
            </w:r>
          </w:p>
        </w:tc>
      </w:tr>
      <w:tr w:rsidR="00894B09" w14:paraId="184F9470" w14:textId="77777777" w:rsidTr="00375149">
        <w:tc>
          <w:tcPr>
            <w:tcW w:w="2252" w:type="dxa"/>
          </w:tcPr>
          <w:p w14:paraId="7131EA82" w14:textId="34AD7778" w:rsidR="00894B09" w:rsidRDefault="00894B09" w:rsidP="00375149">
            <w:pPr>
              <w:pStyle w:val="ListParagraph"/>
              <w:spacing w:before="100" w:beforeAutospacing="1" w:after="100" w:afterAutospacing="1"/>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Accuracy</w:t>
            </w:r>
          </w:p>
        </w:tc>
        <w:tc>
          <w:tcPr>
            <w:tcW w:w="2252" w:type="dxa"/>
          </w:tcPr>
          <w:p w14:paraId="22FE7EB4" w14:textId="77777777" w:rsidR="00894B09" w:rsidRPr="00D83F7B" w:rsidRDefault="00894B09" w:rsidP="00375149">
            <w:pPr>
              <w:pStyle w:val="ListParagraph"/>
              <w:spacing w:before="100" w:beforeAutospacing="1" w:after="100" w:afterAutospacing="1"/>
              <w:ind w:left="0"/>
              <w:rPr>
                <w:rFonts w:ascii="Times New Roman" w:eastAsia="Times New Roman" w:hAnsi="Times New Roman" w:cs="Times New Roman"/>
                <w:color w:val="000000" w:themeColor="text1"/>
              </w:rPr>
            </w:pPr>
          </w:p>
        </w:tc>
      </w:tr>
      <w:tr w:rsidR="006B090B" w14:paraId="1A1071E1" w14:textId="77777777" w:rsidTr="00375149">
        <w:tc>
          <w:tcPr>
            <w:tcW w:w="2252" w:type="dxa"/>
          </w:tcPr>
          <w:p w14:paraId="34B1D5E7" w14:textId="1CC785AD" w:rsidR="00AB3576" w:rsidRPr="00D83F7B" w:rsidRDefault="004454B3" w:rsidP="00375149">
            <w:pPr>
              <w:pStyle w:val="ListParagraph"/>
              <w:spacing w:before="100" w:beforeAutospacing="1" w:after="100" w:afterAutospacing="1"/>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MCC</w:t>
            </w:r>
          </w:p>
        </w:tc>
        <w:tc>
          <w:tcPr>
            <w:tcW w:w="2252" w:type="dxa"/>
          </w:tcPr>
          <w:p w14:paraId="2567CC2C" w14:textId="77777777" w:rsidR="00AB3576" w:rsidRPr="00D83F7B" w:rsidRDefault="00AB3576" w:rsidP="00375149">
            <w:pPr>
              <w:pStyle w:val="ListParagraph"/>
              <w:spacing w:before="100" w:beforeAutospacing="1" w:after="100" w:afterAutospacing="1"/>
              <w:ind w:left="0"/>
              <w:rPr>
                <w:rFonts w:ascii="Times New Roman" w:eastAsia="Times New Roman" w:hAnsi="Times New Roman" w:cs="Times New Roman"/>
                <w:color w:val="000000" w:themeColor="text1"/>
              </w:rPr>
            </w:pPr>
          </w:p>
        </w:tc>
      </w:tr>
    </w:tbl>
    <w:p w14:paraId="6680EC61" w14:textId="05F5DD97" w:rsidR="006B1C18" w:rsidRDefault="006B1C18" w:rsidP="006B1C18">
      <w:pPr>
        <w:pStyle w:val="ListParagraph"/>
        <w:spacing w:before="100" w:beforeAutospacing="1" w:after="100" w:afterAutospacing="1"/>
        <w:ind w:left="426"/>
        <w:rPr>
          <w:rFonts w:ascii="Times New Roman" w:eastAsia="Times New Roman" w:hAnsi="Times New Roman" w:cs="Times New Roman"/>
        </w:rPr>
      </w:pPr>
      <w:r w:rsidRPr="006B1C18">
        <w:rPr>
          <w:rFonts w:ascii="Times New Roman" w:eastAsia="Times New Roman" w:hAnsi="Times New Roman" w:cs="Times New Roman"/>
        </w:rPr>
        <w:t xml:space="preserve">(b) </w:t>
      </w:r>
      <w:r>
        <w:rPr>
          <w:rFonts w:ascii="Times New Roman" w:eastAsia="Times New Roman" w:hAnsi="Times New Roman" w:cs="Times New Roman"/>
        </w:rPr>
        <w:t xml:space="preserve">(2 points) </w:t>
      </w:r>
      <w:r w:rsidRPr="00D83F7B">
        <w:rPr>
          <w:rFonts w:ascii="Times New Roman" w:eastAsia="Times New Roman" w:hAnsi="Times New Roman" w:cs="Times New Roman"/>
        </w:rPr>
        <w:t>Did your intuition about the correct set of attributes in the REDUCED-MODEL match the results that you obtained from the LASSO-MODEL? Discuss</w:t>
      </w:r>
      <w:r>
        <w:rPr>
          <w:rFonts w:ascii="Times New Roman" w:eastAsia="Times New Roman" w:hAnsi="Times New Roman" w:cs="Times New Roman"/>
        </w:rPr>
        <w:t>.</w:t>
      </w:r>
    </w:p>
    <w:p w14:paraId="4E2AB81D" w14:textId="77777777" w:rsidR="006B1C18" w:rsidRDefault="006B1C18" w:rsidP="006B1C18">
      <w:pPr>
        <w:pStyle w:val="ListParagraph"/>
        <w:spacing w:before="100" w:beforeAutospacing="1" w:after="100" w:afterAutospacing="1"/>
        <w:ind w:left="426"/>
        <w:rPr>
          <w:rFonts w:ascii="Times New Roman" w:eastAsia="Times New Roman" w:hAnsi="Times New Roman" w:cs="Times New Roman"/>
          <w:u w:val="single"/>
        </w:rPr>
      </w:pPr>
    </w:p>
    <w:p w14:paraId="77136F33" w14:textId="44C242FE" w:rsidR="00D6074C" w:rsidRPr="00D83F7B" w:rsidRDefault="00607D06" w:rsidP="007010E5">
      <w:pPr>
        <w:pStyle w:val="ListParagraph"/>
        <w:spacing w:before="100" w:beforeAutospacing="1" w:after="100" w:afterAutospacing="1"/>
        <w:ind w:left="426"/>
        <w:rPr>
          <w:rFonts w:ascii="Times New Roman" w:eastAsia="Times New Roman" w:hAnsi="Times New Roman" w:cs="Times New Roman"/>
          <w:u w:val="single"/>
        </w:rPr>
      </w:pPr>
      <w:r w:rsidRPr="00D83F7B">
        <w:rPr>
          <w:rFonts w:ascii="Times New Roman" w:eastAsia="Times New Roman" w:hAnsi="Times New Roman" w:cs="Times New Roman"/>
          <w:u w:val="single"/>
        </w:rPr>
        <w:t xml:space="preserve">Understanding Model Performance </w:t>
      </w:r>
    </w:p>
    <w:p w14:paraId="32B1B217" w14:textId="3B8EB3F2" w:rsidR="00D83F7B" w:rsidRPr="00D83F7B" w:rsidRDefault="007010E5" w:rsidP="007010E5">
      <w:pPr>
        <w:tabs>
          <w:tab w:val="left" w:pos="426"/>
        </w:tabs>
        <w:spacing w:before="100" w:beforeAutospacing="1" w:after="100" w:afterAutospacing="1"/>
        <w:ind w:left="426" w:hanging="426"/>
        <w:rPr>
          <w:rFonts w:ascii="Times New Roman" w:eastAsia="Times New Roman" w:hAnsi="Times New Roman" w:cs="Times New Roman"/>
        </w:rPr>
      </w:pPr>
      <w:r>
        <w:rPr>
          <w:rFonts w:ascii="Times New Roman" w:eastAsia="Times New Roman" w:hAnsi="Times New Roman" w:cs="Times New Roman"/>
        </w:rPr>
        <w:t xml:space="preserve">6. </w:t>
      </w:r>
      <w:r>
        <w:rPr>
          <w:rFonts w:ascii="Times New Roman" w:eastAsia="Times New Roman" w:hAnsi="Times New Roman" w:cs="Times New Roman"/>
        </w:rPr>
        <w:tab/>
      </w:r>
      <w:r w:rsidR="00D83F7B">
        <w:rPr>
          <w:rFonts w:ascii="Times New Roman" w:eastAsia="Times New Roman" w:hAnsi="Times New Roman" w:cs="Times New Roman"/>
        </w:rPr>
        <w:t>(</w:t>
      </w:r>
      <w:r w:rsidR="004F6FC0">
        <w:rPr>
          <w:rFonts w:ascii="Times New Roman" w:eastAsia="Times New Roman" w:hAnsi="Times New Roman" w:cs="Times New Roman"/>
        </w:rPr>
        <w:t>1</w:t>
      </w:r>
      <w:r w:rsidR="00D6074C" w:rsidRPr="00B902A4">
        <w:rPr>
          <w:rFonts w:ascii="Times New Roman" w:eastAsia="Times New Roman" w:hAnsi="Times New Roman" w:cs="Times New Roman"/>
        </w:rPr>
        <w:t xml:space="preserve"> point) What </w:t>
      </w:r>
      <w:r w:rsidR="00990FF2">
        <w:rPr>
          <w:rFonts w:ascii="Times New Roman" w:eastAsia="Times New Roman" w:hAnsi="Times New Roman" w:cs="Times New Roman"/>
        </w:rPr>
        <w:t>other metric</w:t>
      </w:r>
      <w:r w:rsidR="00D6074C" w:rsidRPr="00B902A4">
        <w:rPr>
          <w:rFonts w:ascii="Times New Roman" w:eastAsia="Times New Roman" w:hAnsi="Times New Roman" w:cs="Times New Roman"/>
        </w:rPr>
        <w:t xml:space="preserve"> might you use to </w:t>
      </w:r>
      <w:r w:rsidR="00990FF2">
        <w:rPr>
          <w:rFonts w:ascii="Times New Roman" w:eastAsia="Times New Roman" w:hAnsi="Times New Roman" w:cs="Times New Roman"/>
        </w:rPr>
        <w:t>compare the performance of the differen</w:t>
      </w:r>
      <w:r w:rsidR="008F79F4">
        <w:rPr>
          <w:rFonts w:ascii="Times New Roman" w:eastAsia="Times New Roman" w:hAnsi="Times New Roman" w:cs="Times New Roman"/>
        </w:rPr>
        <w:t xml:space="preserve">t </w:t>
      </w:r>
      <w:r w:rsidR="00D6074C" w:rsidRPr="00B902A4">
        <w:rPr>
          <w:rFonts w:ascii="Times New Roman" w:eastAsia="Times New Roman" w:hAnsi="Times New Roman" w:cs="Times New Roman"/>
        </w:rPr>
        <w:t xml:space="preserve">models? Explain what this metric means and how it might be computed. </w:t>
      </w:r>
      <w:r w:rsidR="00990FF2">
        <w:rPr>
          <w:rFonts w:ascii="Times New Roman" w:eastAsia="Times New Roman" w:hAnsi="Times New Roman" w:cs="Times New Roman"/>
        </w:rPr>
        <w:t xml:space="preserve">For this question, you will not have to compute the metric. </w:t>
      </w:r>
    </w:p>
    <w:p w14:paraId="6609E1D0" w14:textId="726896C6" w:rsidR="00D83F7B" w:rsidRDefault="007010E5" w:rsidP="004454B3">
      <w:pPr>
        <w:tabs>
          <w:tab w:val="left" w:pos="426"/>
        </w:tabs>
        <w:spacing w:before="100" w:beforeAutospacing="1" w:after="100" w:afterAutospacing="1"/>
        <w:ind w:left="426" w:hanging="426"/>
        <w:rPr>
          <w:rFonts w:ascii="Times New Roman" w:eastAsia="Times New Roman" w:hAnsi="Times New Roman" w:cs="Times New Roman"/>
        </w:rPr>
      </w:pPr>
      <w:r>
        <w:rPr>
          <w:rFonts w:ascii="Times New Roman" w:eastAsia="Times New Roman" w:hAnsi="Times New Roman" w:cs="Times New Roman"/>
        </w:rPr>
        <w:t>7</w:t>
      </w:r>
      <w:r w:rsidR="00607D06" w:rsidRPr="00B902A4">
        <w:rPr>
          <w:rFonts w:ascii="Times New Roman" w:eastAsia="Times New Roman" w:hAnsi="Times New Roman" w:cs="Times New Roman"/>
        </w:rPr>
        <w:t xml:space="preserve">. </w:t>
      </w:r>
      <w:r w:rsidR="000302CF">
        <w:rPr>
          <w:rFonts w:ascii="Times New Roman" w:eastAsia="Times New Roman" w:hAnsi="Times New Roman" w:cs="Times New Roman"/>
        </w:rPr>
        <w:tab/>
      </w:r>
      <w:r w:rsidR="004454B3">
        <w:rPr>
          <w:rFonts w:ascii="Times New Roman" w:eastAsia="Times New Roman" w:hAnsi="Times New Roman" w:cs="Times New Roman"/>
        </w:rPr>
        <w:t>(</w:t>
      </w:r>
      <w:r w:rsidR="00CD0D0A">
        <w:rPr>
          <w:rFonts w:ascii="Times New Roman" w:eastAsia="Times New Roman" w:hAnsi="Times New Roman" w:cs="Times New Roman"/>
        </w:rPr>
        <w:t>2</w:t>
      </w:r>
      <w:r w:rsidR="00607D06" w:rsidRPr="00B902A4">
        <w:rPr>
          <w:rFonts w:ascii="Times New Roman" w:eastAsia="Times New Roman" w:hAnsi="Times New Roman" w:cs="Times New Roman"/>
        </w:rPr>
        <w:t xml:space="preserve"> points) How do the results using the full set of attributes FULL-MODEL</w:t>
      </w:r>
      <w:r w:rsidR="006B1C18">
        <w:rPr>
          <w:rFonts w:ascii="Times New Roman" w:eastAsia="Times New Roman" w:hAnsi="Times New Roman" w:cs="Times New Roman"/>
        </w:rPr>
        <w:t xml:space="preserve"> and LASSO-model</w:t>
      </w:r>
      <w:r w:rsidR="00607D06" w:rsidRPr="00B902A4">
        <w:rPr>
          <w:rFonts w:ascii="Times New Roman" w:eastAsia="Times New Roman" w:hAnsi="Times New Roman" w:cs="Times New Roman"/>
        </w:rPr>
        <w:t xml:space="preserve"> compare to those that you personally selected REDUCED-MODEL to predict if a loan will default? What do you think is more important in this particular example, the set of attributes, or the classification technique? Discuss.</w:t>
      </w:r>
    </w:p>
    <w:p w14:paraId="35FA9312" w14:textId="2D1232D5" w:rsidR="002E4974" w:rsidRDefault="00607D06" w:rsidP="000302CF">
      <w:pPr>
        <w:tabs>
          <w:tab w:val="left" w:pos="426"/>
        </w:tabs>
        <w:spacing w:before="100" w:beforeAutospacing="1" w:after="100" w:afterAutospacing="1"/>
        <w:ind w:left="426" w:hanging="426"/>
        <w:rPr>
          <w:rFonts w:ascii="Times New Roman" w:eastAsia="Times New Roman" w:hAnsi="Times New Roman" w:cs="Times New Roman"/>
        </w:rPr>
      </w:pPr>
      <w:r w:rsidRPr="00B902A4">
        <w:rPr>
          <w:rFonts w:ascii="Times New Roman" w:eastAsia="Times New Roman" w:hAnsi="Times New Roman" w:cs="Times New Roman"/>
        </w:rPr>
        <w:t xml:space="preserve">9. </w:t>
      </w:r>
      <w:r w:rsidR="000302CF">
        <w:rPr>
          <w:rFonts w:ascii="Times New Roman" w:eastAsia="Times New Roman" w:hAnsi="Times New Roman" w:cs="Times New Roman"/>
        </w:rPr>
        <w:tab/>
      </w:r>
      <w:r w:rsidR="00B61DD8" w:rsidRPr="00B61DD8">
        <w:rPr>
          <w:rFonts w:ascii="Times New Roman" w:eastAsia="Times New Roman" w:hAnsi="Times New Roman" w:cs="Times New Roman"/>
          <w:b/>
          <w:bCs/>
        </w:rPr>
        <w:t>Open ended Tuning Problem</w:t>
      </w:r>
      <w:r w:rsidR="00B61DD8">
        <w:rPr>
          <w:rFonts w:ascii="Times New Roman" w:eastAsia="Times New Roman" w:hAnsi="Times New Roman" w:cs="Times New Roman"/>
        </w:rPr>
        <w:t xml:space="preserve"> </w:t>
      </w:r>
    </w:p>
    <w:p w14:paraId="6C664DCF" w14:textId="785DA71F" w:rsidR="00461AC7" w:rsidRDefault="00461AC7" w:rsidP="00461AC7">
      <w:pPr>
        <w:tabs>
          <w:tab w:val="left" w:pos="426"/>
        </w:tabs>
        <w:spacing w:before="100" w:beforeAutospacing="1" w:after="100" w:afterAutospacing="1"/>
        <w:ind w:left="426" w:hanging="426"/>
        <w:rPr>
          <w:rFonts w:ascii="Times New Roman" w:eastAsia="Times New Roman" w:hAnsi="Times New Roman" w:cs="Times New Roman"/>
        </w:rPr>
      </w:pPr>
      <w:r>
        <w:rPr>
          <w:rFonts w:ascii="Times New Roman" w:eastAsia="Times New Roman" w:hAnsi="Times New Roman" w:cs="Times New Roman"/>
        </w:rPr>
        <w:tab/>
        <w:t>Your manager has given you a task of tuning a model that could be operationalized for predicting loan defaults</w:t>
      </w:r>
      <w:r w:rsidR="008674CE">
        <w:rPr>
          <w:rFonts w:ascii="Times New Roman" w:eastAsia="Times New Roman" w:hAnsi="Times New Roman" w:cs="Times New Roman"/>
        </w:rPr>
        <w:t>.</w:t>
      </w:r>
      <w:r w:rsidR="00445383">
        <w:rPr>
          <w:rFonts w:ascii="Times New Roman" w:eastAsia="Times New Roman" w:hAnsi="Times New Roman" w:cs="Times New Roman"/>
        </w:rPr>
        <w:t xml:space="preserve"> He has asked you to use the given full dataset and has left it up </w:t>
      </w:r>
      <w:r w:rsidR="00445383">
        <w:rPr>
          <w:rFonts w:ascii="Times New Roman" w:eastAsia="Times New Roman" w:hAnsi="Times New Roman" w:cs="Times New Roman"/>
        </w:rPr>
        <w:lastRenderedPageBreak/>
        <w:t>to you to decide how to use it.</w:t>
      </w:r>
      <w:r>
        <w:rPr>
          <w:rFonts w:ascii="Times New Roman" w:eastAsia="Times New Roman" w:hAnsi="Times New Roman" w:cs="Times New Roman"/>
        </w:rPr>
        <w:t xml:space="preserve"> Your job is therefore to come out with a model that can generalize well, hence overfitting to data is of a concern as the dataset is relatively small.</w:t>
      </w:r>
    </w:p>
    <w:p w14:paraId="6E9A2F15" w14:textId="2B99E1AC" w:rsidR="00C27670" w:rsidRDefault="006B1C18" w:rsidP="006B1C18">
      <w:pPr>
        <w:pStyle w:val="ListParagraph"/>
        <w:numPr>
          <w:ilvl w:val="0"/>
          <w:numId w:val="8"/>
        </w:numPr>
        <w:tabs>
          <w:tab w:val="left" w:pos="426"/>
        </w:tabs>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(3 points) </w:t>
      </w:r>
      <w:r w:rsidR="008674CE" w:rsidRPr="006B1C18">
        <w:rPr>
          <w:rFonts w:ascii="Times New Roman" w:eastAsia="Times New Roman" w:hAnsi="Times New Roman" w:cs="Times New Roman"/>
        </w:rPr>
        <w:t>Describe your validation and testing procedure, noting down what techniques worked for you and what did not. Tabulate any results across the different tuning attempts and note down the various techniques you tried (e.g</w:t>
      </w:r>
      <w:r w:rsidRPr="006B1C18">
        <w:rPr>
          <w:rFonts w:ascii="Times New Roman" w:eastAsia="Times New Roman" w:hAnsi="Times New Roman" w:cs="Times New Roman"/>
        </w:rPr>
        <w:t>.</w:t>
      </w:r>
      <w:r w:rsidR="008674CE" w:rsidRPr="006B1C18">
        <w:rPr>
          <w:rFonts w:ascii="Times New Roman" w:eastAsia="Times New Roman" w:hAnsi="Times New Roman" w:cs="Times New Roman"/>
        </w:rPr>
        <w:t xml:space="preserve"> feature engineering, different base models etc) in a separate column.</w:t>
      </w:r>
    </w:p>
    <w:p w14:paraId="4973456C" w14:textId="037E26ED" w:rsidR="006B1C18" w:rsidRPr="006B1C18" w:rsidRDefault="006B1C18" w:rsidP="006B1C18">
      <w:pPr>
        <w:pStyle w:val="ListParagraph"/>
        <w:tabs>
          <w:tab w:val="left" w:pos="567"/>
          <w:tab w:val="left" w:pos="709"/>
        </w:tabs>
        <w:spacing w:before="100" w:beforeAutospacing="1" w:after="100" w:afterAutospacing="1"/>
        <w:ind w:left="780"/>
        <w:rPr>
          <w:rFonts w:ascii="Times New Roman" w:eastAsia="Times New Roman" w:hAnsi="Times New Roman" w:cs="Times New Roman"/>
        </w:rPr>
      </w:pPr>
    </w:p>
    <w:p w14:paraId="452296F9" w14:textId="2F88BBD0" w:rsidR="00C27670" w:rsidRPr="006B1C18" w:rsidRDefault="006B1C18" w:rsidP="006B1C18">
      <w:pPr>
        <w:pStyle w:val="ListParagraph"/>
        <w:numPr>
          <w:ilvl w:val="0"/>
          <w:numId w:val="8"/>
        </w:numPr>
        <w:tabs>
          <w:tab w:val="left" w:pos="426"/>
        </w:tabs>
        <w:spacing w:before="100" w:beforeAutospacing="1" w:after="100" w:afterAutospacing="1"/>
        <w:ind w:hanging="354"/>
        <w:rPr>
          <w:rFonts w:ascii="Times New Roman" w:eastAsia="Times New Roman" w:hAnsi="Times New Roman" w:cs="Times New Roman"/>
        </w:rPr>
      </w:pPr>
      <w:r w:rsidRPr="006B1C18">
        <w:rPr>
          <w:rFonts w:ascii="Times New Roman" w:eastAsia="Times New Roman" w:hAnsi="Times New Roman" w:cs="Times New Roman"/>
        </w:rPr>
        <w:t xml:space="preserve"> (</w:t>
      </w:r>
      <w:r>
        <w:rPr>
          <w:rFonts w:ascii="Times New Roman" w:eastAsia="Times New Roman" w:hAnsi="Times New Roman" w:cs="Times New Roman"/>
        </w:rPr>
        <w:t>3</w:t>
      </w:r>
      <w:r w:rsidRPr="006B1C18">
        <w:rPr>
          <w:rFonts w:ascii="Times New Roman" w:eastAsia="Times New Roman" w:hAnsi="Times New Roman" w:cs="Times New Roman"/>
        </w:rPr>
        <w:t xml:space="preserve"> points) </w:t>
      </w:r>
      <w:r w:rsidR="00C27670" w:rsidRPr="006B1C18">
        <w:rPr>
          <w:rFonts w:ascii="Times New Roman" w:eastAsia="Times New Roman" w:hAnsi="Times New Roman" w:cs="Times New Roman"/>
        </w:rPr>
        <w:t>Also discuss any insights you may uncovered while tuning the models (what parameters made the most difference for which models, etc)</w:t>
      </w:r>
    </w:p>
    <w:p w14:paraId="7E2B0EB3" w14:textId="440E1AE1" w:rsidR="00461AC7" w:rsidRDefault="008674CE" w:rsidP="00461AC7">
      <w:pPr>
        <w:tabs>
          <w:tab w:val="left" w:pos="426"/>
        </w:tabs>
        <w:spacing w:before="100" w:beforeAutospacing="1" w:after="100" w:afterAutospacing="1"/>
        <w:ind w:left="426"/>
        <w:rPr>
          <w:rFonts w:ascii="Times New Roman" w:eastAsia="Times New Roman" w:hAnsi="Times New Roman" w:cs="Times New Roman"/>
        </w:rPr>
      </w:pPr>
      <w:r>
        <w:rPr>
          <w:rFonts w:ascii="Times New Roman" w:eastAsia="Times New Roman" w:hAnsi="Times New Roman" w:cs="Times New Roman"/>
        </w:rPr>
        <w:t>Explanatory data analysis from various t</w:t>
      </w:r>
      <w:r w:rsidR="006B1C18">
        <w:rPr>
          <w:rFonts w:ascii="Times New Roman" w:eastAsia="Times New Roman" w:hAnsi="Times New Roman" w:cs="Times New Roman"/>
        </w:rPr>
        <w:t>echniques/tools</w:t>
      </w:r>
      <w:r>
        <w:rPr>
          <w:rFonts w:ascii="Times New Roman" w:eastAsia="Times New Roman" w:hAnsi="Times New Roman" w:cs="Times New Roman"/>
        </w:rPr>
        <w:t xml:space="preserve"> you have learnt </w:t>
      </w:r>
      <w:r w:rsidR="006B1C18">
        <w:rPr>
          <w:rFonts w:ascii="Times New Roman" w:eastAsia="Times New Roman" w:hAnsi="Times New Roman" w:cs="Times New Roman"/>
        </w:rPr>
        <w:t>in</w:t>
      </w:r>
      <w:r>
        <w:rPr>
          <w:rFonts w:ascii="Times New Roman" w:eastAsia="Times New Roman" w:hAnsi="Times New Roman" w:cs="Times New Roman"/>
        </w:rPr>
        <w:t xml:space="preserve"> your other modules </w:t>
      </w:r>
      <w:r w:rsidR="0011770C">
        <w:rPr>
          <w:rFonts w:ascii="Times New Roman" w:eastAsia="Times New Roman" w:hAnsi="Times New Roman" w:cs="Times New Roman"/>
        </w:rPr>
        <w:t xml:space="preserve">or </w:t>
      </w:r>
      <w:r w:rsidR="001536BC">
        <w:rPr>
          <w:rFonts w:ascii="Times New Roman" w:eastAsia="Times New Roman" w:hAnsi="Times New Roman" w:cs="Times New Roman"/>
        </w:rPr>
        <w:t>beyond the scope of the classes</w:t>
      </w:r>
      <w:r w:rsidR="0011770C">
        <w:rPr>
          <w:rFonts w:ascii="Times New Roman" w:eastAsia="Times New Roman" w:hAnsi="Times New Roman" w:cs="Times New Roman"/>
        </w:rPr>
        <w:t xml:space="preserve"> (e.g.</w:t>
      </w:r>
      <w:r w:rsidR="0011770C" w:rsidRPr="0011770C">
        <w:rPr>
          <w:rFonts w:ascii="Times New Roman" w:eastAsia="Times New Roman" w:hAnsi="Times New Roman" w:cs="Times New Roman"/>
        </w:rPr>
        <w:t xml:space="preserve"> </w:t>
      </w:r>
      <w:r w:rsidR="0011770C">
        <w:rPr>
          <w:rFonts w:ascii="Times New Roman" w:eastAsia="Times New Roman" w:hAnsi="Times New Roman" w:cs="Times New Roman"/>
        </w:rPr>
        <w:t xml:space="preserve">stacking with other models, </w:t>
      </w:r>
      <w:r w:rsidR="006439EB">
        <w:rPr>
          <w:rFonts w:ascii="Times New Roman" w:eastAsia="Times New Roman" w:hAnsi="Times New Roman" w:cs="Times New Roman"/>
        </w:rPr>
        <w:t>Bayesian</w:t>
      </w:r>
      <w:r w:rsidR="0011770C">
        <w:rPr>
          <w:rFonts w:ascii="Times New Roman" w:eastAsia="Times New Roman" w:hAnsi="Times New Roman" w:cs="Times New Roman"/>
        </w:rPr>
        <w:t xml:space="preserve"> optimization) </w:t>
      </w:r>
      <w:r>
        <w:rPr>
          <w:rFonts w:ascii="Times New Roman" w:eastAsia="Times New Roman" w:hAnsi="Times New Roman" w:cs="Times New Roman"/>
        </w:rPr>
        <w:t xml:space="preserve">may </w:t>
      </w:r>
      <w:r w:rsidR="00F0122A">
        <w:rPr>
          <w:rFonts w:ascii="Times New Roman" w:eastAsia="Times New Roman" w:hAnsi="Times New Roman" w:cs="Times New Roman"/>
        </w:rPr>
        <w:t xml:space="preserve">also </w:t>
      </w:r>
      <w:proofErr w:type="spellStart"/>
      <w:r w:rsidR="006B1C18">
        <w:rPr>
          <w:rFonts w:ascii="Times New Roman" w:eastAsia="Times New Roman" w:hAnsi="Times New Roman" w:cs="Times New Roman"/>
        </w:rPr>
        <w:t>used</w:t>
      </w:r>
      <w:proofErr w:type="spellEnd"/>
      <w:r>
        <w:rPr>
          <w:rFonts w:ascii="Times New Roman" w:eastAsia="Times New Roman" w:hAnsi="Times New Roman" w:cs="Times New Roman"/>
        </w:rPr>
        <w:t xml:space="preserve"> to </w:t>
      </w:r>
      <w:r w:rsidR="006B4C99">
        <w:rPr>
          <w:rFonts w:ascii="Times New Roman" w:eastAsia="Times New Roman" w:hAnsi="Times New Roman" w:cs="Times New Roman"/>
        </w:rPr>
        <w:t xml:space="preserve">further </w:t>
      </w:r>
      <w:r>
        <w:rPr>
          <w:rFonts w:ascii="Times New Roman" w:eastAsia="Times New Roman" w:hAnsi="Times New Roman" w:cs="Times New Roman"/>
        </w:rPr>
        <w:t xml:space="preserve">identify candidates for feature selection and engineering. </w:t>
      </w:r>
    </w:p>
    <w:p w14:paraId="126B09CD" w14:textId="5D1072D5" w:rsidR="00461AC7" w:rsidRDefault="00461AC7" w:rsidP="00461AC7">
      <w:pPr>
        <w:tabs>
          <w:tab w:val="left" w:pos="426"/>
        </w:tabs>
        <w:spacing w:before="100" w:beforeAutospacing="1" w:after="100" w:afterAutospacing="1"/>
        <w:ind w:left="426"/>
        <w:rPr>
          <w:rFonts w:ascii="Times New Roman" w:eastAsia="Times New Roman" w:hAnsi="Times New Roman" w:cs="Times New Roman"/>
          <w:i/>
          <w:iCs/>
        </w:rPr>
      </w:pPr>
      <w:r w:rsidRPr="00461AC7">
        <w:rPr>
          <w:rFonts w:ascii="Times New Roman" w:eastAsia="Times New Roman" w:hAnsi="Times New Roman" w:cs="Times New Roman"/>
          <w:i/>
          <w:iCs/>
        </w:rPr>
        <w:t>*This is an opportunity to show your skills as a data scientist and the problem should be approached as such – describing what you did to arrive at the model is as important as producing the best model*</w:t>
      </w:r>
    </w:p>
    <w:p w14:paraId="5B123848" w14:textId="17C92FE6" w:rsidR="00833170" w:rsidRPr="00461AC7" w:rsidRDefault="00833170" w:rsidP="00833170">
      <w:pPr>
        <w:tabs>
          <w:tab w:val="left" w:pos="426"/>
        </w:tabs>
        <w:spacing w:before="100" w:beforeAutospacing="1" w:after="100" w:afterAutospacing="1"/>
        <w:rPr>
          <w:rFonts w:ascii="Times New Roman" w:eastAsia="Times New Roman" w:hAnsi="Times New Roman" w:cs="Times New Roman"/>
          <w:i/>
          <w:iCs/>
        </w:rPr>
      </w:pPr>
    </w:p>
    <w:p w14:paraId="14CC72B1" w14:textId="77777777" w:rsidR="00DB6134" w:rsidRDefault="00DB6134" w:rsidP="001D2C60">
      <w:pPr>
        <w:rPr>
          <w:rFonts w:ascii="Times New Roman" w:hAnsi="Times New Roman" w:cs="Times New Roman"/>
          <w:color w:val="000000" w:themeColor="text1"/>
          <w:u w:val="single"/>
          <w:lang w:val="en-US"/>
        </w:rPr>
      </w:pPr>
    </w:p>
    <w:sectPr w:rsidR="00DB6134" w:rsidSect="008819F1">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DA296" w14:textId="77777777" w:rsidR="00380F65" w:rsidRDefault="00380F65">
      <w:r>
        <w:separator/>
      </w:r>
    </w:p>
  </w:endnote>
  <w:endnote w:type="continuationSeparator" w:id="0">
    <w:p w14:paraId="61B9D59F" w14:textId="77777777" w:rsidR="00380F65" w:rsidRDefault="00380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cbx10">
    <w:altName w:val="Cambria"/>
    <w:panose1 w:val="020B0604020202020204"/>
    <w:charset w:val="00"/>
    <w:family w:val="roman"/>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891404"/>
      <w:docPartObj>
        <w:docPartGallery w:val="Page Numbers (Bottom of Page)"/>
        <w:docPartUnique/>
      </w:docPartObj>
    </w:sdtPr>
    <w:sdtEndPr>
      <w:rPr>
        <w:rStyle w:val="PageNumber"/>
      </w:rPr>
    </w:sdtEndPr>
    <w:sdtContent>
      <w:p w14:paraId="534E3934" w14:textId="34F2A4E7" w:rsidR="00D83F7B" w:rsidRDefault="00607D06" w:rsidP="00EC29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C81158" w14:textId="77777777" w:rsidR="00D83F7B" w:rsidRDefault="00D83F7B" w:rsidP="00D83F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480365"/>
      <w:docPartObj>
        <w:docPartGallery w:val="Page Numbers (Bottom of Page)"/>
        <w:docPartUnique/>
      </w:docPartObj>
    </w:sdtPr>
    <w:sdtEndPr>
      <w:rPr>
        <w:rStyle w:val="PageNumber"/>
      </w:rPr>
    </w:sdtEndPr>
    <w:sdtContent>
      <w:p w14:paraId="495B024B" w14:textId="4D2D3950" w:rsidR="00D83F7B" w:rsidRDefault="00607D06" w:rsidP="00EC29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6DE79B" w14:textId="77777777" w:rsidR="00D83F7B" w:rsidRDefault="00D83F7B" w:rsidP="00D83F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737B2" w14:textId="77777777" w:rsidR="00380F65" w:rsidRDefault="00380F65">
      <w:r>
        <w:separator/>
      </w:r>
    </w:p>
  </w:footnote>
  <w:footnote w:type="continuationSeparator" w:id="0">
    <w:p w14:paraId="6889332E" w14:textId="77777777" w:rsidR="00380F65" w:rsidRDefault="00380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32FB"/>
    <w:multiLevelType w:val="hybridMultilevel"/>
    <w:tmpl w:val="A7D8870A"/>
    <w:lvl w:ilvl="0" w:tplc="A5D423B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D8B1F29"/>
    <w:multiLevelType w:val="hybridMultilevel"/>
    <w:tmpl w:val="55565EFC"/>
    <w:lvl w:ilvl="0" w:tplc="2D0A1E2A">
      <w:start w:val="1"/>
      <w:numFmt w:val="decimal"/>
      <w:lvlText w:val="%1."/>
      <w:lvlJc w:val="left"/>
      <w:pPr>
        <w:ind w:left="720" w:hanging="360"/>
      </w:pPr>
      <w:rPr>
        <w:rFonts w:ascii="Dcbx10" w:hAnsi="Dcbx10" w:hint="default"/>
      </w:rPr>
    </w:lvl>
    <w:lvl w:ilvl="1" w:tplc="75802532" w:tentative="1">
      <w:start w:val="1"/>
      <w:numFmt w:val="lowerLetter"/>
      <w:lvlText w:val="%2."/>
      <w:lvlJc w:val="left"/>
      <w:pPr>
        <w:ind w:left="1440" w:hanging="360"/>
      </w:pPr>
    </w:lvl>
    <w:lvl w:ilvl="2" w:tplc="55A647C4" w:tentative="1">
      <w:start w:val="1"/>
      <w:numFmt w:val="lowerRoman"/>
      <w:lvlText w:val="%3."/>
      <w:lvlJc w:val="right"/>
      <w:pPr>
        <w:ind w:left="2160" w:hanging="180"/>
      </w:pPr>
    </w:lvl>
    <w:lvl w:ilvl="3" w:tplc="AA6A3930" w:tentative="1">
      <w:start w:val="1"/>
      <w:numFmt w:val="decimal"/>
      <w:lvlText w:val="%4."/>
      <w:lvlJc w:val="left"/>
      <w:pPr>
        <w:ind w:left="2880" w:hanging="360"/>
      </w:pPr>
    </w:lvl>
    <w:lvl w:ilvl="4" w:tplc="51C0C06A" w:tentative="1">
      <w:start w:val="1"/>
      <w:numFmt w:val="lowerLetter"/>
      <w:lvlText w:val="%5."/>
      <w:lvlJc w:val="left"/>
      <w:pPr>
        <w:ind w:left="3600" w:hanging="360"/>
      </w:pPr>
    </w:lvl>
    <w:lvl w:ilvl="5" w:tplc="5656B3B4" w:tentative="1">
      <w:start w:val="1"/>
      <w:numFmt w:val="lowerRoman"/>
      <w:lvlText w:val="%6."/>
      <w:lvlJc w:val="right"/>
      <w:pPr>
        <w:ind w:left="4320" w:hanging="180"/>
      </w:pPr>
    </w:lvl>
    <w:lvl w:ilvl="6" w:tplc="B0A8B4CA" w:tentative="1">
      <w:start w:val="1"/>
      <w:numFmt w:val="decimal"/>
      <w:lvlText w:val="%7."/>
      <w:lvlJc w:val="left"/>
      <w:pPr>
        <w:ind w:left="5040" w:hanging="360"/>
      </w:pPr>
    </w:lvl>
    <w:lvl w:ilvl="7" w:tplc="4178E8F0" w:tentative="1">
      <w:start w:val="1"/>
      <w:numFmt w:val="lowerLetter"/>
      <w:lvlText w:val="%8."/>
      <w:lvlJc w:val="left"/>
      <w:pPr>
        <w:ind w:left="5760" w:hanging="360"/>
      </w:pPr>
    </w:lvl>
    <w:lvl w:ilvl="8" w:tplc="EF321746" w:tentative="1">
      <w:start w:val="1"/>
      <w:numFmt w:val="lowerRoman"/>
      <w:lvlText w:val="%9."/>
      <w:lvlJc w:val="right"/>
      <w:pPr>
        <w:ind w:left="6480" w:hanging="180"/>
      </w:pPr>
    </w:lvl>
  </w:abstractNum>
  <w:abstractNum w:abstractNumId="2" w15:restartNumberingAfterBreak="0">
    <w:nsid w:val="32D14973"/>
    <w:multiLevelType w:val="hybridMultilevel"/>
    <w:tmpl w:val="09D22A70"/>
    <w:lvl w:ilvl="0" w:tplc="3062652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F3347E"/>
    <w:multiLevelType w:val="hybridMultilevel"/>
    <w:tmpl w:val="A92A2186"/>
    <w:lvl w:ilvl="0" w:tplc="648851E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C1144"/>
    <w:multiLevelType w:val="hybridMultilevel"/>
    <w:tmpl w:val="ACEA3B9C"/>
    <w:lvl w:ilvl="0" w:tplc="1CA8BAB6">
      <w:start w:val="1"/>
      <w:numFmt w:val="lowerLetter"/>
      <w:lvlText w:val="%1."/>
      <w:lvlJc w:val="left"/>
      <w:pPr>
        <w:ind w:left="1080" w:hanging="360"/>
      </w:pPr>
      <w:rPr>
        <w:rFonts w:hint="default"/>
      </w:rPr>
    </w:lvl>
    <w:lvl w:ilvl="1" w:tplc="857A2BBA">
      <w:start w:val="1"/>
      <w:numFmt w:val="lowerLetter"/>
      <w:lvlText w:val="%2."/>
      <w:lvlJc w:val="left"/>
      <w:pPr>
        <w:ind w:left="1800" w:hanging="360"/>
      </w:pPr>
    </w:lvl>
    <w:lvl w:ilvl="2" w:tplc="C562D4D8" w:tentative="1">
      <w:start w:val="1"/>
      <w:numFmt w:val="lowerRoman"/>
      <w:lvlText w:val="%3."/>
      <w:lvlJc w:val="right"/>
      <w:pPr>
        <w:ind w:left="2520" w:hanging="180"/>
      </w:pPr>
    </w:lvl>
    <w:lvl w:ilvl="3" w:tplc="FF725C38" w:tentative="1">
      <w:start w:val="1"/>
      <w:numFmt w:val="decimal"/>
      <w:lvlText w:val="%4."/>
      <w:lvlJc w:val="left"/>
      <w:pPr>
        <w:ind w:left="3240" w:hanging="360"/>
      </w:pPr>
    </w:lvl>
    <w:lvl w:ilvl="4" w:tplc="3F1C9ADC" w:tentative="1">
      <w:start w:val="1"/>
      <w:numFmt w:val="lowerLetter"/>
      <w:lvlText w:val="%5."/>
      <w:lvlJc w:val="left"/>
      <w:pPr>
        <w:ind w:left="3960" w:hanging="360"/>
      </w:pPr>
    </w:lvl>
    <w:lvl w:ilvl="5" w:tplc="7A6E29A4" w:tentative="1">
      <w:start w:val="1"/>
      <w:numFmt w:val="lowerRoman"/>
      <w:lvlText w:val="%6."/>
      <w:lvlJc w:val="right"/>
      <w:pPr>
        <w:ind w:left="4680" w:hanging="180"/>
      </w:pPr>
    </w:lvl>
    <w:lvl w:ilvl="6" w:tplc="C5AAAED0" w:tentative="1">
      <w:start w:val="1"/>
      <w:numFmt w:val="decimal"/>
      <w:lvlText w:val="%7."/>
      <w:lvlJc w:val="left"/>
      <w:pPr>
        <w:ind w:left="5400" w:hanging="360"/>
      </w:pPr>
    </w:lvl>
    <w:lvl w:ilvl="7" w:tplc="D20CD3F6" w:tentative="1">
      <w:start w:val="1"/>
      <w:numFmt w:val="lowerLetter"/>
      <w:lvlText w:val="%8."/>
      <w:lvlJc w:val="left"/>
      <w:pPr>
        <w:ind w:left="6120" w:hanging="360"/>
      </w:pPr>
    </w:lvl>
    <w:lvl w:ilvl="8" w:tplc="29D64560" w:tentative="1">
      <w:start w:val="1"/>
      <w:numFmt w:val="lowerRoman"/>
      <w:lvlText w:val="%9."/>
      <w:lvlJc w:val="right"/>
      <w:pPr>
        <w:ind w:left="6840" w:hanging="180"/>
      </w:pPr>
    </w:lvl>
  </w:abstractNum>
  <w:abstractNum w:abstractNumId="5" w15:restartNumberingAfterBreak="0">
    <w:nsid w:val="56DF7442"/>
    <w:multiLevelType w:val="hybridMultilevel"/>
    <w:tmpl w:val="8C90084E"/>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4735B32"/>
    <w:multiLevelType w:val="hybridMultilevel"/>
    <w:tmpl w:val="8DD24DA2"/>
    <w:lvl w:ilvl="0" w:tplc="906CF2AC">
      <w:start w:val="1"/>
      <w:numFmt w:val="bullet"/>
      <w:lvlText w:val=""/>
      <w:lvlJc w:val="left"/>
      <w:pPr>
        <w:ind w:left="720" w:hanging="360"/>
      </w:pPr>
      <w:rPr>
        <w:rFonts w:ascii="Symbol" w:hAnsi="Symbol" w:hint="default"/>
      </w:rPr>
    </w:lvl>
    <w:lvl w:ilvl="1" w:tplc="44305C34" w:tentative="1">
      <w:start w:val="1"/>
      <w:numFmt w:val="bullet"/>
      <w:lvlText w:val="o"/>
      <w:lvlJc w:val="left"/>
      <w:pPr>
        <w:ind w:left="1440" w:hanging="360"/>
      </w:pPr>
      <w:rPr>
        <w:rFonts w:ascii="Courier New" w:hAnsi="Courier New" w:cs="Courier New" w:hint="default"/>
      </w:rPr>
    </w:lvl>
    <w:lvl w:ilvl="2" w:tplc="CD8AB3BE" w:tentative="1">
      <w:start w:val="1"/>
      <w:numFmt w:val="bullet"/>
      <w:lvlText w:val=""/>
      <w:lvlJc w:val="left"/>
      <w:pPr>
        <w:ind w:left="2160" w:hanging="360"/>
      </w:pPr>
      <w:rPr>
        <w:rFonts w:ascii="Wingdings" w:hAnsi="Wingdings" w:hint="default"/>
      </w:rPr>
    </w:lvl>
    <w:lvl w:ilvl="3" w:tplc="118C6668" w:tentative="1">
      <w:start w:val="1"/>
      <w:numFmt w:val="bullet"/>
      <w:lvlText w:val=""/>
      <w:lvlJc w:val="left"/>
      <w:pPr>
        <w:ind w:left="2880" w:hanging="360"/>
      </w:pPr>
      <w:rPr>
        <w:rFonts w:ascii="Symbol" w:hAnsi="Symbol" w:hint="default"/>
      </w:rPr>
    </w:lvl>
    <w:lvl w:ilvl="4" w:tplc="22D0DBFA" w:tentative="1">
      <w:start w:val="1"/>
      <w:numFmt w:val="bullet"/>
      <w:lvlText w:val="o"/>
      <w:lvlJc w:val="left"/>
      <w:pPr>
        <w:ind w:left="3600" w:hanging="360"/>
      </w:pPr>
      <w:rPr>
        <w:rFonts w:ascii="Courier New" w:hAnsi="Courier New" w:cs="Courier New" w:hint="default"/>
      </w:rPr>
    </w:lvl>
    <w:lvl w:ilvl="5" w:tplc="B6404324" w:tentative="1">
      <w:start w:val="1"/>
      <w:numFmt w:val="bullet"/>
      <w:lvlText w:val=""/>
      <w:lvlJc w:val="left"/>
      <w:pPr>
        <w:ind w:left="4320" w:hanging="360"/>
      </w:pPr>
      <w:rPr>
        <w:rFonts w:ascii="Wingdings" w:hAnsi="Wingdings" w:hint="default"/>
      </w:rPr>
    </w:lvl>
    <w:lvl w:ilvl="6" w:tplc="226C0D72" w:tentative="1">
      <w:start w:val="1"/>
      <w:numFmt w:val="bullet"/>
      <w:lvlText w:val=""/>
      <w:lvlJc w:val="left"/>
      <w:pPr>
        <w:ind w:left="5040" w:hanging="360"/>
      </w:pPr>
      <w:rPr>
        <w:rFonts w:ascii="Symbol" w:hAnsi="Symbol" w:hint="default"/>
      </w:rPr>
    </w:lvl>
    <w:lvl w:ilvl="7" w:tplc="4E22DA94" w:tentative="1">
      <w:start w:val="1"/>
      <w:numFmt w:val="bullet"/>
      <w:lvlText w:val="o"/>
      <w:lvlJc w:val="left"/>
      <w:pPr>
        <w:ind w:left="5760" w:hanging="360"/>
      </w:pPr>
      <w:rPr>
        <w:rFonts w:ascii="Courier New" w:hAnsi="Courier New" w:cs="Courier New" w:hint="default"/>
      </w:rPr>
    </w:lvl>
    <w:lvl w:ilvl="8" w:tplc="F32CA092" w:tentative="1">
      <w:start w:val="1"/>
      <w:numFmt w:val="bullet"/>
      <w:lvlText w:val=""/>
      <w:lvlJc w:val="left"/>
      <w:pPr>
        <w:ind w:left="6480" w:hanging="360"/>
      </w:pPr>
      <w:rPr>
        <w:rFonts w:ascii="Wingdings" w:hAnsi="Wingdings" w:hint="default"/>
      </w:rPr>
    </w:lvl>
  </w:abstractNum>
  <w:abstractNum w:abstractNumId="7" w15:restartNumberingAfterBreak="0">
    <w:nsid w:val="6E9B0848"/>
    <w:multiLevelType w:val="hybridMultilevel"/>
    <w:tmpl w:val="F8D47564"/>
    <w:lvl w:ilvl="0" w:tplc="774C29BE">
      <w:start w:val="1"/>
      <w:numFmt w:val="decimal"/>
      <w:lvlText w:val="%1."/>
      <w:lvlJc w:val="left"/>
      <w:pPr>
        <w:ind w:left="360" w:hanging="360"/>
      </w:pPr>
    </w:lvl>
    <w:lvl w:ilvl="1" w:tplc="A1A0F62E" w:tentative="1">
      <w:start w:val="1"/>
      <w:numFmt w:val="lowerLetter"/>
      <w:lvlText w:val="%2."/>
      <w:lvlJc w:val="left"/>
      <w:pPr>
        <w:ind w:left="1080" w:hanging="360"/>
      </w:pPr>
    </w:lvl>
    <w:lvl w:ilvl="2" w:tplc="0E8A48E6" w:tentative="1">
      <w:start w:val="1"/>
      <w:numFmt w:val="lowerRoman"/>
      <w:lvlText w:val="%3."/>
      <w:lvlJc w:val="right"/>
      <w:pPr>
        <w:ind w:left="1800" w:hanging="180"/>
      </w:pPr>
    </w:lvl>
    <w:lvl w:ilvl="3" w:tplc="F3D27300" w:tentative="1">
      <w:start w:val="1"/>
      <w:numFmt w:val="decimal"/>
      <w:lvlText w:val="%4."/>
      <w:lvlJc w:val="left"/>
      <w:pPr>
        <w:ind w:left="2520" w:hanging="360"/>
      </w:pPr>
    </w:lvl>
    <w:lvl w:ilvl="4" w:tplc="510CA302" w:tentative="1">
      <w:start w:val="1"/>
      <w:numFmt w:val="lowerLetter"/>
      <w:lvlText w:val="%5."/>
      <w:lvlJc w:val="left"/>
      <w:pPr>
        <w:ind w:left="3240" w:hanging="360"/>
      </w:pPr>
    </w:lvl>
    <w:lvl w:ilvl="5" w:tplc="3726FA0A" w:tentative="1">
      <w:start w:val="1"/>
      <w:numFmt w:val="lowerRoman"/>
      <w:lvlText w:val="%6."/>
      <w:lvlJc w:val="right"/>
      <w:pPr>
        <w:ind w:left="3960" w:hanging="180"/>
      </w:pPr>
    </w:lvl>
    <w:lvl w:ilvl="6" w:tplc="E012AE8E" w:tentative="1">
      <w:start w:val="1"/>
      <w:numFmt w:val="decimal"/>
      <w:lvlText w:val="%7."/>
      <w:lvlJc w:val="left"/>
      <w:pPr>
        <w:ind w:left="4680" w:hanging="360"/>
      </w:pPr>
    </w:lvl>
    <w:lvl w:ilvl="7" w:tplc="FFBEB556" w:tentative="1">
      <w:start w:val="1"/>
      <w:numFmt w:val="lowerLetter"/>
      <w:lvlText w:val="%8."/>
      <w:lvlJc w:val="left"/>
      <w:pPr>
        <w:ind w:left="5400" w:hanging="360"/>
      </w:pPr>
    </w:lvl>
    <w:lvl w:ilvl="8" w:tplc="3F5899C2" w:tentative="1">
      <w:start w:val="1"/>
      <w:numFmt w:val="lowerRoman"/>
      <w:lvlText w:val="%9."/>
      <w:lvlJc w:val="right"/>
      <w:pPr>
        <w:ind w:left="6120" w:hanging="180"/>
      </w:pPr>
    </w:lvl>
  </w:abstractNum>
  <w:num w:numId="1">
    <w:abstractNumId w:val="1"/>
  </w:num>
  <w:num w:numId="2">
    <w:abstractNumId w:val="6"/>
  </w:num>
  <w:num w:numId="3">
    <w:abstractNumId w:val="7"/>
  </w:num>
  <w:num w:numId="4">
    <w:abstractNumId w:val="4"/>
  </w:num>
  <w:num w:numId="5">
    <w:abstractNumId w:val="2"/>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888"/>
    <w:rsid w:val="000302CF"/>
    <w:rsid w:val="00063888"/>
    <w:rsid w:val="00074E27"/>
    <w:rsid w:val="000D743E"/>
    <w:rsid w:val="001161C1"/>
    <w:rsid w:val="0011770C"/>
    <w:rsid w:val="00121AD7"/>
    <w:rsid w:val="001536BC"/>
    <w:rsid w:val="00176AD2"/>
    <w:rsid w:val="001D2C60"/>
    <w:rsid w:val="00271A24"/>
    <w:rsid w:val="0027334F"/>
    <w:rsid w:val="0028123F"/>
    <w:rsid w:val="002E4974"/>
    <w:rsid w:val="00375149"/>
    <w:rsid w:val="00380F65"/>
    <w:rsid w:val="003D7660"/>
    <w:rsid w:val="00445383"/>
    <w:rsid w:val="004454B3"/>
    <w:rsid w:val="00461AC7"/>
    <w:rsid w:val="004A01F8"/>
    <w:rsid w:val="004E0770"/>
    <w:rsid w:val="004F6FC0"/>
    <w:rsid w:val="0054201A"/>
    <w:rsid w:val="00560AB5"/>
    <w:rsid w:val="00607D06"/>
    <w:rsid w:val="006439EB"/>
    <w:rsid w:val="0067563B"/>
    <w:rsid w:val="006B090B"/>
    <w:rsid w:val="006B1C18"/>
    <w:rsid w:val="006B4C99"/>
    <w:rsid w:val="007010E5"/>
    <w:rsid w:val="007165F0"/>
    <w:rsid w:val="0079130E"/>
    <w:rsid w:val="007B272E"/>
    <w:rsid w:val="007F42E4"/>
    <w:rsid w:val="00833170"/>
    <w:rsid w:val="008405FC"/>
    <w:rsid w:val="00846CDD"/>
    <w:rsid w:val="008674CE"/>
    <w:rsid w:val="00873DD4"/>
    <w:rsid w:val="008819F1"/>
    <w:rsid w:val="00894B09"/>
    <w:rsid w:val="008A6F7D"/>
    <w:rsid w:val="008D35EF"/>
    <w:rsid w:val="008F79F4"/>
    <w:rsid w:val="00922159"/>
    <w:rsid w:val="00937337"/>
    <w:rsid w:val="00945454"/>
    <w:rsid w:val="009458C1"/>
    <w:rsid w:val="00967549"/>
    <w:rsid w:val="00990FF2"/>
    <w:rsid w:val="00A11B6B"/>
    <w:rsid w:val="00A56BC5"/>
    <w:rsid w:val="00AA1378"/>
    <w:rsid w:val="00AB3576"/>
    <w:rsid w:val="00AC36B6"/>
    <w:rsid w:val="00AD420C"/>
    <w:rsid w:val="00B217E1"/>
    <w:rsid w:val="00B510F6"/>
    <w:rsid w:val="00B61DD8"/>
    <w:rsid w:val="00B760D7"/>
    <w:rsid w:val="00B902A4"/>
    <w:rsid w:val="00BB5E24"/>
    <w:rsid w:val="00C237F1"/>
    <w:rsid w:val="00C27670"/>
    <w:rsid w:val="00CD0D0A"/>
    <w:rsid w:val="00CD7D50"/>
    <w:rsid w:val="00CE0DAD"/>
    <w:rsid w:val="00CE57FD"/>
    <w:rsid w:val="00D541D8"/>
    <w:rsid w:val="00D56067"/>
    <w:rsid w:val="00D6074C"/>
    <w:rsid w:val="00D83F7B"/>
    <w:rsid w:val="00DB6134"/>
    <w:rsid w:val="00E31B7D"/>
    <w:rsid w:val="00E64981"/>
    <w:rsid w:val="00EC2924"/>
    <w:rsid w:val="00F0122A"/>
    <w:rsid w:val="00F12A62"/>
    <w:rsid w:val="00FE26D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392993"/>
  <w15:chartTrackingRefBased/>
  <w15:docId w15:val="{8E889CA5-493F-904B-9A1D-57E4BF9F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88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D420C"/>
    <w:pPr>
      <w:ind w:left="720"/>
      <w:contextualSpacing/>
    </w:pPr>
  </w:style>
  <w:style w:type="table" w:styleId="TableGrid">
    <w:name w:val="Table Grid"/>
    <w:basedOn w:val="TableNormal"/>
    <w:uiPriority w:val="39"/>
    <w:rsid w:val="00F12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83F7B"/>
    <w:pPr>
      <w:tabs>
        <w:tab w:val="center" w:pos="4680"/>
        <w:tab w:val="right" w:pos="9360"/>
      </w:tabs>
    </w:pPr>
  </w:style>
  <w:style w:type="character" w:customStyle="1" w:styleId="FooterChar">
    <w:name w:val="Footer Char"/>
    <w:basedOn w:val="DefaultParagraphFont"/>
    <w:link w:val="Footer"/>
    <w:uiPriority w:val="99"/>
    <w:rsid w:val="00D83F7B"/>
  </w:style>
  <w:style w:type="character" w:styleId="PageNumber">
    <w:name w:val="page number"/>
    <w:basedOn w:val="DefaultParagraphFont"/>
    <w:uiPriority w:val="99"/>
    <w:semiHidden/>
    <w:unhideWhenUsed/>
    <w:rsid w:val="00D83F7B"/>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9221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215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10</cp:revision>
  <dcterms:created xsi:type="dcterms:W3CDTF">2019-10-23T00:47:00Z</dcterms:created>
  <dcterms:modified xsi:type="dcterms:W3CDTF">2019-10-23T01:05:00Z</dcterms:modified>
</cp:coreProperties>
</file>