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3.png" ContentType="image/png"/>
  <Override PartName="/word/media/rId58.png" ContentType="image/png"/>
  <Override PartName="/word/media/rId61.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R</w:t>
      </w:r>
      <w:r>
        <w:t xml:space="preserve"> </w:t>
      </w:r>
      <w:r>
        <w:t xml:space="preserve">part</w:t>
      </w:r>
      <w:r>
        <w:t xml:space="preserve"> </w:t>
      </w:r>
      <w:r>
        <w:t xml:space="preserve">1</w:t>
      </w:r>
    </w:p>
    <w:p>
      <w:pPr>
        <w:pStyle w:val="Author"/>
      </w:pPr>
      <w:r>
        <w:t xml:space="preserve">Jeremy</w:t>
      </w:r>
      <w:r>
        <w:t xml:space="preserve"> </w:t>
      </w:r>
      <w:r>
        <w:t xml:space="preserve">Jenrette</w:t>
      </w:r>
    </w:p>
    <w:p>
      <w:pPr>
        <w:pStyle w:val="Date"/>
      </w:pPr>
      <w:r>
        <w:t xml:space="preserve">1/19/2023</w:t>
      </w:r>
    </w:p>
    <w:p>
      <w:pPr>
        <w:pStyle w:val="FirstParagraph"/>
      </w:pPr>
      <w:r>
        <w:t xml:space="preserve">This is a brief intro to R and RStudio. Here are some good resources</w:t>
      </w:r>
      <w:r>
        <w:t xml:space="preserve"> </w:t>
      </w:r>
      <w:r>
        <w:t xml:space="preserve">– VT library: The R Book, Michael J. Crawley, 2007</w:t>
      </w:r>
      <w:r>
        <w:br/>
      </w:r>
      <w:r>
        <w:t xml:space="preserve">–</w:t>
      </w:r>
      <w:r>
        <w:t xml:space="preserve"> </w:t>
      </w:r>
      <w:hyperlink r:id="rId20">
        <w:r>
          <w:rPr>
            <w:rStyle w:val="Hyperlink"/>
          </w:rPr>
          <w:t xml:space="preserve">bookdown</w:t>
        </w:r>
      </w:hyperlink>
      <w:r>
        <w:t xml:space="preserve"> </w:t>
      </w:r>
      <w:r>
        <w:t xml:space="preserve">R basics</w:t>
      </w:r>
    </w:p>
    <w:p>
      <w:pPr>
        <w:pStyle w:val="BodyText"/>
      </w:pPr>
      <w:r>
        <w:t xml:space="preserve">Use an .Rmd file within RStudio. This way, you can experiment with code in the</w:t>
      </w:r>
      <w:r>
        <w:t xml:space="preserve"> </w:t>
      </w:r>
      <w:r>
        <w:t xml:space="preserve">“</w:t>
      </w:r>
      <w:r>
        <w:t xml:space="preserve">code blocks</w:t>
      </w:r>
      <w:r>
        <w:t xml:space="preserve">”</w:t>
      </w:r>
      <w:r>
        <w:t xml:space="preserve"> </w:t>
      </w:r>
      <w:r>
        <w:t xml:space="preserve">provided. When you are done, use the</w:t>
      </w:r>
      <w:r>
        <w:t xml:space="preserve"> </w:t>
      </w:r>
      <w:r>
        <w:t xml:space="preserve">“</w:t>
      </w:r>
      <w:r>
        <w:t xml:space="preserve">Knit</w:t>
      </w:r>
      <w:r>
        <w:t xml:space="preserve">”</w:t>
      </w:r>
      <w:r>
        <w:t xml:space="preserve"> </w:t>
      </w:r>
      <w:r>
        <w:t xml:space="preserve">option to view the final Word document.</w:t>
      </w:r>
    </w:p>
    <w:bookmarkStart w:id="27" w:name="r-as-a-calculator"/>
    <w:p>
      <w:pPr>
        <w:pStyle w:val="Heading2"/>
      </w:pPr>
      <w:r>
        <w:t xml:space="preserve">R as a calculator</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 [1] 2</w:t>
      </w:r>
    </w:p>
    <w:p>
      <w:pPr>
        <w:pStyle w:val="SourceCode"/>
      </w:pPr>
      <w:r>
        <w:rPr>
          <w:rStyle w:val="DecValTok"/>
        </w:rPr>
        <w:t xml:space="preserve">7</w:t>
      </w:r>
      <w:r>
        <w:rPr>
          <w:rStyle w:val="SpecialCharTok"/>
        </w:rPr>
        <w:t xml:space="preserve">*</w:t>
      </w:r>
      <w:r>
        <w:rPr>
          <w:rStyle w:val="DecValTok"/>
        </w:rPr>
        <w:t xml:space="preserve">4</w:t>
      </w:r>
    </w:p>
    <w:p>
      <w:pPr>
        <w:pStyle w:val="SourceCode"/>
      </w:pPr>
      <w:r>
        <w:rPr>
          <w:rStyle w:val="VerbatimChar"/>
        </w:rPr>
        <w:t xml:space="preserve">## [1] 28</w:t>
      </w:r>
    </w:p>
    <w:p>
      <w:pPr>
        <w:pStyle w:val="SourceCode"/>
      </w:pPr>
      <w:r>
        <w:rPr>
          <w:rStyle w:val="DecValTok"/>
        </w:rPr>
        <w:t xml:space="preserve">1753</w:t>
      </w:r>
      <w:r>
        <w:rPr>
          <w:rStyle w:val="SpecialCharTok"/>
        </w:rPr>
        <w:t xml:space="preserve">/</w:t>
      </w:r>
      <w:r>
        <w:rPr>
          <w:rStyle w:val="DecValTok"/>
        </w:rPr>
        <w:t xml:space="preserve">18</w:t>
      </w:r>
    </w:p>
    <w:p>
      <w:pPr>
        <w:pStyle w:val="SourceCode"/>
      </w:pPr>
      <w:r>
        <w:rPr>
          <w:rStyle w:val="VerbatimChar"/>
        </w:rPr>
        <w:t xml:space="preserve">## [1] 97.38889</w:t>
      </w:r>
    </w:p>
    <w:p>
      <w:pPr>
        <w:pStyle w:val="SourceCode"/>
      </w:pPr>
      <w:r>
        <w:rPr>
          <w:rStyle w:val="DecValTok"/>
        </w:rPr>
        <w:t xml:space="preserve">2</w:t>
      </w:r>
      <w:r>
        <w:rPr>
          <w:rStyle w:val="SpecialCharTok"/>
        </w:rPr>
        <w:t xml:space="preserve">+</w:t>
      </w:r>
      <w:r>
        <w:rPr>
          <w:rStyle w:val="DecValTok"/>
        </w:rPr>
        <w:t xml:space="preserve">5</w:t>
      </w:r>
      <w:r>
        <w:rPr>
          <w:rStyle w:val="SpecialCharTok"/>
        </w:rPr>
        <w:t xml:space="preserve">*</w:t>
      </w:r>
      <w:r>
        <w:rPr>
          <w:rStyle w:val="DecValTok"/>
        </w:rPr>
        <w:t xml:space="preserve">3</w:t>
      </w:r>
    </w:p>
    <w:p>
      <w:pPr>
        <w:pStyle w:val="SourceCode"/>
      </w:pPr>
      <w:r>
        <w:rPr>
          <w:rStyle w:val="VerbatimChar"/>
        </w:rPr>
        <w:t xml:space="preserve">## [1] 17</w:t>
      </w:r>
    </w:p>
    <w:p>
      <w:pPr>
        <w:pStyle w:val="SourceCode"/>
      </w:pP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3</w:t>
      </w:r>
    </w:p>
    <w:p>
      <w:pPr>
        <w:pStyle w:val="SourceCode"/>
      </w:pPr>
      <w:r>
        <w:rPr>
          <w:rStyle w:val="VerbatimChar"/>
        </w:rPr>
        <w:t xml:space="preserve">## [1] 21</w:t>
      </w:r>
    </w:p>
    <w:p>
      <w:pPr>
        <w:pStyle w:val="FirstParagraph"/>
      </w:pPr>
      <w:r>
        <w:t xml:space="preserve">Simple math functions</w:t>
      </w:r>
    </w:p>
    <w:p>
      <w:pPr>
        <w:pStyle w:val="SourceCode"/>
      </w:pPr>
      <w:r>
        <w:rPr>
          <w:rStyle w:val="FunctionTok"/>
        </w:rPr>
        <w:t xml:space="preserve">log</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4.60517</w:t>
      </w:r>
    </w:p>
    <w:p>
      <w:pPr>
        <w:pStyle w:val="SourceCode"/>
      </w:pP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10</w:t>
      </w:r>
    </w:p>
    <w:bookmarkStart w:id="21" w:name="objects"/>
    <w:p>
      <w:pPr>
        <w:pStyle w:val="Heading3"/>
      </w:pPr>
      <w:r>
        <w:t xml:space="preserve">Objects</w:t>
      </w:r>
    </w:p>
    <w:p>
      <w:pPr>
        <w:pStyle w:val="FirstParagraph"/>
      </w:pPr>
      <w:r>
        <w:t xml:space="preserve">You can assign values to objects easily and perform calculations.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6</w:t>
      </w:r>
      <w:r>
        <w:br/>
      </w:r>
      <w:r>
        <w:rPr>
          <w:rStyle w:val="DecValTok"/>
        </w:rPr>
        <w:t xml:space="preserve">2</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3</w:t>
      </w:r>
    </w:p>
    <w:p>
      <w:pPr>
        <w:pStyle w:val="SourceCode"/>
      </w:pPr>
      <w:r>
        <w:rPr>
          <w:rStyle w:val="VerbatimChar"/>
        </w:rPr>
        <w:t xml:space="preserve">## [1] 15</w:t>
      </w:r>
    </w:p>
    <w:p>
      <w:pPr>
        <w:pStyle w:val="SourceCode"/>
      </w:pPr>
      <w:r>
        <w:rPr>
          <w:rStyle w:val="NormalTok"/>
        </w:rPr>
        <w:t xml:space="preserve">y </w:t>
      </w:r>
      <w:r>
        <w:rPr>
          <w:rStyle w:val="OtherTok"/>
        </w:rPr>
        <w:t xml:space="preserve">&lt;-</w:t>
      </w:r>
      <w:r>
        <w:rPr>
          <w:rStyle w:val="NormalTok"/>
        </w:rPr>
        <w:t xml:space="preserve"> </w:t>
      </w:r>
      <w:r>
        <w:rPr>
          <w:rStyle w:val="DecValTok"/>
        </w:rPr>
        <w:t xml:space="preserve">2</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4</w:t>
      </w:r>
    </w:p>
    <w:p>
      <w:pPr>
        <w:pStyle w:val="FirstParagraph"/>
      </w:pPr>
      <w:r>
        <w:t xml:space="preserve">Create a new object HERE</w:t>
      </w:r>
    </w:p>
    <w:p>
      <w:pPr>
        <w:pStyle w:val="SourceCode"/>
      </w:pPr>
      <w:r>
        <w:rPr>
          <w:rStyle w:val="NormalTok"/>
        </w:rPr>
        <w:t xml:space="preserve">object1 </w:t>
      </w:r>
      <w:r>
        <w:rPr>
          <w:rStyle w:val="OtherTok"/>
        </w:rPr>
        <w:t xml:space="preserve">&lt;-</w:t>
      </w:r>
      <w:r>
        <w:rPr>
          <w:rStyle w:val="NormalTok"/>
        </w:rPr>
        <w:t xml:space="preserve"> </w:t>
      </w:r>
      <w:r>
        <w:rPr>
          <w:rStyle w:val="DecValTok"/>
        </w:rPr>
        <w:t xml:space="preserve">5</w:t>
      </w:r>
    </w:p>
    <w:bookmarkEnd w:id="21"/>
    <w:bookmarkStart w:id="22" w:name="functions"/>
    <w:p>
      <w:pPr>
        <w:pStyle w:val="Heading3"/>
      </w:pPr>
      <w:r>
        <w:t xml:space="preserve">Functions</w:t>
      </w:r>
    </w:p>
    <w:p>
      <w:pPr>
        <w:pStyle w:val="FirstParagraph"/>
      </w:pPr>
      <w:r>
        <w:t xml:space="preserve">Functions simplify complex calculations</w:t>
      </w:r>
    </w:p>
    <w:p>
      <w:pPr>
        <w:pStyle w:val="SourceCode"/>
      </w:pPr>
      <w:r>
        <w:rPr>
          <w:rStyle w:val="NormalTok"/>
        </w:rPr>
        <w:t xml:space="preserve">object2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CommentTok"/>
        </w:rPr>
        <w:t xml:space="preserve"># 'c()' stands for combine  </w:t>
      </w:r>
      <w:r>
        <w:br/>
      </w:r>
      <w:r>
        <w:rPr>
          <w:rStyle w:val="FunctionTok"/>
        </w:rPr>
        <w:t xml:space="preserve">mean</w:t>
      </w:r>
      <w:r>
        <w:rPr>
          <w:rStyle w:val="NormalTok"/>
        </w:rPr>
        <w:t xml:space="preserve">(object2)</w:t>
      </w:r>
    </w:p>
    <w:p>
      <w:pPr>
        <w:pStyle w:val="SourceCode"/>
      </w:pPr>
      <w:r>
        <w:rPr>
          <w:rStyle w:val="VerbatimChar"/>
        </w:rPr>
        <w:t xml:space="preserve">## [1] 17.5</w:t>
      </w:r>
    </w:p>
    <w:p>
      <w:pPr>
        <w:pStyle w:val="SourceCode"/>
      </w:pPr>
      <w:r>
        <w:rPr>
          <w:rStyle w:val="FunctionTok"/>
        </w:rPr>
        <w:t xml:space="preserve">sum</w:t>
      </w:r>
      <w:r>
        <w:rPr>
          <w:rStyle w:val="NormalTok"/>
        </w:rPr>
        <w:t xml:space="preserve">(object2)</w:t>
      </w:r>
    </w:p>
    <w:p>
      <w:pPr>
        <w:pStyle w:val="SourceCode"/>
      </w:pPr>
      <w:r>
        <w:rPr>
          <w:rStyle w:val="VerbatimChar"/>
        </w:rPr>
        <w:t xml:space="preserve">## [1] 105</w:t>
      </w:r>
    </w:p>
    <w:p>
      <w:pPr>
        <w:pStyle w:val="SourceCode"/>
      </w:pPr>
      <w:r>
        <w:rPr>
          <w:rStyle w:val="FunctionTok"/>
        </w:rPr>
        <w:t xml:space="preserve">mean</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42.98</w:t>
      </w:r>
    </w:p>
    <w:p>
      <w:pPr>
        <w:pStyle w:val="SourceCode"/>
      </w:pPr>
      <w:r>
        <w:rPr>
          <w:rStyle w:val="FunctionTok"/>
        </w:rPr>
        <w:t xml:space="preserve">sum</w:t>
      </w:r>
      <w:r>
        <w:rPr>
          <w:rStyle w:val="NormalTok"/>
        </w:rPr>
        <w:t xml:space="preserve">(cars</w:t>
      </w:r>
      <w:r>
        <w:rPr>
          <w:rStyle w:val="SpecialCharTok"/>
        </w:rPr>
        <w:t xml:space="preserve">$</w:t>
      </w:r>
      <w:r>
        <w:rPr>
          <w:rStyle w:val="NormalTok"/>
        </w:rPr>
        <w:t xml:space="preserve">dist)</w:t>
      </w:r>
    </w:p>
    <w:p>
      <w:pPr>
        <w:pStyle w:val="SourceCode"/>
      </w:pPr>
      <w:r>
        <w:rPr>
          <w:rStyle w:val="VerbatimChar"/>
        </w:rPr>
        <w:t xml:space="preserve">## [1] 2149</w:t>
      </w:r>
    </w:p>
    <w:p>
      <w:pPr>
        <w:pStyle w:val="FirstParagraph"/>
      </w:pPr>
      <w:r>
        <w:t xml:space="preserve">Note: Sometimes na.rm = TRUE is necessary within the paranetheses to instruct R to ignore missing data.</w:t>
      </w:r>
    </w:p>
    <w:p>
      <w:pPr>
        <w:pStyle w:val="SourceCode"/>
      </w:pPr>
      <w:r>
        <w:rPr>
          <w:rStyle w:val="FunctionTok"/>
        </w:rPr>
        <w:t xml:space="preserve">mean</w:t>
      </w:r>
      <w:r>
        <w:rPr>
          <w:rStyle w:val="NormalTok"/>
        </w:rPr>
        <w:t xml:space="preserve">(cars</w:t>
      </w:r>
      <w:r>
        <w:rPr>
          <w:rStyle w:val="SpecialCharTok"/>
        </w:rPr>
        <w:t xml:space="preserve">$</w:t>
      </w:r>
      <w:r>
        <w:rPr>
          <w:rStyle w:val="NormalTok"/>
        </w:rPr>
        <w:t xml:space="preserve">dist,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42.98</w:t>
      </w:r>
    </w:p>
    <w:bookmarkEnd w:id="22"/>
    <w:bookmarkStart w:id="23" w:name="vectors"/>
    <w:p>
      <w:pPr>
        <w:pStyle w:val="Heading3"/>
      </w:pPr>
      <w:r>
        <w:t xml:space="preserve">Vectors</w:t>
      </w:r>
    </w:p>
    <w:p>
      <w:pPr>
        <w:pStyle w:val="FirstParagraph"/>
      </w:pPr>
      <w:r>
        <w:t xml:space="preserve">You can create vectors using the combine function</w:t>
      </w:r>
      <w:r>
        <w:t xml:space="preserve"> </w:t>
      </w:r>
      <w:r>
        <w:rPr>
          <w:rStyle w:val="VerbatimChar"/>
        </w:rPr>
        <w:t xml:space="preserve">c()</w:t>
      </w:r>
      <w:r>
        <w:t xml:space="preserve"> </w:t>
      </w:r>
      <w:r>
        <w:t xml:space="preserve">A vector is a sequence of data that are of the same type (numbers, characters)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CommentTok"/>
        </w:rPr>
        <w:t xml:space="preserve"># integers or numerals</w:t>
      </w:r>
      <w:r>
        <w:br/>
      </w:r>
      <w:r>
        <w:rPr>
          <w:rStyle w:val="NormalTok"/>
        </w:rPr>
        <w:t xml:space="preserve">x</w:t>
      </w:r>
    </w:p>
    <w:p>
      <w:pPr>
        <w:pStyle w:val="SourceCode"/>
      </w:pPr>
      <w:r>
        <w:rPr>
          <w:rStyle w:val="VerbatimChar"/>
        </w:rPr>
        <w:t xml:space="preserve">## [1] 1 2 3 4 5 6 7</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CommentTok"/>
        </w:rPr>
        <w:t xml:space="preserve"># characters</w:t>
      </w:r>
      <w:r>
        <w:br/>
      </w:r>
      <w:r>
        <w:rPr>
          <w:rStyle w:val="NormalTok"/>
        </w:rPr>
        <w:t xml:space="preserve">y</w:t>
      </w:r>
    </w:p>
    <w:p>
      <w:pPr>
        <w:pStyle w:val="SourceCode"/>
      </w:pPr>
      <w:r>
        <w:rPr>
          <w:rStyle w:val="VerbatimChar"/>
        </w:rPr>
        <w:t xml:space="preserve">## [1] "a" "b" "c" "d"</w:t>
      </w:r>
    </w:p>
    <w:p>
      <w:pPr>
        <w:pStyle w:val="SourceCode"/>
      </w:pPr>
      <w:r>
        <w:rPr>
          <w:rStyle w:val="FunctionTok"/>
        </w:rPr>
        <w:t xml:space="preserve">class</w:t>
      </w:r>
      <w:r>
        <w:rPr>
          <w:rStyle w:val="NormalTok"/>
        </w:rPr>
        <w:t xml:space="preserve">(y)</w:t>
      </w:r>
    </w:p>
    <w:p>
      <w:pPr>
        <w:pStyle w:val="SourceCode"/>
      </w:pPr>
      <w:r>
        <w:rPr>
          <w:rStyle w:val="VerbatimChar"/>
        </w:rPr>
        <w:t xml:space="preserve">## [1] "character"</w:t>
      </w:r>
    </w:p>
    <w:bookmarkEnd w:id="23"/>
    <w:bookmarkStart w:id="24" w:name="indexing-vectors"/>
    <w:p>
      <w:pPr>
        <w:pStyle w:val="Heading3"/>
      </w:pPr>
      <w:r>
        <w:t xml:space="preserve">Indexing vectors</w:t>
      </w:r>
    </w:p>
    <w:p>
      <w:pPr>
        <w:pStyle w:val="FirstParagraph"/>
      </w:pPr>
      <w:r>
        <w:t xml:space="preserve">Within a vector, you can extract individual values based on their index, for example:</w:t>
      </w:r>
    </w:p>
    <w:p>
      <w:pPr>
        <w:pStyle w:val="SourceCode"/>
      </w:pPr>
      <w:r>
        <w:rPr>
          <w:rStyle w:val="NormalTok"/>
        </w:rPr>
        <w:t xml:space="preserve">x[</w:t>
      </w:r>
      <w:r>
        <w:rPr>
          <w:rStyle w:val="DecValTok"/>
        </w:rPr>
        <w:t xml:space="preserve">1</w:t>
      </w:r>
      <w:r>
        <w:rPr>
          <w:rStyle w:val="NormalTok"/>
        </w:rPr>
        <w:t xml:space="preserve">] </w:t>
      </w:r>
      <w:r>
        <w:rPr>
          <w:rStyle w:val="CommentTok"/>
        </w:rPr>
        <w:t xml:space="preserve"># first value</w:t>
      </w:r>
      <w:r>
        <w:br/>
      </w:r>
      <w:r>
        <w:rPr>
          <w:rStyle w:val="NormalTok"/>
        </w:rPr>
        <w:t xml:space="preserve">x[</w:t>
      </w:r>
      <w:r>
        <w:rPr>
          <w:rStyle w:val="DecValTok"/>
        </w:rPr>
        <w:t xml:space="preserve">3</w:t>
      </w:r>
      <w:r>
        <w:rPr>
          <w:rStyle w:val="NormalTok"/>
        </w:rPr>
        <w:t xml:space="preserve">] </w:t>
      </w:r>
      <w:r>
        <w:rPr>
          <w:rStyle w:val="CommentTok"/>
        </w:rPr>
        <w:t xml:space="preserve"># third value</w:t>
      </w:r>
      <w:r>
        <w:br/>
      </w:r>
      <w:r>
        <w:br/>
      </w:r>
      <w:r>
        <w:rPr>
          <w:rStyle w:val="NormalTok"/>
        </w:rPr>
        <w:t xml:space="preserve">y[</w:t>
      </w:r>
      <w:r>
        <w:rPr>
          <w:rStyle w:val="DecValTok"/>
        </w:rPr>
        <w:t xml:space="preserve">2</w:t>
      </w:r>
      <w:r>
        <w:rPr>
          <w:rStyle w:val="NormalTok"/>
        </w:rPr>
        <w:t xml:space="preserve">]</w:t>
      </w:r>
      <w:r>
        <w:br/>
      </w:r>
      <w:r>
        <w:rPr>
          <w:rStyle w:val="NormalTok"/>
        </w:rPr>
        <w:t xml:space="preserve">y[</w:t>
      </w:r>
      <w:r>
        <w:rPr>
          <w:rStyle w:val="DecValTok"/>
        </w:rPr>
        <w:t xml:space="preserve">4</w:t>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"b"</w:t>
      </w:r>
      <w:r>
        <w:br/>
      </w:r>
      <w:r>
        <w:rPr>
          <w:rStyle w:val="VerbatimChar"/>
        </w:rPr>
        <w:t xml:space="preserve">## [1] "d"</w:t>
      </w:r>
    </w:p>
    <w:p>
      <w:pPr>
        <w:pStyle w:val="FirstParagraph"/>
      </w:pPr>
      <w:r>
        <w:t xml:space="preserve">To get multiple values, you can either extract a range of values using the colon, or by combining indices with</w:t>
      </w:r>
      <w:r>
        <w:t xml:space="preserve"> </w:t>
      </w:r>
      <w:r>
        <w:rPr>
          <w:rStyle w:val="VerbatimChar"/>
        </w:rPr>
        <w:t xml:space="preserve">c()</w:t>
      </w:r>
    </w:p>
    <w:p>
      <w:pPr>
        <w:pStyle w:val="SourceCode"/>
      </w:pPr>
      <w:r>
        <w:rPr>
          <w:rStyle w:val="NormalTok"/>
        </w:rPr>
        <w:t xml:space="preserve">x</w:t>
      </w:r>
    </w:p>
    <w:p>
      <w:pPr>
        <w:pStyle w:val="SourceCode"/>
      </w:pPr>
      <w:r>
        <w:rPr>
          <w:rStyle w:val="VerbatimChar"/>
        </w:rPr>
        <w:t xml:space="preserve">## [1] 1 2 3 4 5 6 7</w:t>
      </w:r>
    </w:p>
    <w:p>
      <w:pPr>
        <w:pStyle w:val="SourceCode"/>
      </w:pPr>
      <w:r>
        <w:rPr>
          <w:rStyle w:val="NormalTok"/>
        </w:rPr>
        <w:t xml:space="preserve">x[</w:t>
      </w:r>
      <w:r>
        <w:rPr>
          <w:rStyle w:val="DecValTok"/>
        </w:rPr>
        <w:t xml:space="preserve">2</w:t>
      </w:r>
      <w:r>
        <w:rPr>
          <w:rStyle w:val="SpecialCharTok"/>
        </w:rPr>
        <w:t xml:space="preserve">:</w:t>
      </w:r>
      <w:r>
        <w:rPr>
          <w:rStyle w:val="DecValTok"/>
        </w:rPr>
        <w:t xml:space="preserve">5</w:t>
      </w:r>
      <w:r>
        <w:rPr>
          <w:rStyle w:val="NormalTok"/>
        </w:rPr>
        <w:t xml:space="preserve">] </w:t>
      </w:r>
      <w:r>
        <w:rPr>
          <w:rStyle w:val="CommentTok"/>
        </w:rPr>
        <w:t xml:space="preserve"># 2nd, 3rd, 4th, and 5th values</w:t>
      </w:r>
    </w:p>
    <w:p>
      <w:pPr>
        <w:pStyle w:val="SourceCode"/>
      </w:pPr>
      <w:r>
        <w:rPr>
          <w:rStyle w:val="VerbatimChar"/>
        </w:rPr>
        <w:t xml:space="preserve">## [1] 2 3 4 5</w:t>
      </w:r>
    </w:p>
    <w:p>
      <w:pPr>
        <w:pStyle w:val="SourceCode"/>
      </w:pP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 </w:t>
      </w:r>
      <w:r>
        <w:rPr>
          <w:rStyle w:val="CommentTok"/>
        </w:rPr>
        <w:t xml:space="preserve"># 2nd, 4th, and 7th values</w:t>
      </w:r>
    </w:p>
    <w:p>
      <w:pPr>
        <w:pStyle w:val="SourceCode"/>
      </w:pPr>
      <w:r>
        <w:rPr>
          <w:rStyle w:val="VerbatimChar"/>
        </w:rPr>
        <w:t xml:space="preserve">## [1] 2 4 7</w:t>
      </w:r>
    </w:p>
    <w:p>
      <w:pPr>
        <w:pStyle w:val="FirstParagraph"/>
      </w:pPr>
      <w:r>
        <w:t xml:space="preserve">Index a value from a vector with an object</w:t>
      </w:r>
    </w:p>
    <w:p>
      <w:pPr>
        <w:pStyle w:val="SourceCode"/>
      </w:pPr>
      <w:r>
        <w:rPr>
          <w:rStyle w:val="NormalTok"/>
        </w:rPr>
        <w:t xml:space="preserve">object3 </w:t>
      </w:r>
      <w:r>
        <w:rPr>
          <w:rStyle w:val="OtherTok"/>
        </w:rPr>
        <w:t xml:space="preserve">=</w:t>
      </w:r>
      <w:r>
        <w:rPr>
          <w:rStyle w:val="NormalTok"/>
        </w:rPr>
        <w:t xml:space="preserve"> </w:t>
      </w:r>
      <w:r>
        <w:rPr>
          <w:rStyle w:val="DecValTok"/>
        </w:rPr>
        <w:t xml:space="preserve">3</w:t>
      </w:r>
      <w:r>
        <w:br/>
      </w:r>
      <w:r>
        <w:rPr>
          <w:rStyle w:val="NormalTok"/>
        </w:rPr>
        <w:t xml:space="preserve">x[object3]</w:t>
      </w:r>
    </w:p>
    <w:p>
      <w:pPr>
        <w:pStyle w:val="SourceCode"/>
      </w:pPr>
      <w:r>
        <w:rPr>
          <w:rStyle w:val="VerbatimChar"/>
        </w:rPr>
        <w:t xml:space="preserve">## [1] 3</w:t>
      </w:r>
    </w:p>
    <w:bookmarkEnd w:id="24"/>
    <w:bookmarkStart w:id="25" w:name="lists"/>
    <w:p>
      <w:pPr>
        <w:pStyle w:val="Heading3"/>
      </w:pPr>
      <w:r>
        <w:t xml:space="preserve">Lists</w:t>
      </w:r>
    </w:p>
    <w:p>
      <w:pPr>
        <w:pStyle w:val="FirstParagraph"/>
      </w:pPr>
      <w:r>
        <w:t xml:space="preserve">A list is defined as a collection of multiple data types.</w:t>
      </w:r>
    </w:p>
    <w:p>
      <w:pPr>
        <w:pStyle w:val="SourceCode"/>
      </w:pPr>
      <w:r>
        <w:rPr>
          <w:rStyle w:val="NormalTok"/>
        </w:rPr>
        <w:t xml:space="preserve">listObject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"Virginia Tech"</w:t>
      </w:r>
      <w:r>
        <w:rPr>
          <w:rStyle w:val="NormalTok"/>
        </w:rPr>
        <w:t xml:space="preserve">, </w:t>
      </w:r>
      <w:r>
        <w:rPr>
          <w:rStyle w:val="DecValTok"/>
        </w:rPr>
        <w:t xml:space="preserve">1</w:t>
      </w:r>
      <w:r>
        <w:rPr>
          <w:rStyle w:val="NormalTok"/>
        </w:rPr>
        <w:t xml:space="preserve">, F)</w:t>
      </w:r>
      <w:r>
        <w:br/>
      </w:r>
      <w:r>
        <w:rPr>
          <w:rStyle w:val="NormalTok"/>
        </w:rPr>
        <w:t xml:space="preserve">listObject</w:t>
      </w:r>
    </w:p>
    <w:p>
      <w:pPr>
        <w:pStyle w:val="SourceCode"/>
      </w:pPr>
      <w:r>
        <w:rPr>
          <w:rStyle w:val="VerbatimChar"/>
        </w:rPr>
        <w:t xml:space="preserve">## [[1]]</w:t>
      </w:r>
      <w:r>
        <w:br/>
      </w:r>
      <w:r>
        <w:rPr>
          <w:rStyle w:val="VerbatimChar"/>
        </w:rPr>
        <w:t xml:space="preserve">## [1] "Virginia Tech"</w:t>
      </w:r>
      <w:r>
        <w:br/>
      </w:r>
      <w:r>
        <w:rPr>
          <w:rStyle w:val="VerbatimChar"/>
        </w:rPr>
        <w:t xml:space="preserve">## </w:t>
      </w:r>
      <w:r>
        <w:br/>
      </w:r>
      <w:r>
        <w:rPr>
          <w:rStyle w:val="VerbatimChar"/>
        </w:rPr>
        <w:t xml:space="preserve">## [[2]]</w:t>
      </w:r>
      <w:r>
        <w:br/>
      </w:r>
      <w:r>
        <w:rPr>
          <w:rStyle w:val="VerbatimChar"/>
        </w:rPr>
        <w:t xml:space="preserve">## [1] 1</w:t>
      </w:r>
      <w:r>
        <w:br/>
      </w:r>
      <w:r>
        <w:rPr>
          <w:rStyle w:val="VerbatimChar"/>
        </w:rPr>
        <w:t xml:space="preserve">## </w:t>
      </w:r>
      <w:r>
        <w:br/>
      </w:r>
      <w:r>
        <w:rPr>
          <w:rStyle w:val="VerbatimChar"/>
        </w:rPr>
        <w:t xml:space="preserve">## [[3]]</w:t>
      </w:r>
      <w:r>
        <w:br/>
      </w:r>
      <w:r>
        <w:rPr>
          <w:rStyle w:val="VerbatimChar"/>
        </w:rPr>
        <w:t xml:space="preserve">## [1] FALSE</w:t>
      </w:r>
    </w:p>
    <w:p>
      <w:pPr>
        <w:pStyle w:val="SourceCode"/>
      </w:pPr>
      <w:r>
        <w:rPr>
          <w:rStyle w:val="FunctionTok"/>
        </w:rPr>
        <w:t xml:space="preserve">str</w:t>
      </w:r>
      <w:r>
        <w:rPr>
          <w:rStyle w:val="NormalTok"/>
        </w:rPr>
        <w:t xml:space="preserve">(listObject)</w:t>
      </w:r>
    </w:p>
    <w:p>
      <w:pPr>
        <w:pStyle w:val="SourceCode"/>
      </w:pPr>
      <w:r>
        <w:rPr>
          <w:rStyle w:val="VerbatimChar"/>
        </w:rPr>
        <w:t xml:space="preserve">## List of 3</w:t>
      </w:r>
      <w:r>
        <w:br/>
      </w:r>
      <w:r>
        <w:rPr>
          <w:rStyle w:val="VerbatimChar"/>
        </w:rPr>
        <w:t xml:space="preserve">##  $ : chr "Virginia Tech"</w:t>
      </w:r>
      <w:r>
        <w:br/>
      </w:r>
      <w:r>
        <w:rPr>
          <w:rStyle w:val="VerbatimChar"/>
        </w:rPr>
        <w:t xml:space="preserve">##  $ : num 1</w:t>
      </w:r>
      <w:r>
        <w:br/>
      </w:r>
      <w:r>
        <w:rPr>
          <w:rStyle w:val="VerbatimChar"/>
        </w:rPr>
        <w:t xml:space="preserve">##  $ : logi FALSE</w:t>
      </w:r>
    </w:p>
    <w:bookmarkEnd w:id="25"/>
    <w:bookmarkStart w:id="26" w:name="matrix"/>
    <w:p>
      <w:pPr>
        <w:pStyle w:val="Heading3"/>
      </w:pPr>
      <w:r>
        <w:t xml:space="preserve">Matrix</w:t>
      </w:r>
    </w:p>
    <w:p>
      <w:pPr>
        <w:pStyle w:val="FirstParagraph"/>
      </w:pPr>
      <w:r>
        <w:t xml:space="preserve">Create a matrix from using</w:t>
      </w:r>
      <w:r>
        <w:t xml:space="preserve"> </w:t>
      </w:r>
      <w:r>
        <w:rPr>
          <w:rStyle w:val="VerbatimChar"/>
        </w:rPr>
        <w:t xml:space="preserve">matrix()</w:t>
      </w:r>
    </w:p>
    <w:p>
      <w:pPr>
        <w:pStyle w:val="SourceCode"/>
      </w:pP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DecValTok"/>
        </w:rPr>
        <w:t xml:space="preserve">4</w:t>
      </w:r>
      <w:r>
        <w:rPr>
          <w:rStyle w:val="NormalTok"/>
        </w:rPr>
        <w:t xml:space="preserve">) </w:t>
      </w:r>
      <w:r>
        <w:rPr>
          <w:rStyle w:val="CommentTok"/>
        </w:rPr>
        <w:t xml:space="preserve"># range, number of rows, number of columns</w:t>
      </w:r>
    </w:p>
    <w:p>
      <w:pPr>
        <w:pStyle w:val="SourceCode"/>
      </w:pPr>
      <w:r>
        <w:rPr>
          <w:rStyle w:val="VerbatimChar"/>
        </w:rPr>
        <w:t xml:space="preserve">## Warning in matrix(1:9, nrow = 4, ncol = 4): data length [9] is not a sub-</w:t>
      </w:r>
      <w:r>
        <w:br/>
      </w:r>
      <w:r>
        <w:rPr>
          <w:rStyle w:val="VerbatimChar"/>
        </w:rPr>
        <w:t xml:space="preserve">## multiple or multiple of the number of rows [4]</w:t>
      </w:r>
    </w:p>
    <w:p>
      <w:pPr>
        <w:pStyle w:val="SourceCode"/>
      </w:pPr>
      <w:r>
        <w:rPr>
          <w:rStyle w:val="VerbatimChar"/>
        </w:rPr>
        <w:t xml:space="preserve">##      [,1] [,2] [,3] [,4]</w:t>
      </w:r>
      <w:r>
        <w:br/>
      </w:r>
      <w:r>
        <w:rPr>
          <w:rStyle w:val="VerbatimChar"/>
        </w:rPr>
        <w:t xml:space="preserve">## [1,]    1    5    9    4</w:t>
      </w:r>
      <w:r>
        <w:br/>
      </w:r>
      <w:r>
        <w:rPr>
          <w:rStyle w:val="VerbatimChar"/>
        </w:rPr>
        <w:t xml:space="preserve">## [2,]    2    6    1    5</w:t>
      </w:r>
      <w:r>
        <w:br/>
      </w:r>
      <w:r>
        <w:rPr>
          <w:rStyle w:val="VerbatimChar"/>
        </w:rPr>
        <w:t xml:space="preserve">## [3,]    3    7    2    6</w:t>
      </w:r>
      <w:r>
        <w:br/>
      </w:r>
      <w:r>
        <w:rPr>
          <w:rStyle w:val="VerbatimChar"/>
        </w:rPr>
        <w:t xml:space="preserve">## [4,]    4    8    3    7</w:t>
      </w:r>
    </w:p>
    <w:bookmarkEnd w:id="26"/>
    <w:bookmarkEnd w:id="27"/>
    <w:bookmarkStart w:id="28" w:name="basic-statistics"/>
    <w:p>
      <w:pPr>
        <w:pStyle w:val="Heading2"/>
      </w:pPr>
      <w:r>
        <w:t xml:space="preserve">Basic Statistics</w:t>
      </w:r>
    </w:p>
    <w:p>
      <w:pPr>
        <w:pStyle w:val="FirstParagraph"/>
      </w:pPr>
      <w:r>
        <w:t xml:space="preserve">You can run a wide range of basic statistics in R - here we examine vector x we just created:</w:t>
      </w:r>
    </w:p>
    <w:p>
      <w:pPr>
        <w:pStyle w:val="SourceCode"/>
      </w:pPr>
      <w:r>
        <w:rPr>
          <w:rStyle w:val="NormalTok"/>
        </w:rPr>
        <w:t xml:space="preserve">x</w:t>
      </w:r>
    </w:p>
    <w:p>
      <w:pPr>
        <w:pStyle w:val="SourceCode"/>
      </w:pPr>
      <w:r>
        <w:rPr>
          <w:rStyle w:val="VerbatimChar"/>
        </w:rPr>
        <w:t xml:space="preserve">## [1] 1 2 3 4 5 6 7</w:t>
      </w:r>
    </w:p>
    <w:p>
      <w:pPr>
        <w:pStyle w:val="SourceCode"/>
      </w:pPr>
      <w:r>
        <w:rPr>
          <w:rStyle w:val="FunctionTok"/>
        </w:rPr>
        <w:t xml:space="preserve">mean</w:t>
      </w:r>
      <w:r>
        <w:rPr>
          <w:rStyle w:val="NormalTok"/>
        </w:rPr>
        <w:t xml:space="preserve">(x) </w:t>
      </w:r>
      <w:r>
        <w:rPr>
          <w:rStyle w:val="CommentTok"/>
        </w:rPr>
        <w:t xml:space="preserve"># arithmetic mean</w:t>
      </w:r>
    </w:p>
    <w:p>
      <w:pPr>
        <w:pStyle w:val="SourceCode"/>
      </w:pPr>
      <w:r>
        <w:rPr>
          <w:rStyle w:val="VerbatimChar"/>
        </w:rPr>
        <w:t xml:space="preserve">## [1] 4</w:t>
      </w:r>
    </w:p>
    <w:p>
      <w:pPr>
        <w:pStyle w:val="SourceCode"/>
      </w:pPr>
      <w:r>
        <w:rPr>
          <w:rStyle w:val="FunctionTok"/>
        </w:rPr>
        <w:t xml:space="preserve">var</w:t>
      </w:r>
      <w:r>
        <w:rPr>
          <w:rStyle w:val="NormalTok"/>
        </w:rPr>
        <w:t xml:space="preserve">(x) </w:t>
      </w:r>
      <w:r>
        <w:rPr>
          <w:rStyle w:val="CommentTok"/>
        </w:rPr>
        <w:t xml:space="preserve"># variance</w:t>
      </w:r>
    </w:p>
    <w:p>
      <w:pPr>
        <w:pStyle w:val="SourceCode"/>
      </w:pPr>
      <w:r>
        <w:rPr>
          <w:rStyle w:val="VerbatimChar"/>
        </w:rPr>
        <w:t xml:space="preserve">## [1] 4.666667</w:t>
      </w:r>
    </w:p>
    <w:p>
      <w:pPr>
        <w:pStyle w:val="SourceCode"/>
      </w:pPr>
      <w:r>
        <w:rPr>
          <w:rStyle w:val="FunctionTok"/>
        </w:rPr>
        <w:t xml:space="preserve">sd</w:t>
      </w:r>
      <w:r>
        <w:rPr>
          <w:rStyle w:val="NormalTok"/>
        </w:rPr>
        <w:t xml:space="preserve">(x) </w:t>
      </w:r>
      <w:r>
        <w:rPr>
          <w:rStyle w:val="CommentTok"/>
        </w:rPr>
        <w:t xml:space="preserve">#standard deviation</w:t>
      </w:r>
    </w:p>
    <w:p>
      <w:pPr>
        <w:pStyle w:val="SourceCode"/>
      </w:pPr>
      <w:r>
        <w:rPr>
          <w:rStyle w:val="VerbatimChar"/>
        </w:rPr>
        <w:t xml:space="preserve">## [1] 2.160247</w:t>
      </w:r>
    </w:p>
    <w:p>
      <w:pPr>
        <w:pStyle w:val="SourceCode"/>
      </w:pPr>
      <w:r>
        <w:rPr>
          <w:rStyle w:val="FunctionTok"/>
        </w:rPr>
        <w:t xml:space="preserve">min</w:t>
      </w:r>
      <w:r>
        <w:rPr>
          <w:rStyle w:val="NormalTok"/>
        </w:rPr>
        <w:t xml:space="preserve">(x) </w:t>
      </w:r>
      <w:r>
        <w:rPr>
          <w:rStyle w:val="CommentTok"/>
        </w:rPr>
        <w:t xml:space="preserve"># minimum</w:t>
      </w:r>
    </w:p>
    <w:p>
      <w:pPr>
        <w:pStyle w:val="SourceCode"/>
      </w:pPr>
      <w:r>
        <w:rPr>
          <w:rStyle w:val="VerbatimChar"/>
        </w:rPr>
        <w:t xml:space="preserve">## [1] 1</w:t>
      </w:r>
    </w:p>
    <w:p>
      <w:pPr>
        <w:pStyle w:val="SourceCode"/>
      </w:pPr>
      <w:r>
        <w:rPr>
          <w:rStyle w:val="FunctionTok"/>
        </w:rPr>
        <w:t xml:space="preserve">max</w:t>
      </w:r>
      <w:r>
        <w:rPr>
          <w:rStyle w:val="NormalTok"/>
        </w:rPr>
        <w:t xml:space="preserve">(x) </w:t>
      </w:r>
      <w:r>
        <w:rPr>
          <w:rStyle w:val="CommentTok"/>
        </w:rPr>
        <w:t xml:space="preserve"># maximum</w:t>
      </w:r>
    </w:p>
    <w:p>
      <w:pPr>
        <w:pStyle w:val="SourceCode"/>
      </w:pPr>
      <w:r>
        <w:rPr>
          <w:rStyle w:val="VerbatimChar"/>
        </w:rPr>
        <w:t xml:space="preserve">## [1] 7</w:t>
      </w:r>
    </w:p>
    <w:p>
      <w:pPr>
        <w:pStyle w:val="SourceCode"/>
      </w:pPr>
      <w:r>
        <w:rPr>
          <w:rStyle w:val="FunctionTok"/>
        </w:rPr>
        <w:t xml:space="preserve">sum</w:t>
      </w:r>
      <w:r>
        <w:rPr>
          <w:rStyle w:val="NormalTok"/>
        </w:rPr>
        <w:t xml:space="preserve">(x) </w:t>
      </w:r>
      <w:r>
        <w:rPr>
          <w:rStyle w:val="CommentTok"/>
        </w:rPr>
        <w:t xml:space="preserve"># sum of all values</w:t>
      </w:r>
    </w:p>
    <w:p>
      <w:pPr>
        <w:pStyle w:val="SourceCode"/>
      </w:pPr>
      <w:r>
        <w:rPr>
          <w:rStyle w:val="VerbatimChar"/>
        </w:rPr>
        <w:t xml:space="preserve">## [1] 28</w:t>
      </w:r>
    </w:p>
    <w:p>
      <w:pPr>
        <w:pStyle w:val="SourceCode"/>
      </w:pPr>
      <w:r>
        <w:rPr>
          <w:rStyle w:val="FunctionTok"/>
        </w:rPr>
        <w:t xml:space="preserve">prod</w:t>
      </w:r>
      <w:r>
        <w:rPr>
          <w:rStyle w:val="NormalTok"/>
        </w:rPr>
        <w:t xml:space="preserve">(x) </w:t>
      </w:r>
      <w:r>
        <w:rPr>
          <w:rStyle w:val="CommentTok"/>
        </w:rPr>
        <w:t xml:space="preserve"># product of all values</w:t>
      </w:r>
    </w:p>
    <w:p>
      <w:pPr>
        <w:pStyle w:val="SourceCode"/>
      </w:pPr>
      <w:r>
        <w:rPr>
          <w:rStyle w:val="VerbatimChar"/>
        </w:rPr>
        <w:t xml:space="preserve">## [1] 5040</w:t>
      </w:r>
    </w:p>
    <w:p>
      <w:pPr>
        <w:pStyle w:val="SourceCode"/>
      </w:pPr>
      <w:r>
        <w:rPr>
          <w:rStyle w:val="FunctionTok"/>
        </w:rPr>
        <w:t xml:space="preserve">median</w:t>
      </w:r>
      <w:r>
        <w:rPr>
          <w:rStyle w:val="NormalTok"/>
        </w:rPr>
        <w:t xml:space="preserve">(x) </w:t>
      </w:r>
      <w:r>
        <w:rPr>
          <w:rStyle w:val="CommentTok"/>
        </w:rPr>
        <w:t xml:space="preserve"># median</w:t>
      </w:r>
    </w:p>
    <w:p>
      <w:pPr>
        <w:pStyle w:val="SourceCode"/>
      </w:pPr>
      <w:r>
        <w:rPr>
          <w:rStyle w:val="VerbatimChar"/>
        </w:rPr>
        <w:t xml:space="preserve">## [1] 4</w:t>
      </w:r>
    </w:p>
    <w:bookmarkEnd w:id="28"/>
    <w:bookmarkStart w:id="30" w:name="view-summary"/>
    <w:p>
      <w:pPr>
        <w:pStyle w:val="Heading2"/>
      </w:pPr>
      <w:r>
        <w:t xml:space="preserve">View summary</w:t>
      </w:r>
    </w:p>
    <w:p>
      <w:pPr>
        <w:pStyle w:val="SourceCode"/>
      </w:pPr>
      <w:r>
        <w:rPr>
          <w:rStyle w:val="FunctionTok"/>
        </w:rPr>
        <w:t xml:space="preserve">summary</w:t>
      </w:r>
      <w:r>
        <w:rPr>
          <w:rStyle w:val="NormalTok"/>
        </w:rPr>
        <w:t xml:space="preserve">(x) </w:t>
      </w:r>
      <w:r>
        <w:rPr>
          <w:rStyle w:val="CommentTok"/>
        </w:rPr>
        <w:t xml:space="preserve"># summary statistics</w:t>
      </w:r>
    </w:p>
    <w:p>
      <w:pPr>
        <w:pStyle w:val="SourceCode"/>
      </w:pPr>
      <w:r>
        <w:rPr>
          <w:rStyle w:val="VerbatimChar"/>
        </w:rPr>
        <w:t xml:space="preserve">##    Min. 1st Qu.  Median    Mean 3rd Qu.    Max. </w:t>
      </w:r>
      <w:r>
        <w:br/>
      </w:r>
      <w:r>
        <w:rPr>
          <w:rStyle w:val="VerbatimChar"/>
        </w:rPr>
        <w:t xml:space="preserve">##     1.0     2.5     4.0     4.0     5.5     7.0</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Start w:id="29" w:name="operators"/>
    <w:p>
      <w:pPr>
        <w:pStyle w:val="Heading3"/>
      </w:pPr>
      <w:r>
        <w:t xml:space="preserve">Operators</w:t>
      </w:r>
    </w:p>
    <w:p>
      <w:pPr>
        <w:pStyle w:val="FirstParagraph"/>
      </w:pPr>
      <w:r>
        <w:t xml:space="preserve">Operators create conditions and are very useful for analyzing data</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br/>
      </w:r>
      <w:r>
        <w:rPr>
          <w:rStyle w:val="NormalTok"/>
        </w:rPr>
        <w:t xml:space="preserve">y </w:t>
      </w:r>
      <w:r>
        <w:rPr>
          <w:rStyle w:val="OtherTok"/>
        </w:rPr>
        <w:t xml:space="preserve">&lt;-</w:t>
      </w:r>
      <w:r>
        <w:rPr>
          <w:rStyle w:val="NormalTok"/>
        </w:rPr>
        <w:t xml:space="preserve"> </w:t>
      </w:r>
      <w:r>
        <w:rPr>
          <w:rStyle w:val="DecValTok"/>
        </w:rPr>
        <w:t xml:space="preserve">10</w:t>
      </w:r>
      <w:r>
        <w:br/>
      </w:r>
      <w:r>
        <w:rPr>
          <w:rStyle w:val="NormalTok"/>
        </w:rPr>
        <w:t xml:space="preserve">x </w:t>
      </w:r>
      <w:r>
        <w:rPr>
          <w:rStyle w:val="SpecialCharTok"/>
        </w:rPr>
        <w:t xml:space="preserve">&lt;</w:t>
      </w:r>
      <w:r>
        <w:rPr>
          <w:rStyle w:val="NormalTok"/>
        </w:rPr>
        <w:t xml:space="preserve"> y </w:t>
      </w:r>
      <w:r>
        <w:rPr>
          <w:rStyle w:val="CommentTok"/>
        </w:rPr>
        <w:t xml:space="preserve"># less than</w:t>
      </w:r>
      <w:r>
        <w:br/>
      </w:r>
      <w:r>
        <w:rPr>
          <w:rStyle w:val="NormalTok"/>
        </w:rPr>
        <w:t xml:space="preserve">x </w:t>
      </w:r>
      <w:r>
        <w:rPr>
          <w:rStyle w:val="SpecialCharTok"/>
        </w:rPr>
        <w:t xml:space="preserve">&lt;=</w:t>
      </w:r>
      <w:r>
        <w:rPr>
          <w:rStyle w:val="NormalTok"/>
        </w:rPr>
        <w:t xml:space="preserve"> y </w:t>
      </w:r>
      <w:r>
        <w:rPr>
          <w:rStyle w:val="CommentTok"/>
        </w:rPr>
        <w:t xml:space="preserve"># less than or equal to</w:t>
      </w:r>
      <w:r>
        <w:br/>
      </w:r>
      <w:r>
        <w:rPr>
          <w:rStyle w:val="NormalTok"/>
        </w:rPr>
        <w:t xml:space="preserve">x </w:t>
      </w:r>
      <w:r>
        <w:rPr>
          <w:rStyle w:val="SpecialCharTok"/>
        </w:rPr>
        <w:t xml:space="preserve">&gt;</w:t>
      </w:r>
      <w:r>
        <w:rPr>
          <w:rStyle w:val="NormalTok"/>
        </w:rPr>
        <w:t xml:space="preserve"> y </w:t>
      </w:r>
      <w:r>
        <w:rPr>
          <w:rStyle w:val="CommentTok"/>
        </w:rPr>
        <w:t xml:space="preserve"># greater than</w:t>
      </w:r>
      <w:r>
        <w:br/>
      </w:r>
      <w:r>
        <w:rPr>
          <w:rStyle w:val="NormalTok"/>
        </w:rPr>
        <w:t xml:space="preserve">x </w:t>
      </w:r>
      <w:r>
        <w:rPr>
          <w:rStyle w:val="SpecialCharTok"/>
        </w:rPr>
        <w:t xml:space="preserve">&gt;=</w:t>
      </w:r>
      <w:r>
        <w:rPr>
          <w:rStyle w:val="NormalTok"/>
        </w:rPr>
        <w:t xml:space="preserve"> y </w:t>
      </w:r>
      <w:r>
        <w:rPr>
          <w:rStyle w:val="CommentTok"/>
        </w:rPr>
        <w:t xml:space="preserve"># greater than or equal to</w:t>
      </w:r>
      <w:r>
        <w:br/>
      </w:r>
      <w:r>
        <w:rPr>
          <w:rStyle w:val="NormalTok"/>
        </w:rPr>
        <w:t xml:space="preserve">x </w:t>
      </w:r>
      <w:r>
        <w:rPr>
          <w:rStyle w:val="SpecialCharTok"/>
        </w:rPr>
        <w:t xml:space="preserve">==</w:t>
      </w:r>
      <w:r>
        <w:rPr>
          <w:rStyle w:val="NormalTok"/>
        </w:rPr>
        <w:t xml:space="preserve"> y </w:t>
      </w:r>
      <w:r>
        <w:rPr>
          <w:rStyle w:val="CommentTok"/>
        </w:rPr>
        <w:t xml:space="preserve"># is equal to</w:t>
      </w:r>
      <w:r>
        <w:br/>
      </w:r>
      <w:r>
        <w:rPr>
          <w:rStyle w:val="NormalTok"/>
        </w:rPr>
        <w:t xml:space="preserve">x </w:t>
      </w:r>
      <w:r>
        <w:rPr>
          <w:rStyle w:val="SpecialCharTok"/>
        </w:rPr>
        <w:t xml:space="preserve">!=</w:t>
      </w:r>
      <w:r>
        <w:rPr>
          <w:rStyle w:val="NormalTok"/>
        </w:rPr>
        <w:t xml:space="preserve"> y </w:t>
      </w:r>
      <w:r>
        <w:rPr>
          <w:rStyle w:val="CommentTok"/>
        </w:rPr>
        <w:t xml:space="preserve">#is not equal to</w:t>
      </w:r>
      <w:r>
        <w:br/>
      </w:r>
      <w:r>
        <w:rPr>
          <w:rStyle w:val="SpecialCharTok"/>
        </w:rPr>
        <w:t xml:space="preserve">!</w:t>
      </w:r>
      <w:r>
        <w:rPr>
          <w:rStyle w:val="NormalTok"/>
        </w:rPr>
        <w:t xml:space="preserve">x </w:t>
      </w:r>
      <w:r>
        <w:rPr>
          <w:rStyle w:val="CommentTok"/>
        </w:rPr>
        <w:t xml:space="preserve"># is not x</w:t>
      </w:r>
      <w:r>
        <w:br/>
      </w:r>
      <w:r>
        <w:rPr>
          <w:rStyle w:val="NormalTok"/>
        </w:rPr>
        <w:t xml:space="preserve">x</w:t>
      </w:r>
      <w:r>
        <w:rPr>
          <w:rStyle w:val="SpecialCharTok"/>
        </w:rPr>
        <w:t xml:space="preserve">|</w:t>
      </w:r>
      <w:r>
        <w:rPr>
          <w:rStyle w:val="NormalTok"/>
        </w:rPr>
        <w:t xml:space="preserve">y </w:t>
      </w:r>
      <w:r>
        <w:rPr>
          <w:rStyle w:val="CommentTok"/>
        </w:rPr>
        <w:t xml:space="preserve"># x OR y</w:t>
      </w:r>
      <w:r>
        <w:br/>
      </w:r>
      <w:r>
        <w:rPr>
          <w:rStyle w:val="NormalTok"/>
        </w:rPr>
        <w:t xml:space="preserve">x</w:t>
      </w:r>
      <w:r>
        <w:rPr>
          <w:rStyle w:val="SpecialCharTok"/>
        </w:rPr>
        <w:t xml:space="preserve">&amp;</w:t>
      </w:r>
      <w:r>
        <w:rPr>
          <w:rStyle w:val="NormalTok"/>
        </w:rPr>
        <w:t xml:space="preserve">y </w:t>
      </w:r>
      <w:r>
        <w:rPr>
          <w:rStyle w:val="CommentTok"/>
        </w:rPr>
        <w:t xml:space="preserve"># x AND y</w:t>
      </w:r>
      <w:r>
        <w:br/>
      </w:r>
      <w:r>
        <w:rPr>
          <w:rStyle w:val="FunctionTok"/>
        </w:rPr>
        <w:t xml:space="preserve">isTRUE</w:t>
      </w:r>
      <w:r>
        <w:rPr>
          <w:rStyle w:val="NormalTok"/>
        </w:rPr>
        <w:t xml:space="preserve">(x) </w:t>
      </w:r>
      <w:r>
        <w:rPr>
          <w:rStyle w:val="CommentTok"/>
        </w:rPr>
        <w:t xml:space="preserve"># test if X is TRUE</w:t>
      </w:r>
      <w:r>
        <w:br/>
      </w:r>
      <w:r>
        <w:rPr>
          <w:rStyle w:val="FunctionTok"/>
        </w:rPr>
        <w:t xml:space="preserve">isTRUE</w:t>
      </w:r>
      <w:r>
        <w:rPr>
          <w:rStyle w:val="NormalTok"/>
        </w:rPr>
        <w:t xml:space="preserve">(</w:t>
      </w:r>
      <w:r>
        <w:rPr>
          <w:rStyle w:val="ConstantTok"/>
        </w:rPr>
        <w:t xml:space="preserve">TRUE</w:t>
      </w:r>
      <w:r>
        <w:rPr>
          <w:rStyle w:val="NormalTok"/>
        </w:rPr>
        <w:t xml:space="preserve">)</w:t>
      </w:r>
    </w:p>
    <w:bookmarkEnd w:id="29"/>
    <w:bookmarkEnd w:id="30"/>
    <w:bookmarkStart w:id="35" w:name="data-frames"/>
    <w:p>
      <w:pPr>
        <w:pStyle w:val="Heading2"/>
      </w:pPr>
      <w:r>
        <w:t xml:space="preserve">Data Frames</w:t>
      </w:r>
    </w:p>
    <w:p>
      <w:pPr>
        <w:pStyle w:val="FirstParagraph"/>
      </w:pPr>
      <w:r>
        <w:t xml:space="preserve">When multiple columns or vectors of data are combined, this is called a dataframe (think of data in a spreadsheet). Dataframes can be created manually or loaded into R using a spreadsheet in .csv format.</w:t>
      </w:r>
    </w:p>
    <w:bookmarkStart w:id="31" w:name="writing-dataframes"/>
    <w:p>
      <w:pPr>
        <w:pStyle w:val="Heading3"/>
      </w:pPr>
      <w:r>
        <w:t xml:space="preserve">Writing Dataframes</w:t>
      </w:r>
    </w:p>
    <w:p>
      <w:pPr>
        <w:pStyle w:val="FirstParagraph"/>
      </w:pPr>
      <w:r>
        <w:t xml:space="preserve">First - We will write a simple dataset with mock catch data for a hypothetical fish species for the years 2010-2014 using</w:t>
      </w:r>
      <w:r>
        <w:t xml:space="preserve"> </w:t>
      </w:r>
      <w:r>
        <w:rPr>
          <w:rStyle w:val="VerbatimChar"/>
        </w:rPr>
        <w:t xml:space="preserve">data.frame()</w:t>
      </w:r>
    </w:p>
    <w:p>
      <w:pPr>
        <w:pStyle w:val="SourceCode"/>
      </w:pPr>
      <w:r>
        <w:rPr>
          <w:rStyle w:val="NormalTok"/>
        </w:rPr>
        <w:t xml:space="preserve">catch1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NormalTok"/>
        </w:rPr>
        <w:t xml:space="preserve"> </w:t>
      </w:r>
      <w:r>
        <w:rPr>
          <w:rStyle w:val="OtherTok"/>
        </w:rPr>
        <w:t xml:space="preserve">=</w:t>
      </w:r>
      <w:r>
        <w:rPr>
          <w:rStyle w:val="NormalTok"/>
        </w:rPr>
        <w:t xml:space="preserve"> </w:t>
      </w:r>
      <w:r>
        <w:rPr>
          <w:rStyle w:val="DecValTok"/>
        </w:rPr>
        <w:t xml:space="preserve">2010</w:t>
      </w:r>
      <w:r>
        <w:rPr>
          <w:rStyle w:val="SpecialCharTok"/>
        </w:rPr>
        <w:t xml:space="preserve">:</w:t>
      </w:r>
      <w:r>
        <w:rPr>
          <w:rStyle w:val="DecValTok"/>
        </w:rPr>
        <w:t xml:space="preserve">2014</w:t>
      </w:r>
      <w:r>
        <w:rPr>
          <w:rStyle w:val="NormalTok"/>
        </w:rPr>
        <w:t xml:space="preserve">, </w:t>
      </w:r>
      <w:r>
        <w:rPr>
          <w:rStyle w:val="StringTok"/>
        </w:rPr>
        <w:t xml:space="preserve">"catch"</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5000</w:t>
      </w:r>
      <w:r>
        <w:rPr>
          <w:rStyle w:val="NormalTok"/>
        </w:rPr>
        <w:t xml:space="preserve">,</w:t>
      </w:r>
      <w:r>
        <w:rPr>
          <w:rStyle w:val="DecValTok"/>
        </w:rPr>
        <w:t xml:space="preserve">5200</w:t>
      </w:r>
      <w:r>
        <w:rPr>
          <w:rStyle w:val="NormalTok"/>
        </w:rPr>
        <w:t xml:space="preserve">,</w:t>
      </w:r>
      <w:r>
        <w:rPr>
          <w:rStyle w:val="DecValTok"/>
        </w:rPr>
        <w:t xml:space="preserve">7100</w:t>
      </w:r>
      <w:r>
        <w:rPr>
          <w:rStyle w:val="NormalTok"/>
        </w:rPr>
        <w:t xml:space="preserve">,</w:t>
      </w:r>
      <w:r>
        <w:rPr>
          <w:rStyle w:val="DecValTok"/>
        </w:rPr>
        <w:t xml:space="preserve">4900</w:t>
      </w:r>
      <w:r>
        <w:rPr>
          <w:rStyle w:val="NormalTok"/>
        </w:rPr>
        <w:t xml:space="preserve">,</w:t>
      </w:r>
      <w:r>
        <w:rPr>
          <w:rStyle w:val="DecValTok"/>
        </w:rPr>
        <w:t xml:space="preserve">5150</w:t>
      </w:r>
      <w:r>
        <w:rPr>
          <w:rStyle w:val="NormalTok"/>
        </w:rPr>
        <w:t xml:space="preserve">))</w:t>
      </w:r>
      <w:r>
        <w:br/>
      </w:r>
      <w:r>
        <w:rPr>
          <w:rStyle w:val="NormalTok"/>
        </w:rPr>
        <w:t xml:space="preserve">catch1</w:t>
      </w:r>
    </w:p>
    <w:p>
      <w:pPr>
        <w:pStyle w:val="SourceCode"/>
      </w:pPr>
      <w:r>
        <w:rPr>
          <w:rStyle w:val="VerbatimChar"/>
        </w:rPr>
        <w:t xml:space="preserve">##   year catch</w:t>
      </w:r>
      <w:r>
        <w:br/>
      </w:r>
      <w:r>
        <w:rPr>
          <w:rStyle w:val="VerbatimChar"/>
        </w:rPr>
        <w:t xml:space="preserve">## 1 2010  5000</w:t>
      </w:r>
      <w:r>
        <w:br/>
      </w:r>
      <w:r>
        <w:rPr>
          <w:rStyle w:val="VerbatimChar"/>
        </w:rPr>
        <w:t xml:space="preserve">## 2 2011  5200</w:t>
      </w:r>
      <w:r>
        <w:br/>
      </w:r>
      <w:r>
        <w:rPr>
          <w:rStyle w:val="VerbatimChar"/>
        </w:rPr>
        <w:t xml:space="preserve">## 3 2012  7100</w:t>
      </w:r>
      <w:r>
        <w:br/>
      </w:r>
      <w:r>
        <w:rPr>
          <w:rStyle w:val="VerbatimChar"/>
        </w:rPr>
        <w:t xml:space="preserve">## 4 2013  4900</w:t>
      </w:r>
      <w:r>
        <w:br/>
      </w:r>
      <w:r>
        <w:rPr>
          <w:rStyle w:val="VerbatimChar"/>
        </w:rPr>
        <w:t xml:space="preserve">## 5 2014  5150</w:t>
      </w:r>
    </w:p>
    <w:bookmarkEnd w:id="31"/>
    <w:bookmarkStart w:id="32" w:name="indexing-dataframes"/>
    <w:p>
      <w:pPr>
        <w:pStyle w:val="Heading3"/>
      </w:pPr>
      <w:r>
        <w:t xml:space="preserve">Indexing Dataframes</w:t>
      </w:r>
    </w:p>
    <w:p>
      <w:pPr>
        <w:pStyle w:val="FirstParagraph"/>
      </w:pPr>
      <w:r>
        <w:t xml:space="preserve">Select value from row and column</w:t>
      </w:r>
    </w:p>
    <w:p>
      <w:pPr>
        <w:pStyle w:val="SourceCode"/>
      </w:pPr>
      <w:r>
        <w:rPr>
          <w:rStyle w:val="NormalTok"/>
        </w:rPr>
        <w:t xml:space="preserve">catch1[</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row, column</w:t>
      </w:r>
    </w:p>
    <w:p>
      <w:pPr>
        <w:pStyle w:val="SourceCode"/>
      </w:pPr>
      <w:r>
        <w:rPr>
          <w:rStyle w:val="VerbatimChar"/>
        </w:rPr>
        <w:t xml:space="preserve">## [1] 2013</w:t>
      </w:r>
    </w:p>
    <w:p>
      <w:pPr>
        <w:pStyle w:val="FirstParagraph"/>
      </w:pPr>
      <w:r>
        <w:t xml:space="preserve">Select row</w:t>
      </w:r>
    </w:p>
    <w:p>
      <w:pPr>
        <w:pStyle w:val="SourceCode"/>
      </w:pPr>
      <w:r>
        <w:rPr>
          <w:rStyle w:val="NormalTok"/>
        </w:rPr>
        <w:t xml:space="preserve">catch1[</w:t>
      </w:r>
      <w:r>
        <w:rPr>
          <w:rStyle w:val="DecValTok"/>
        </w:rPr>
        <w:t xml:space="preserve">4</w:t>
      </w:r>
      <w:r>
        <w:rPr>
          <w:rStyle w:val="NormalTok"/>
        </w:rPr>
        <w:t xml:space="preserve">,]</w:t>
      </w:r>
    </w:p>
    <w:p>
      <w:pPr>
        <w:pStyle w:val="SourceCode"/>
      </w:pPr>
      <w:r>
        <w:rPr>
          <w:rStyle w:val="VerbatimChar"/>
        </w:rPr>
        <w:t xml:space="preserve">##   year catch</w:t>
      </w:r>
      <w:r>
        <w:br/>
      </w:r>
      <w:r>
        <w:rPr>
          <w:rStyle w:val="VerbatimChar"/>
        </w:rPr>
        <w:t xml:space="preserve">## 4 2013  4900</w:t>
      </w:r>
    </w:p>
    <w:p>
      <w:pPr>
        <w:pStyle w:val="FirstParagraph"/>
      </w:pPr>
      <w:r>
        <w:t xml:space="preserve">Select column</w:t>
      </w:r>
    </w:p>
    <w:p>
      <w:pPr>
        <w:pStyle w:val="SourceCode"/>
      </w:pPr>
      <w:r>
        <w:rPr>
          <w:rStyle w:val="NormalTok"/>
        </w:rPr>
        <w:t xml:space="preserve">newcatch </w:t>
      </w:r>
      <w:r>
        <w:rPr>
          <w:rStyle w:val="OtherTok"/>
        </w:rPr>
        <w:t xml:space="preserve">&lt;-</w:t>
      </w:r>
      <w:r>
        <w:rPr>
          <w:rStyle w:val="NormalTok"/>
        </w:rPr>
        <w:t xml:space="preserve"> catch1[</w:t>
      </w:r>
      <w:r>
        <w:rPr>
          <w:rStyle w:val="DecValTok"/>
        </w:rPr>
        <w:t xml:space="preserve">1</w:t>
      </w:r>
      <w:r>
        <w:rPr>
          <w:rStyle w:val="NormalTok"/>
        </w:rPr>
        <w:t xml:space="preserve">]</w:t>
      </w:r>
      <w:r>
        <w:br/>
      </w:r>
      <w:r>
        <w:rPr>
          <w:rStyle w:val="NormalTok"/>
        </w:rPr>
        <w:t xml:space="preserve">newcatch</w:t>
      </w:r>
    </w:p>
    <w:p>
      <w:pPr>
        <w:pStyle w:val="SourceCode"/>
      </w:pPr>
      <w:r>
        <w:rPr>
          <w:rStyle w:val="VerbatimChar"/>
        </w:rPr>
        <w:t xml:space="preserve">##   year</w:t>
      </w:r>
      <w:r>
        <w:br/>
      </w:r>
      <w:r>
        <w:rPr>
          <w:rStyle w:val="VerbatimChar"/>
        </w:rPr>
        <w:t xml:space="preserve">## 1 2010</w:t>
      </w:r>
      <w:r>
        <w:br/>
      </w:r>
      <w:r>
        <w:rPr>
          <w:rStyle w:val="VerbatimChar"/>
        </w:rPr>
        <w:t xml:space="preserve">## 2 2011</w:t>
      </w:r>
      <w:r>
        <w:br/>
      </w:r>
      <w:r>
        <w:rPr>
          <w:rStyle w:val="VerbatimChar"/>
        </w:rPr>
        <w:t xml:space="preserve">## 3 2012</w:t>
      </w:r>
      <w:r>
        <w:br/>
      </w:r>
      <w:r>
        <w:rPr>
          <w:rStyle w:val="VerbatimChar"/>
        </w:rPr>
        <w:t xml:space="preserve">## 4 2013</w:t>
      </w:r>
      <w:r>
        <w:br/>
      </w:r>
      <w:r>
        <w:rPr>
          <w:rStyle w:val="VerbatimChar"/>
        </w:rPr>
        <w:t xml:space="preserve">## 5 2014</w:t>
      </w:r>
    </w:p>
    <w:p>
      <w:pPr>
        <w:pStyle w:val="FirstParagraph"/>
      </w:pPr>
      <w:r>
        <w:t xml:space="preserve">Use the</w:t>
      </w:r>
      <w:r>
        <w:t xml:space="preserve"> </w:t>
      </w:r>
      <w:r>
        <w:rPr>
          <w:rStyle w:val="VerbatimChar"/>
        </w:rPr>
        <w:t xml:space="preserve">$</w:t>
      </w:r>
      <w:r>
        <w:t xml:space="preserve"> </w:t>
      </w:r>
      <w:r>
        <w:t xml:space="preserve">to select columns as well</w:t>
      </w:r>
    </w:p>
    <w:p>
      <w:pPr>
        <w:pStyle w:val="SourceCode"/>
      </w:pPr>
      <w:r>
        <w:rPr>
          <w:rStyle w:val="NormalTok"/>
        </w:rPr>
        <w:t xml:space="preserve">catch1</w:t>
      </w:r>
      <w:r>
        <w:rPr>
          <w:rStyle w:val="SpecialCharTok"/>
        </w:rPr>
        <w:t xml:space="preserve">$</w:t>
      </w:r>
      <w:r>
        <w:rPr>
          <w:rStyle w:val="NormalTok"/>
        </w:rPr>
        <w:t xml:space="preserve">year </w:t>
      </w:r>
      <w:r>
        <w:rPr>
          <w:rStyle w:val="CommentTok"/>
        </w:rPr>
        <w:t xml:space="preserve"># selects all values in the 'year' column </w:t>
      </w:r>
    </w:p>
    <w:p>
      <w:pPr>
        <w:pStyle w:val="SourceCode"/>
      </w:pPr>
      <w:r>
        <w:rPr>
          <w:rStyle w:val="VerbatimChar"/>
        </w:rPr>
        <w:t xml:space="preserve">## [1] 2010 2011 2012 2013 2014</w:t>
      </w:r>
    </w:p>
    <w:p>
      <w:pPr>
        <w:pStyle w:val="SourceCode"/>
      </w:pPr>
      <w:r>
        <w:rPr>
          <w:rStyle w:val="NormalTok"/>
        </w:rPr>
        <w:t xml:space="preserve">catch1</w:t>
      </w:r>
      <w:r>
        <w:rPr>
          <w:rStyle w:val="SpecialCharTok"/>
        </w:rPr>
        <w:t xml:space="preserve">$</w:t>
      </w:r>
      <w:r>
        <w:rPr>
          <w:rStyle w:val="NormalTok"/>
        </w:rPr>
        <w:t xml:space="preserve">catch </w:t>
      </w:r>
      <w:r>
        <w:rPr>
          <w:rStyle w:val="CommentTok"/>
        </w:rPr>
        <w:t xml:space="preserve"># selects all values in the 'catch' column</w:t>
      </w:r>
    </w:p>
    <w:p>
      <w:pPr>
        <w:pStyle w:val="SourceCode"/>
      </w:pPr>
      <w:r>
        <w:rPr>
          <w:rStyle w:val="VerbatimChar"/>
        </w:rPr>
        <w:t xml:space="preserve">## [1] 5000 5200 7100 4900 5150</w:t>
      </w:r>
    </w:p>
    <w:bookmarkEnd w:id="32"/>
    <w:bookmarkStart w:id="33" w:name="combining-and-merging-dataframes"/>
    <w:p>
      <w:pPr>
        <w:pStyle w:val="Heading3"/>
      </w:pPr>
      <w:r>
        <w:t xml:space="preserve">Combining and merging dataframes</w:t>
      </w:r>
    </w:p>
    <w:p>
      <w:pPr>
        <w:pStyle w:val="FirstParagraph"/>
      </w:pPr>
      <w:r>
        <w:t xml:space="preserve">Dataframes can be merged using the row bind</w:t>
      </w:r>
      <w:r>
        <w:t xml:space="preserve"> </w:t>
      </w:r>
      <w:r>
        <w:rPr>
          <w:rStyle w:val="VerbatimChar"/>
        </w:rPr>
        <w:t xml:space="preserve">rbind()</w:t>
      </w:r>
      <w:r>
        <w:t xml:space="preserve"> </w:t>
      </w:r>
      <w:r>
        <w:t xml:space="preserve">function.</w:t>
      </w:r>
    </w:p>
    <w:p>
      <w:pPr>
        <w:pStyle w:val="SourceCode"/>
      </w:pPr>
      <w:r>
        <w:rPr>
          <w:rStyle w:val="CommentTok"/>
        </w:rPr>
        <w:t xml:space="preserve"># write another dataframe with same column names</w:t>
      </w:r>
      <w:r>
        <w:br/>
      </w:r>
      <w:r>
        <w:rPr>
          <w:rStyle w:val="NormalTok"/>
        </w:rPr>
        <w:t xml:space="preserve">catch2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"year"</w:t>
      </w:r>
      <w:r>
        <w:rPr>
          <w:rStyle w:val="OtherTok"/>
        </w:rPr>
        <w:t xml:space="preserve">=</w:t>
      </w:r>
      <w:r>
        <w:rPr>
          <w:rStyle w:val="FunctionTok"/>
        </w:rPr>
        <w:t xml:space="preserve">c</w:t>
      </w:r>
      <w:r>
        <w:rPr>
          <w:rStyle w:val="NormalTok"/>
        </w:rPr>
        <w:t xml:space="preserve">(</w:t>
      </w:r>
      <w:r>
        <w:rPr>
          <w:rStyle w:val="DecValTok"/>
        </w:rPr>
        <w:t xml:space="preserve">2015</w:t>
      </w:r>
      <w:r>
        <w:rPr>
          <w:rStyle w:val="SpecialCharTok"/>
        </w:rPr>
        <w:t xml:space="preserve">:</w:t>
      </w:r>
      <w:r>
        <w:rPr>
          <w:rStyle w:val="DecValTok"/>
        </w:rPr>
        <w:t xml:space="preserve">2019</w:t>
      </w:r>
      <w:r>
        <w:rPr>
          <w:rStyle w:val="NormalTok"/>
        </w:rPr>
        <w:t xml:space="preserve">),  </w:t>
      </w:r>
      <w:r>
        <w:rPr>
          <w:rStyle w:val="StringTok"/>
        </w:rPr>
        <w:t xml:space="preserve">"catch"</w:t>
      </w:r>
      <w:r>
        <w:rPr>
          <w:rStyle w:val="OtherTok"/>
        </w:rPr>
        <w:t xml:space="preserve">=</w:t>
      </w:r>
      <w:r>
        <w:rPr>
          <w:rStyle w:val="FunctionTok"/>
        </w:rPr>
        <w:t xml:space="preserve">c</w:t>
      </w:r>
      <w:r>
        <w:rPr>
          <w:rStyle w:val="NormalTok"/>
        </w:rPr>
        <w:t xml:space="preserve">(</w:t>
      </w:r>
      <w:r>
        <w:rPr>
          <w:rStyle w:val="DecValTok"/>
        </w:rPr>
        <w:t xml:space="preserve">4100</w:t>
      </w:r>
      <w:r>
        <w:rPr>
          <w:rStyle w:val="NormalTok"/>
        </w:rPr>
        <w:t xml:space="preserve">,</w:t>
      </w:r>
      <w:r>
        <w:rPr>
          <w:rStyle w:val="DecValTok"/>
        </w:rPr>
        <w:t xml:space="preserve">5700</w:t>
      </w:r>
      <w:r>
        <w:rPr>
          <w:rStyle w:val="NormalTok"/>
        </w:rPr>
        <w:t xml:space="preserve">,</w:t>
      </w:r>
      <w:r>
        <w:rPr>
          <w:rStyle w:val="DecValTok"/>
        </w:rPr>
        <w:t xml:space="preserve">3850</w:t>
      </w:r>
      <w:r>
        <w:rPr>
          <w:rStyle w:val="NormalTok"/>
        </w:rPr>
        <w:t xml:space="preserve">,</w:t>
      </w:r>
      <w:r>
        <w:rPr>
          <w:rStyle w:val="DecValTok"/>
        </w:rPr>
        <w:t xml:space="preserve">5500</w:t>
      </w:r>
      <w:r>
        <w:rPr>
          <w:rStyle w:val="NormalTok"/>
        </w:rPr>
        <w:t xml:space="preserve">,</w:t>
      </w:r>
      <w:r>
        <w:rPr>
          <w:rStyle w:val="DecValTok"/>
        </w:rPr>
        <w:t xml:space="preserve">4900</w:t>
      </w:r>
      <w:r>
        <w:rPr>
          <w:rStyle w:val="NormalTok"/>
        </w:rPr>
        <w:t xml:space="preserve">)) </w:t>
      </w:r>
      <w:r>
        <w:rPr>
          <w:rStyle w:val="CommentTok"/>
        </w:rPr>
        <w:t xml:space="preserve"># new catch dataframe</w:t>
      </w:r>
      <w:r>
        <w:br/>
      </w:r>
      <w:r>
        <w:rPr>
          <w:rStyle w:val="NormalTok"/>
        </w:rPr>
        <w:t xml:space="preserve">allcatch </w:t>
      </w:r>
      <w:r>
        <w:rPr>
          <w:rStyle w:val="OtherTok"/>
        </w:rPr>
        <w:t xml:space="preserve">&lt;-</w:t>
      </w:r>
      <w:r>
        <w:rPr>
          <w:rStyle w:val="NormalTok"/>
        </w:rPr>
        <w:t xml:space="preserve"> </w:t>
      </w:r>
      <w:r>
        <w:rPr>
          <w:rStyle w:val="FunctionTok"/>
        </w:rPr>
        <w:t xml:space="preserve">rbind</w:t>
      </w:r>
      <w:r>
        <w:rPr>
          <w:rStyle w:val="NormalTok"/>
        </w:rPr>
        <w:t xml:space="preserve">(catch1, catch2) </w:t>
      </w:r>
      <w:r>
        <w:rPr>
          <w:rStyle w:val="CommentTok"/>
        </w:rPr>
        <w:t xml:space="preserve"># binds x &amp; y dataframes together</w:t>
      </w:r>
      <w:r>
        <w:br/>
      </w:r>
      <w:r>
        <w:rPr>
          <w:rStyle w:val="NormalTok"/>
        </w:rPr>
        <w:t xml:space="preserve">allcatch</w:t>
      </w:r>
    </w:p>
    <w:p>
      <w:pPr>
        <w:pStyle w:val="SourceCode"/>
      </w:pPr>
      <w:r>
        <w:rPr>
          <w:rStyle w:val="VerbatimChar"/>
        </w:rPr>
        <w:t xml:space="preserve">##    year catch</w:t>
      </w:r>
      <w:r>
        <w:br/>
      </w:r>
      <w:r>
        <w:rPr>
          <w:rStyle w:val="VerbatimChar"/>
        </w:rPr>
        <w:t xml:space="preserve">## 1  2010  5000</w:t>
      </w:r>
      <w:r>
        <w:br/>
      </w:r>
      <w:r>
        <w:rPr>
          <w:rStyle w:val="VerbatimChar"/>
        </w:rPr>
        <w:t xml:space="preserve">## 2  2011  5200</w:t>
      </w:r>
      <w:r>
        <w:br/>
      </w:r>
      <w:r>
        <w:rPr>
          <w:rStyle w:val="VerbatimChar"/>
        </w:rPr>
        <w:t xml:space="preserve">## 3  2012  7100</w:t>
      </w:r>
      <w:r>
        <w:br/>
      </w:r>
      <w:r>
        <w:rPr>
          <w:rStyle w:val="VerbatimChar"/>
        </w:rPr>
        <w:t xml:space="preserve">## 4  2013  4900</w:t>
      </w:r>
      <w:r>
        <w:br/>
      </w:r>
      <w:r>
        <w:rPr>
          <w:rStyle w:val="VerbatimChar"/>
        </w:rPr>
        <w:t xml:space="preserve">## 5  2014  5150</w:t>
      </w:r>
      <w:r>
        <w:br/>
      </w:r>
      <w:r>
        <w:rPr>
          <w:rStyle w:val="VerbatimChar"/>
        </w:rPr>
        <w:t xml:space="preserve">## 6  2015  4100</w:t>
      </w:r>
      <w:r>
        <w:br/>
      </w:r>
      <w:r>
        <w:rPr>
          <w:rStyle w:val="VerbatimChar"/>
        </w:rPr>
        <w:t xml:space="preserve">## 7  2016  5700</w:t>
      </w:r>
      <w:r>
        <w:br/>
      </w:r>
      <w:r>
        <w:rPr>
          <w:rStyle w:val="VerbatimChar"/>
        </w:rPr>
        <w:t xml:space="preserve">## 8  2017  3850</w:t>
      </w:r>
      <w:r>
        <w:br/>
      </w:r>
      <w:r>
        <w:rPr>
          <w:rStyle w:val="VerbatimChar"/>
        </w:rPr>
        <w:t xml:space="preserve">## 9  2018  5500</w:t>
      </w:r>
      <w:r>
        <w:br/>
      </w:r>
      <w:r>
        <w:rPr>
          <w:rStyle w:val="VerbatimChar"/>
        </w:rPr>
        <w:t xml:space="preserve">## 10 2019  4900</w:t>
      </w:r>
    </w:p>
    <w:p>
      <w:pPr>
        <w:pStyle w:val="FirstParagraph"/>
      </w:pPr>
      <w:r>
        <w:t xml:space="preserve">Add a new column of</w:t>
      </w:r>
      <w:r>
        <w:t xml:space="preserve"> </w:t>
      </w:r>
      <w:r>
        <w:rPr>
          <w:bCs/>
          <w:b/>
        </w:rPr>
        <w:t xml:space="preserve">hooks deployed</w:t>
      </w:r>
      <w:r>
        <w:t xml:space="preserve"> </w:t>
      </w:r>
      <w:r>
        <w:t xml:space="preserve">with</w:t>
      </w:r>
      <w:r>
        <w:t xml:space="preserve"> </w:t>
      </w:r>
      <w:r>
        <w:rPr>
          <w:rStyle w:val="VerbatimChar"/>
        </w:rPr>
        <w:t xml:space="preserve">cbind()</w:t>
      </w:r>
      <w:r>
        <w:t xml:space="preserve"> </w:t>
      </w:r>
      <w:r>
        <w:t xml:space="preserve">or</w:t>
      </w:r>
      <w:r>
        <w:t xml:space="preserve"> </w:t>
      </w:r>
      <w:r>
        <w:rPr>
          <w:rStyle w:val="VerbatimChar"/>
        </w:rPr>
        <w:t xml:space="preserve">$</w:t>
      </w:r>
    </w:p>
    <w:p>
      <w:pPr>
        <w:pStyle w:val="SourceCode"/>
      </w:pPr>
      <w:r>
        <w:rPr>
          <w:rStyle w:val="CommentTok"/>
        </w:rPr>
        <w:t xml:space="preserve"># these two lines do the same thing</w:t>
      </w:r>
      <w:r>
        <w:br/>
      </w:r>
      <w:r>
        <w:rPr>
          <w:rStyle w:val="FunctionTok"/>
        </w:rPr>
        <w:t xml:space="preserve">cbind</w:t>
      </w:r>
      <w:r>
        <w:rPr>
          <w:rStyle w:val="NormalTok"/>
        </w:rPr>
        <w:t xml:space="preserve">(allcatch, </w:t>
      </w:r>
      <w:r>
        <w:rPr>
          <w:rStyle w:val="AttributeTok"/>
        </w:rPr>
        <w:t xml:space="preserve">hooks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23000</w:t>
      </w:r>
      <w:r>
        <w:rPr>
          <w:rStyle w:val="NormalTok"/>
        </w:rPr>
        <w:t xml:space="preserve">, </w:t>
      </w:r>
      <w:r>
        <w:rPr>
          <w:rStyle w:val="DecValTok"/>
        </w:rPr>
        <w:t xml:space="preserve">31000</w:t>
      </w:r>
      <w:r>
        <w:rPr>
          <w:rStyle w:val="NormalTok"/>
        </w:rPr>
        <w:t xml:space="preserve">, </w:t>
      </w:r>
      <w:r>
        <w:rPr>
          <w:rStyle w:val="DecValTok"/>
        </w:rPr>
        <w:t xml:space="preserve">19000</w:t>
      </w:r>
      <w:r>
        <w:rPr>
          <w:rStyle w:val="NormalTok"/>
        </w:rPr>
        <w:t xml:space="preserve">, </w:t>
      </w:r>
      <w:r>
        <w:rPr>
          <w:rStyle w:val="DecValTok"/>
        </w:rPr>
        <w:t xml:space="preserve">21000</w:t>
      </w:r>
      <w:r>
        <w:rPr>
          <w:rStyle w:val="NormalTok"/>
        </w:rPr>
        <w:t xml:space="preserve">, </w:t>
      </w:r>
      <w:r>
        <w:rPr>
          <w:rStyle w:val="DecValTok"/>
        </w:rPr>
        <w:t xml:space="preserve">21000</w:t>
      </w:r>
      <w:r>
        <w:rPr>
          <w:rStyle w:val="NormalTok"/>
        </w:rPr>
        <w:t xml:space="preserve">, </w:t>
      </w:r>
      <w:r>
        <w:rPr>
          <w:rStyle w:val="DecValTok"/>
        </w:rPr>
        <w:t xml:space="preserve">30000</w:t>
      </w:r>
      <w:r>
        <w:rPr>
          <w:rStyle w:val="NormalTok"/>
        </w:rPr>
        <w:t xml:space="preserve">, </w:t>
      </w:r>
      <w:r>
        <w:rPr>
          <w:rStyle w:val="DecValTok"/>
        </w:rPr>
        <w:t xml:space="preserve">18000</w:t>
      </w:r>
      <w:r>
        <w:rPr>
          <w:rStyle w:val="NormalTok"/>
        </w:rPr>
        <w:t xml:space="preserve">, </w:t>
      </w:r>
      <w:r>
        <w:rPr>
          <w:rStyle w:val="DecValTok"/>
        </w:rPr>
        <w:t xml:space="preserve">34000</w:t>
      </w:r>
      <w:r>
        <w:rPr>
          <w:rStyle w:val="NormalTok"/>
        </w:rPr>
        <w:t xml:space="preserve">))</w:t>
      </w:r>
    </w:p>
    <w:p>
      <w:pPr>
        <w:pStyle w:val="SourceCode"/>
      </w:pPr>
      <w:r>
        <w:rPr>
          <w:rStyle w:val="VerbatimChar"/>
        </w:rPr>
        <w:t xml:space="preserve">##    year catch hooks</w:t>
      </w:r>
      <w:r>
        <w:br/>
      </w:r>
      <w:r>
        <w:rPr>
          <w:rStyle w:val="VerbatimChar"/>
        </w:rPr>
        <w:t xml:space="preserve">## 1  2010  5000 20000</w:t>
      </w:r>
      <w:r>
        <w:br/>
      </w:r>
      <w:r>
        <w:rPr>
          <w:rStyle w:val="VerbatimChar"/>
        </w:rPr>
        <w:t xml:space="preserve">## 2  2011  5200 25000</w:t>
      </w:r>
      <w:r>
        <w:br/>
      </w:r>
      <w:r>
        <w:rPr>
          <w:rStyle w:val="VerbatimChar"/>
        </w:rPr>
        <w:t xml:space="preserve">## 3  2012  7100 23000</w:t>
      </w:r>
      <w:r>
        <w:br/>
      </w:r>
      <w:r>
        <w:rPr>
          <w:rStyle w:val="VerbatimChar"/>
        </w:rPr>
        <w:t xml:space="preserve">## 4  2013  4900 31000</w:t>
      </w:r>
      <w:r>
        <w:br/>
      </w:r>
      <w:r>
        <w:rPr>
          <w:rStyle w:val="VerbatimChar"/>
        </w:rPr>
        <w:t xml:space="preserve">## 5  2014  5150 19000</w:t>
      </w:r>
      <w:r>
        <w:br/>
      </w:r>
      <w:r>
        <w:rPr>
          <w:rStyle w:val="VerbatimChar"/>
        </w:rPr>
        <w:t xml:space="preserve">## 6  2015  4100 21000</w:t>
      </w:r>
      <w:r>
        <w:br/>
      </w:r>
      <w:r>
        <w:rPr>
          <w:rStyle w:val="VerbatimChar"/>
        </w:rPr>
        <w:t xml:space="preserve">## 7  2016  5700 21000</w:t>
      </w:r>
      <w:r>
        <w:br/>
      </w:r>
      <w:r>
        <w:rPr>
          <w:rStyle w:val="VerbatimChar"/>
        </w:rPr>
        <w:t xml:space="preserve">## 8  2017  3850 30000</w:t>
      </w:r>
      <w:r>
        <w:br/>
      </w:r>
      <w:r>
        <w:rPr>
          <w:rStyle w:val="VerbatimChar"/>
        </w:rPr>
        <w:t xml:space="preserve">## 9  2018  5500 18000</w:t>
      </w:r>
      <w:r>
        <w:br/>
      </w:r>
      <w:r>
        <w:rPr>
          <w:rStyle w:val="VerbatimChar"/>
        </w:rPr>
        <w:t xml:space="preserve">## 10 2019  4900 34000</w:t>
      </w:r>
    </w:p>
    <w:p>
      <w:pPr>
        <w:pStyle w:val="SourceCode"/>
      </w:pPr>
      <w:r>
        <w:rPr>
          <w:rStyle w:val="NormalTok"/>
        </w:rPr>
        <w:t xml:space="preserve">allcatch</w:t>
      </w:r>
      <w:r>
        <w:rPr>
          <w:rStyle w:val="SpecialCharTok"/>
        </w:rPr>
        <w:t xml:space="preserve">$</w:t>
      </w:r>
      <w:r>
        <w:rPr>
          <w:rStyle w:val="NormalTok"/>
        </w:rPr>
        <w:t xml:space="preserve">hooks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25000</w:t>
      </w:r>
      <w:r>
        <w:rPr>
          <w:rStyle w:val="NormalTok"/>
        </w:rPr>
        <w:t xml:space="preserve">, </w:t>
      </w:r>
      <w:r>
        <w:rPr>
          <w:rStyle w:val="DecValTok"/>
        </w:rPr>
        <w:t xml:space="preserve">23000</w:t>
      </w:r>
      <w:r>
        <w:rPr>
          <w:rStyle w:val="NormalTok"/>
        </w:rPr>
        <w:t xml:space="preserve">, </w:t>
      </w:r>
      <w:r>
        <w:rPr>
          <w:rStyle w:val="DecValTok"/>
        </w:rPr>
        <w:t xml:space="preserve">31000</w:t>
      </w:r>
      <w:r>
        <w:rPr>
          <w:rStyle w:val="NormalTok"/>
        </w:rPr>
        <w:t xml:space="preserve">, </w:t>
      </w:r>
      <w:r>
        <w:rPr>
          <w:rStyle w:val="DecValTok"/>
        </w:rPr>
        <w:t xml:space="preserve">19000</w:t>
      </w:r>
      <w:r>
        <w:rPr>
          <w:rStyle w:val="NormalTok"/>
        </w:rPr>
        <w:t xml:space="preserve">, </w:t>
      </w:r>
      <w:r>
        <w:rPr>
          <w:rStyle w:val="DecValTok"/>
        </w:rPr>
        <w:t xml:space="preserve">21000</w:t>
      </w:r>
      <w:r>
        <w:rPr>
          <w:rStyle w:val="NormalTok"/>
        </w:rPr>
        <w:t xml:space="preserve">, </w:t>
      </w:r>
      <w:r>
        <w:rPr>
          <w:rStyle w:val="DecValTok"/>
        </w:rPr>
        <w:t xml:space="preserve">21000</w:t>
      </w:r>
      <w:r>
        <w:rPr>
          <w:rStyle w:val="NormalTok"/>
        </w:rPr>
        <w:t xml:space="preserve">, </w:t>
      </w:r>
      <w:r>
        <w:rPr>
          <w:rStyle w:val="DecValTok"/>
        </w:rPr>
        <w:t xml:space="preserve">30000</w:t>
      </w:r>
      <w:r>
        <w:rPr>
          <w:rStyle w:val="NormalTok"/>
        </w:rPr>
        <w:t xml:space="preserve">, </w:t>
      </w:r>
      <w:r>
        <w:rPr>
          <w:rStyle w:val="DecValTok"/>
        </w:rPr>
        <w:t xml:space="preserve">18000</w:t>
      </w:r>
      <w:r>
        <w:rPr>
          <w:rStyle w:val="NormalTok"/>
        </w:rPr>
        <w:t xml:space="preserve">, </w:t>
      </w:r>
      <w:r>
        <w:rPr>
          <w:rStyle w:val="DecValTok"/>
        </w:rPr>
        <w:t xml:space="preserve">34000</w:t>
      </w:r>
      <w:r>
        <w:rPr>
          <w:rStyle w:val="NormalTok"/>
        </w:rPr>
        <w:t xml:space="preserve">)</w:t>
      </w:r>
    </w:p>
    <w:p>
      <w:pPr>
        <w:pStyle w:val="FirstParagraph"/>
      </w:pPr>
      <w:r>
        <w:t xml:space="preserve">Perform operations on columns</w:t>
      </w:r>
    </w:p>
    <w:p>
      <w:pPr>
        <w:pStyle w:val="SourceCode"/>
      </w:pPr>
      <w:r>
        <w:rPr>
          <w:rStyle w:val="NormalTok"/>
        </w:rPr>
        <w:t xml:space="preserve">allcatch</w:t>
      </w:r>
      <w:r>
        <w:rPr>
          <w:rStyle w:val="SpecialCharTok"/>
        </w:rPr>
        <w:t xml:space="preserve">$</w:t>
      </w:r>
      <w:r>
        <w:rPr>
          <w:rStyle w:val="NormalTok"/>
        </w:rPr>
        <w:t xml:space="preserve">catch_per_hook </w:t>
      </w:r>
      <w:r>
        <w:rPr>
          <w:rStyle w:val="OtherTok"/>
        </w:rPr>
        <w:t xml:space="preserve">=</w:t>
      </w:r>
      <w:r>
        <w:rPr>
          <w:rStyle w:val="NormalTok"/>
        </w:rPr>
        <w:t xml:space="preserve"> allcatch</w:t>
      </w:r>
      <w:r>
        <w:rPr>
          <w:rStyle w:val="SpecialCharTok"/>
        </w:rPr>
        <w:t xml:space="preserve">$</w:t>
      </w:r>
      <w:r>
        <w:rPr>
          <w:rStyle w:val="NormalTok"/>
        </w:rPr>
        <w:t xml:space="preserve">catch </w:t>
      </w:r>
      <w:r>
        <w:rPr>
          <w:rStyle w:val="SpecialCharTok"/>
        </w:rPr>
        <w:t xml:space="preserve">/</w:t>
      </w:r>
      <w:r>
        <w:rPr>
          <w:rStyle w:val="NormalTok"/>
        </w:rPr>
        <w:t xml:space="preserve"> allcatch</w:t>
      </w:r>
      <w:r>
        <w:rPr>
          <w:rStyle w:val="SpecialCharTok"/>
        </w:rPr>
        <w:t xml:space="preserve">$</w:t>
      </w:r>
      <w:r>
        <w:rPr>
          <w:rStyle w:val="NormalTok"/>
        </w:rPr>
        <w:t xml:space="preserve">hooks </w:t>
      </w:r>
      <w:r>
        <w:rPr>
          <w:rStyle w:val="CommentTok"/>
        </w:rPr>
        <w:t xml:space="preserve"># divide catch by hooks deployed</w:t>
      </w:r>
      <w:r>
        <w:br/>
      </w:r>
      <w:r>
        <w:rPr>
          <w:rStyle w:val="NormalTok"/>
        </w:rPr>
        <w:t xml:space="preserve">allcatch</w:t>
      </w:r>
    </w:p>
    <w:p>
      <w:pPr>
        <w:pStyle w:val="SourceCode"/>
      </w:pPr>
      <w:r>
        <w:rPr>
          <w:rStyle w:val="VerbatimChar"/>
        </w:rPr>
        <w:t xml:space="preserve">##    year catch hooks catch_per_hook</w:t>
      </w:r>
      <w:r>
        <w:br/>
      </w:r>
      <w:r>
        <w:rPr>
          <w:rStyle w:val="VerbatimChar"/>
        </w:rPr>
        <w:t xml:space="preserve">## 1  2010  5000 20000      0.2500000</w:t>
      </w:r>
      <w:r>
        <w:br/>
      </w:r>
      <w:r>
        <w:rPr>
          <w:rStyle w:val="VerbatimChar"/>
        </w:rPr>
        <w:t xml:space="preserve">## 2  2011  5200 25000      0.2080000</w:t>
      </w:r>
      <w:r>
        <w:br/>
      </w:r>
      <w:r>
        <w:rPr>
          <w:rStyle w:val="VerbatimChar"/>
        </w:rPr>
        <w:t xml:space="preserve">## 3  2012  7100 23000      0.3086957</w:t>
      </w:r>
      <w:r>
        <w:br/>
      </w:r>
      <w:r>
        <w:rPr>
          <w:rStyle w:val="VerbatimChar"/>
        </w:rPr>
        <w:t xml:space="preserve">## 4  2013  4900 31000      0.1580645</w:t>
      </w:r>
      <w:r>
        <w:br/>
      </w:r>
      <w:r>
        <w:rPr>
          <w:rStyle w:val="VerbatimChar"/>
        </w:rPr>
        <w:t xml:space="preserve">## 5  2014  5150 19000      0.2710526</w:t>
      </w:r>
      <w:r>
        <w:br/>
      </w:r>
      <w:r>
        <w:rPr>
          <w:rStyle w:val="VerbatimChar"/>
        </w:rPr>
        <w:t xml:space="preserve">## 6  2015  4100 21000      0.1952381</w:t>
      </w:r>
      <w:r>
        <w:br/>
      </w:r>
      <w:r>
        <w:rPr>
          <w:rStyle w:val="VerbatimChar"/>
        </w:rPr>
        <w:t xml:space="preserve">## 7  2016  5700 21000      0.2714286</w:t>
      </w:r>
      <w:r>
        <w:br/>
      </w:r>
      <w:r>
        <w:rPr>
          <w:rStyle w:val="VerbatimChar"/>
        </w:rPr>
        <w:t xml:space="preserve">## 8  2017  3850 30000      0.1283333</w:t>
      </w:r>
      <w:r>
        <w:br/>
      </w:r>
      <w:r>
        <w:rPr>
          <w:rStyle w:val="VerbatimChar"/>
        </w:rPr>
        <w:t xml:space="preserve">## 9  2018  5500 18000      0.3055556</w:t>
      </w:r>
      <w:r>
        <w:br/>
      </w:r>
      <w:r>
        <w:rPr>
          <w:rStyle w:val="VerbatimChar"/>
        </w:rPr>
        <w:t xml:space="preserve">## 10 2019  4900 34000      0.1441176</w:t>
      </w:r>
    </w:p>
    <w:p>
      <w:pPr>
        <w:pStyle w:val="FirstParagraph"/>
      </w:pPr>
      <w:r>
        <w:t xml:space="preserve">New data for the same years is presented</w:t>
      </w:r>
    </w:p>
    <w:p>
      <w:pPr>
        <w:pStyle w:val="SourceCode"/>
      </w:pPr>
      <w:r>
        <w:rPr>
          <w:rStyle w:val="NormalTok"/>
        </w:rPr>
        <w:t xml:space="preserve">more_catch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2012</w:t>
      </w:r>
      <w:r>
        <w:rPr>
          <w:rStyle w:val="NormalTok"/>
        </w:rPr>
        <w:t xml:space="preserve">, </w:t>
      </w:r>
      <w:r>
        <w:rPr>
          <w:rStyle w:val="DecValTok"/>
        </w:rPr>
        <w:t xml:space="preserve">2014</w:t>
      </w:r>
      <w:r>
        <w:rPr>
          <w:rStyle w:val="NormalTok"/>
        </w:rPr>
        <w:t xml:space="preserve">), </w:t>
      </w:r>
      <w:r>
        <w:rPr>
          <w:rStyle w:val="AttributeTok"/>
        </w:rPr>
        <w:t xml:space="preserve">catch=</w:t>
      </w:r>
      <w:r>
        <w:rPr>
          <w:rStyle w:val="FunctionTok"/>
        </w:rPr>
        <w:t xml:space="preserve">c</w:t>
      </w:r>
      <w:r>
        <w:rPr>
          <w:rStyle w:val="NormalTok"/>
        </w:rPr>
        <w:t xml:space="preserve">(</w:t>
      </w:r>
      <w:r>
        <w:rPr>
          <w:rStyle w:val="DecValTok"/>
        </w:rPr>
        <w:t xml:space="preserve">4000</w:t>
      </w:r>
      <w:r>
        <w:rPr>
          <w:rStyle w:val="NormalTok"/>
        </w:rPr>
        <w:t xml:space="preserve">, </w:t>
      </w:r>
      <w:r>
        <w:rPr>
          <w:rStyle w:val="DecValTok"/>
        </w:rPr>
        <w:t xml:space="preserve">2000</w:t>
      </w:r>
      <w:r>
        <w:rPr>
          <w:rStyle w:val="NormalTok"/>
        </w:rPr>
        <w:t xml:space="preserve">))</w:t>
      </w:r>
      <w:r>
        <w:br/>
      </w:r>
      <w:r>
        <w:rPr>
          <w:rStyle w:val="NormalTok"/>
        </w:rPr>
        <w:t xml:space="preserve">more_catch</w:t>
      </w:r>
    </w:p>
    <w:p>
      <w:pPr>
        <w:pStyle w:val="SourceCode"/>
      </w:pPr>
      <w:r>
        <w:rPr>
          <w:rStyle w:val="VerbatimChar"/>
        </w:rPr>
        <w:t xml:space="preserve">##   year catch</w:t>
      </w:r>
      <w:r>
        <w:br/>
      </w:r>
      <w:r>
        <w:rPr>
          <w:rStyle w:val="VerbatimChar"/>
        </w:rPr>
        <w:t xml:space="preserve">## 1 2012  4000</w:t>
      </w:r>
      <w:r>
        <w:br/>
      </w:r>
      <w:r>
        <w:rPr>
          <w:rStyle w:val="VerbatimChar"/>
        </w:rPr>
        <w:t xml:space="preserve">## 2 2014  2000</w:t>
      </w:r>
    </w:p>
    <w:p>
      <w:pPr>
        <w:pStyle w:val="FirstParagraph"/>
      </w:pPr>
      <w:r>
        <w:t xml:space="preserve">Use the</w:t>
      </w:r>
      <w:r>
        <w:t xml:space="preserve"> </w:t>
      </w:r>
      <w:r>
        <w:rPr>
          <w:rStyle w:val="VerbatimChar"/>
        </w:rPr>
        <w:t xml:space="preserve">merge()</w:t>
      </w:r>
      <w:r>
        <w:t xml:space="preserve"> </w:t>
      </w:r>
      <w:r>
        <w:t xml:space="preserve">function to join the two dataframes</w:t>
      </w:r>
    </w:p>
    <w:p>
      <w:pPr>
        <w:pStyle w:val="SourceCode"/>
      </w:pPr>
      <w:r>
        <w:rPr>
          <w:rStyle w:val="NormalTok"/>
        </w:rPr>
        <w:t xml:space="preserve">merged_allcatch </w:t>
      </w:r>
      <w:r>
        <w:rPr>
          <w:rStyle w:val="OtherTok"/>
        </w:rPr>
        <w:t xml:space="preserve">=</w:t>
      </w:r>
      <w:r>
        <w:rPr>
          <w:rStyle w:val="NormalTok"/>
        </w:rPr>
        <w:t xml:space="preserve"> </w:t>
      </w:r>
      <w:r>
        <w:rPr>
          <w:rStyle w:val="FunctionTok"/>
        </w:rPr>
        <w:t xml:space="preserve">merge</w:t>
      </w:r>
      <w:r>
        <w:rPr>
          <w:rStyle w:val="NormalTok"/>
        </w:rPr>
        <w:t xml:space="preserve">(allcatch, more_catch, </w:t>
      </w:r>
      <w:r>
        <w:rPr>
          <w:rStyle w:val="AttributeTok"/>
        </w:rPr>
        <w:t xml:space="preserve">by=</w:t>
      </w:r>
      <w:r>
        <w:rPr>
          <w:rStyle w:val="StringTok"/>
        </w:rPr>
        <w:t xml:space="preserve">"year"</w:t>
      </w:r>
      <w:r>
        <w:rPr>
          <w:rStyle w:val="NormalTok"/>
        </w:rPr>
        <w:t xml:space="preserve">, </w:t>
      </w:r>
      <w:r>
        <w:rPr>
          <w:rStyle w:val="AttributeTok"/>
        </w:rPr>
        <w:t xml:space="preserve">all.x=</w:t>
      </w:r>
      <w:r>
        <w:rPr>
          <w:rStyle w:val="NormalTok"/>
        </w:rPr>
        <w:t xml:space="preserve">T) </w:t>
      </w:r>
      <w:r>
        <w:rPr>
          <w:rStyle w:val="CommentTok"/>
        </w:rPr>
        <w:t xml:space="preserve"># merge more_catch to allcatch by the year column</w:t>
      </w:r>
      <w:r>
        <w:br/>
      </w:r>
      <w:r>
        <w:rPr>
          <w:rStyle w:val="CommentTok"/>
        </w:rPr>
        <w:t xml:space="preserve"># all.x=T means an inner join to the first dataframe specified</w:t>
      </w:r>
      <w:r>
        <w:br/>
      </w:r>
      <w:r>
        <w:rPr>
          <w:rStyle w:val="NormalTok"/>
        </w:rPr>
        <w:t xml:space="preserve">merged_allcatch</w:t>
      </w:r>
    </w:p>
    <w:p>
      <w:pPr>
        <w:pStyle w:val="SourceCode"/>
      </w:pPr>
      <w:r>
        <w:rPr>
          <w:rStyle w:val="VerbatimChar"/>
        </w:rPr>
        <w:t xml:space="preserve">##    year catch.x hooks catch_per_hook catch.y</w:t>
      </w:r>
      <w:r>
        <w:br/>
      </w:r>
      <w:r>
        <w:rPr>
          <w:rStyle w:val="VerbatimChar"/>
        </w:rPr>
        <w:t xml:space="preserve">## 1  2010    5000 20000      0.2500000      NA</w:t>
      </w:r>
      <w:r>
        <w:br/>
      </w:r>
      <w:r>
        <w:rPr>
          <w:rStyle w:val="VerbatimChar"/>
        </w:rPr>
        <w:t xml:space="preserve">## 2  2011    5200 25000      0.2080000      NA</w:t>
      </w:r>
      <w:r>
        <w:br/>
      </w:r>
      <w:r>
        <w:rPr>
          <w:rStyle w:val="VerbatimChar"/>
        </w:rPr>
        <w:t xml:space="preserve">## 3  2012    7100 23000      0.3086957    4000</w:t>
      </w:r>
      <w:r>
        <w:br/>
      </w:r>
      <w:r>
        <w:rPr>
          <w:rStyle w:val="VerbatimChar"/>
        </w:rPr>
        <w:t xml:space="preserve">## 4  2013    4900 31000      0.1580645      NA</w:t>
      </w:r>
      <w:r>
        <w:br/>
      </w:r>
      <w:r>
        <w:rPr>
          <w:rStyle w:val="VerbatimChar"/>
        </w:rPr>
        <w:t xml:space="preserve">## 5  2014    5150 19000      0.2710526    2000</w:t>
      </w:r>
      <w:r>
        <w:br/>
      </w:r>
      <w:r>
        <w:rPr>
          <w:rStyle w:val="VerbatimChar"/>
        </w:rPr>
        <w:t xml:space="preserve">## 6  2015    4100 21000      0.1952381      NA</w:t>
      </w:r>
      <w:r>
        <w:br/>
      </w:r>
      <w:r>
        <w:rPr>
          <w:rStyle w:val="VerbatimChar"/>
        </w:rPr>
        <w:t xml:space="preserve">## 7  2016    5700 21000      0.2714286      NA</w:t>
      </w:r>
      <w:r>
        <w:br/>
      </w:r>
      <w:r>
        <w:rPr>
          <w:rStyle w:val="VerbatimChar"/>
        </w:rPr>
        <w:t xml:space="preserve">## 8  2017    3850 30000      0.1283333      NA</w:t>
      </w:r>
      <w:r>
        <w:br/>
      </w:r>
      <w:r>
        <w:rPr>
          <w:rStyle w:val="VerbatimChar"/>
        </w:rPr>
        <w:t xml:space="preserve">## 9  2018    5500 18000      0.3055556      NA</w:t>
      </w:r>
      <w:r>
        <w:br/>
      </w:r>
      <w:r>
        <w:rPr>
          <w:rStyle w:val="VerbatimChar"/>
        </w:rPr>
        <w:t xml:space="preserve">## 10 2019    4900 34000      0.1441176      NA</w:t>
      </w:r>
    </w:p>
    <w:bookmarkEnd w:id="33"/>
    <w:bookmarkStart w:id="34" w:name="subsetting-dataframes"/>
    <w:p>
      <w:pPr>
        <w:pStyle w:val="Heading3"/>
      </w:pPr>
      <w:r>
        <w:t xml:space="preserve">Subsetting Dataframes</w:t>
      </w:r>
    </w:p>
    <w:p>
      <w:pPr>
        <w:pStyle w:val="FirstParagraph"/>
      </w:pPr>
      <w:r>
        <w:rPr>
          <w:rStyle w:val="VerbatimChar"/>
        </w:rPr>
        <w:t xml:space="preserve">subset()</w:t>
      </w:r>
      <w:r>
        <w:t xml:space="preserve"> </w:t>
      </w:r>
      <w:r>
        <w:t xml:space="preserve">works by selecting a specific value or values based on a given condition</w:t>
      </w:r>
    </w:p>
    <w:p>
      <w:pPr>
        <w:pStyle w:val="SourceCode"/>
      </w:pPr>
      <w:r>
        <w:rPr>
          <w:rStyle w:val="NormalTok"/>
        </w:rPr>
        <w:t xml:space="preserve">allcatch_sub </w:t>
      </w:r>
      <w:r>
        <w:rPr>
          <w:rStyle w:val="OtherTok"/>
        </w:rPr>
        <w:t xml:space="preserve">&lt;-</w:t>
      </w:r>
      <w:r>
        <w:rPr>
          <w:rStyle w:val="NormalTok"/>
        </w:rPr>
        <w:t xml:space="preserve"> </w:t>
      </w:r>
      <w:r>
        <w:rPr>
          <w:rStyle w:val="FunctionTok"/>
        </w:rPr>
        <w:t xml:space="preserve">subset</w:t>
      </w:r>
      <w:r>
        <w:rPr>
          <w:rStyle w:val="NormalTok"/>
        </w:rPr>
        <w:t xml:space="preserve">(allcatch, year</w:t>
      </w:r>
      <w:r>
        <w:rPr>
          <w:rStyle w:val="SpecialCharTok"/>
        </w:rPr>
        <w:t xml:space="preserve">&gt;</w:t>
      </w:r>
      <w:r>
        <w:rPr>
          <w:rStyle w:val="DecValTok"/>
        </w:rPr>
        <w:t xml:space="preserve">2016</w:t>
      </w:r>
      <w:r>
        <w:rPr>
          <w:rStyle w:val="NormalTok"/>
        </w:rPr>
        <w:t xml:space="preserve">) </w:t>
      </w:r>
      <w:r>
        <w:rPr>
          <w:rStyle w:val="CommentTok"/>
        </w:rPr>
        <w:t xml:space="preserve"># select all catch data recorded after 2016</w:t>
      </w:r>
      <w:r>
        <w:br/>
      </w:r>
      <w:r>
        <w:rPr>
          <w:rStyle w:val="NormalTok"/>
        </w:rPr>
        <w:t xml:space="preserve">allcatch_sub</w:t>
      </w:r>
    </w:p>
    <w:p>
      <w:pPr>
        <w:pStyle w:val="SourceCode"/>
      </w:pPr>
      <w:r>
        <w:rPr>
          <w:rStyle w:val="VerbatimChar"/>
        </w:rPr>
        <w:t xml:space="preserve">##    year catch hooks catch_per_hook</w:t>
      </w:r>
      <w:r>
        <w:br/>
      </w:r>
      <w:r>
        <w:rPr>
          <w:rStyle w:val="VerbatimChar"/>
        </w:rPr>
        <w:t xml:space="preserve">## 8  2017  3850 30000      0.1283333</w:t>
      </w:r>
      <w:r>
        <w:br/>
      </w:r>
      <w:r>
        <w:rPr>
          <w:rStyle w:val="VerbatimChar"/>
        </w:rPr>
        <w:t xml:space="preserve">## 9  2018  5500 18000      0.3055556</w:t>
      </w:r>
      <w:r>
        <w:br/>
      </w:r>
      <w:r>
        <w:rPr>
          <w:rStyle w:val="VerbatimChar"/>
        </w:rPr>
        <w:t xml:space="preserve">## 10 2019  4900 34000      0.1441176</w:t>
      </w:r>
    </w:p>
    <w:p>
      <w:pPr>
        <w:pStyle w:val="SourceCode"/>
      </w:pPr>
      <w:r>
        <w:rPr>
          <w:rStyle w:val="CommentTok"/>
        </w:rPr>
        <w:t xml:space="preserve"># Tip: run these functions one at a time instead of the whole chunk at once </w:t>
      </w:r>
      <w:r>
        <w:br/>
      </w:r>
      <w:r>
        <w:rPr>
          <w:rStyle w:val="FunctionTok"/>
        </w:rPr>
        <w:t xml:space="preserve">subset</w:t>
      </w:r>
      <w:r>
        <w:rPr>
          <w:rStyle w:val="NormalTok"/>
        </w:rPr>
        <w:t xml:space="preserve">(allcatch, year</w:t>
      </w:r>
      <w:r>
        <w:rPr>
          <w:rStyle w:val="SpecialCharTok"/>
        </w:rPr>
        <w:t xml:space="preserve">==</w:t>
      </w:r>
      <w:r>
        <w:rPr>
          <w:rStyle w:val="DecValTok"/>
        </w:rPr>
        <w:t xml:space="preserve">2012</w:t>
      </w:r>
      <w:r>
        <w:rPr>
          <w:rStyle w:val="NormalTok"/>
        </w:rPr>
        <w:t xml:space="preserve">) </w:t>
      </w:r>
      <w:r>
        <w:rPr>
          <w:rStyle w:val="CommentTok"/>
        </w:rPr>
        <w:t xml:space="preserve"># only 2012 data</w:t>
      </w:r>
      <w:r>
        <w:br/>
      </w:r>
      <w:r>
        <w:rPr>
          <w:rStyle w:val="FunctionTok"/>
        </w:rPr>
        <w:t xml:space="preserve">subset</w:t>
      </w:r>
      <w:r>
        <w:rPr>
          <w:rStyle w:val="NormalTok"/>
        </w:rPr>
        <w:t xml:space="preserve">(allcatch, year</w:t>
      </w:r>
      <w:r>
        <w:rPr>
          <w:rStyle w:val="SpecialCharTok"/>
        </w:rPr>
        <w:t xml:space="preserve">!=</w:t>
      </w:r>
      <w:r>
        <w:rPr>
          <w:rStyle w:val="DecValTok"/>
        </w:rPr>
        <w:t xml:space="preserve">2012</w:t>
      </w:r>
      <w:r>
        <w:rPr>
          <w:rStyle w:val="NormalTok"/>
        </w:rPr>
        <w:t xml:space="preserve">) </w:t>
      </w:r>
      <w:r>
        <w:rPr>
          <w:rStyle w:val="CommentTok"/>
        </w:rPr>
        <w:t xml:space="preserve"># select all EXCEPT the year 2012</w:t>
      </w:r>
      <w:r>
        <w:br/>
      </w:r>
      <w:r>
        <w:rPr>
          <w:rStyle w:val="FunctionTok"/>
        </w:rPr>
        <w:t xml:space="preserve">subset</w:t>
      </w:r>
      <w:r>
        <w:rPr>
          <w:rStyle w:val="NormalTok"/>
        </w:rPr>
        <w:t xml:space="preserve">(allcatch, year</w:t>
      </w:r>
      <w:r>
        <w:rPr>
          <w:rStyle w:val="SpecialCharTok"/>
        </w:rPr>
        <w:t xml:space="preserve">&gt;</w:t>
      </w:r>
      <w:r>
        <w:rPr>
          <w:rStyle w:val="DecValTok"/>
        </w:rPr>
        <w:t xml:space="preserve">2012</w:t>
      </w:r>
      <w:r>
        <w:rPr>
          <w:rStyle w:val="NormalTok"/>
        </w:rPr>
        <w:t xml:space="preserve"> </w:t>
      </w:r>
      <w:r>
        <w:rPr>
          <w:rStyle w:val="SpecialCharTok"/>
        </w:rPr>
        <w:t xml:space="preserve">|</w:t>
      </w:r>
      <w:r>
        <w:rPr>
          <w:rStyle w:val="NormalTok"/>
        </w:rPr>
        <w:t xml:space="preserve"> catch</w:t>
      </w:r>
      <w:r>
        <w:rPr>
          <w:rStyle w:val="SpecialCharTok"/>
        </w:rPr>
        <w:t xml:space="preserve">&gt;</w:t>
      </w:r>
      <w:r>
        <w:rPr>
          <w:rStyle w:val="DecValTok"/>
        </w:rPr>
        <w:t xml:space="preserve">4000</w:t>
      </w:r>
      <w:r>
        <w:rPr>
          <w:rStyle w:val="NormalTok"/>
        </w:rPr>
        <w:t xml:space="preserve">)</w:t>
      </w:r>
      <w:r>
        <w:br/>
      </w:r>
      <w:r>
        <w:rPr>
          <w:rStyle w:val="FunctionTok"/>
        </w:rPr>
        <w:t xml:space="preserve">subset</w:t>
      </w:r>
      <w:r>
        <w:rPr>
          <w:rStyle w:val="NormalTok"/>
        </w:rPr>
        <w:t xml:space="preserve">(allcatch, year</w:t>
      </w:r>
      <w:r>
        <w:rPr>
          <w:rStyle w:val="SpecialCharTok"/>
        </w:rPr>
        <w:t xml:space="preserve">&gt;</w:t>
      </w:r>
      <w:r>
        <w:rPr>
          <w:rStyle w:val="DecValTok"/>
        </w:rPr>
        <w:t xml:space="preserve">2012</w:t>
      </w:r>
      <w:r>
        <w:rPr>
          <w:rStyle w:val="NormalTok"/>
        </w:rPr>
        <w:t xml:space="preserve"> </w:t>
      </w:r>
      <w:r>
        <w:rPr>
          <w:rStyle w:val="SpecialCharTok"/>
        </w:rPr>
        <w:t xml:space="preserve">&amp;</w:t>
      </w:r>
      <w:r>
        <w:rPr>
          <w:rStyle w:val="NormalTok"/>
        </w:rPr>
        <w:t xml:space="preserve"> catch</w:t>
      </w:r>
      <w:r>
        <w:rPr>
          <w:rStyle w:val="SpecialCharTok"/>
        </w:rPr>
        <w:t xml:space="preserve">&gt;</w:t>
      </w:r>
      <w:r>
        <w:rPr>
          <w:rStyle w:val="DecValTok"/>
        </w:rPr>
        <w:t xml:space="preserve">4000</w:t>
      </w:r>
      <w:r>
        <w:rPr>
          <w:rStyle w:val="NormalTok"/>
        </w:rPr>
        <w:t xml:space="preserve"> </w:t>
      </w:r>
      <w:r>
        <w:rPr>
          <w:rStyle w:val="SpecialCharTok"/>
        </w:rPr>
        <w:t xml:space="preserve">&amp;</w:t>
      </w:r>
      <w:r>
        <w:rPr>
          <w:rStyle w:val="NormalTok"/>
        </w:rPr>
        <w:t xml:space="preserve"> hooks</w:t>
      </w:r>
      <w:r>
        <w:rPr>
          <w:rStyle w:val="SpecialCharTok"/>
        </w:rPr>
        <w:t xml:space="preserve">&gt;</w:t>
      </w:r>
      <w:r>
        <w:rPr>
          <w:rStyle w:val="DecValTok"/>
        </w:rPr>
        <w:t xml:space="preserve">30000</w:t>
      </w:r>
      <w:r>
        <w:rPr>
          <w:rStyle w:val="NormalTok"/>
        </w:rPr>
        <w:t xml:space="preserve">)</w:t>
      </w:r>
    </w:p>
    <w:bookmarkEnd w:id="34"/>
    <w:bookmarkEnd w:id="35"/>
    <w:bookmarkStart w:id="40" w:name="Xf53f27053ee9c9aee326d1ec135845dbb867793"/>
    <w:p>
      <w:pPr>
        <w:pStyle w:val="Heading2"/>
      </w:pPr>
      <w:r>
        <w:t xml:space="preserve">Setting a working directory and reading .csv files</w:t>
      </w:r>
    </w:p>
    <w:bookmarkStart w:id="36" w:name="setting-a-working-directory"/>
    <w:p>
      <w:pPr>
        <w:pStyle w:val="Heading3"/>
      </w:pPr>
      <w:r>
        <w:t xml:space="preserve">Setting a working directory</w:t>
      </w:r>
    </w:p>
    <w:p>
      <w:pPr>
        <w:pStyle w:val="FirstParagraph"/>
      </w:pPr>
      <w:r>
        <w:t xml:space="preserve">The working directory is the directory on your computer where R will retrieve and store data as well as save outputs such as plots and spreadsheets.</w:t>
      </w:r>
    </w:p>
    <w:p>
      <w:pPr>
        <w:pStyle w:val="BodyText"/>
      </w:pPr>
      <w:r>
        <w:t xml:space="preserve">For this class, you should maintain a consistent file structure such that you can always code in it.</w:t>
      </w:r>
    </w:p>
    <w:p>
      <w:pPr>
        <w:pStyle w:val="BodyText"/>
      </w:pPr>
      <w:r>
        <w:t xml:space="preserve">For example, on your local desktop, you might start a folder called</w:t>
      </w:r>
      <w:r>
        <w:t xml:space="preserve"> </w:t>
      </w:r>
      <w:r>
        <w:t xml:space="preserve">“</w:t>
      </w:r>
      <w:r>
        <w:t xml:space="preserve">FisheriesManagement</w:t>
      </w:r>
      <w:r>
        <w:t xml:space="preserve">”</w:t>
      </w:r>
      <w:r>
        <w:t xml:space="preserve">, with subfolders such as</w:t>
      </w:r>
      <w:r>
        <w:t xml:space="preserve"> </w:t>
      </w:r>
      <w:r>
        <w:t xml:space="preserve">“</w:t>
      </w:r>
      <w:r>
        <w:t xml:space="preserve">Lab1 - Intro to R part1</w:t>
      </w:r>
      <w:r>
        <w:t xml:space="preserve">”</w:t>
      </w:r>
      <w:r>
        <w:t xml:space="preserve">,</w:t>
      </w:r>
      <w:r>
        <w:t xml:space="preserve"> </w:t>
      </w:r>
      <w:r>
        <w:t xml:space="preserve">“</w:t>
      </w:r>
      <w:r>
        <w:t xml:space="preserve">Lab2 - Intro to R part2</w:t>
      </w:r>
      <w:r>
        <w:t xml:space="preserve">”</w:t>
      </w:r>
      <w:r>
        <w:t xml:space="preserve">,</w:t>
      </w:r>
      <w:r>
        <w:t xml:space="preserve"> </w:t>
      </w:r>
      <w:r>
        <w:t xml:space="preserve">“</w:t>
      </w:r>
      <w:r>
        <w:t xml:space="preserve">Lab3 - Fisheries Data Visualization</w:t>
      </w:r>
      <w:r>
        <w:t xml:space="preserve">”</w:t>
      </w:r>
      <w:r>
        <w:t xml:space="preserve"> </w:t>
      </w:r>
      <w:r>
        <w:t xml:space="preserve">etc., so that you can easily tell R where to save and retrieve files. There are three ways to set your working directory.</w:t>
      </w:r>
    </w:p>
    <w:p>
      <w:pPr>
        <w:pStyle w:val="SourceCode"/>
      </w:pPr>
      <w:r>
        <w:rPr>
          <w:rStyle w:val="VerbatimChar"/>
        </w:rPr>
        <w:t xml:space="preserve">    |-- FisheriesManagement/                   &lt;- root directory</w:t>
      </w:r>
      <w:r>
        <w:br/>
      </w:r>
      <w:r>
        <w:rPr>
          <w:rStyle w:val="VerbatimChar"/>
        </w:rPr>
        <w:t xml:space="preserve">        |-- Lab_1/                  </w:t>
      </w:r>
      <w:r>
        <w:br/>
      </w:r>
      <w:r>
        <w:rPr>
          <w:rStyle w:val="VerbatimChar"/>
        </w:rPr>
        <w:t xml:space="preserve">            |-- Lab1.Rmd      </w:t>
      </w:r>
      <w:r>
        <w:br/>
      </w:r>
      <w:r>
        <w:rPr>
          <w:rStyle w:val="VerbatimChar"/>
        </w:rPr>
        <w:t xml:space="preserve">            |-- Lab1.R</w:t>
      </w:r>
      <w:r>
        <w:br/>
      </w:r>
      <w:r>
        <w:rPr>
          <w:rStyle w:val="VerbatimChar"/>
        </w:rPr>
        <w:t xml:space="preserve">            |-- allcatch.csv</w:t>
      </w:r>
      <w:r>
        <w:br/>
      </w:r>
      <w:r>
        <w:rPr>
          <w:rStyle w:val="VerbatimChar"/>
        </w:rPr>
        <w:t xml:space="preserve">            |-- lab1_testdata.csv</w:t>
      </w:r>
      <w:r>
        <w:br/>
      </w:r>
      <w:r>
        <w:rPr>
          <w:rStyle w:val="VerbatimChar"/>
        </w:rPr>
        <w:t xml:space="preserve">        |-- Lab_2/</w:t>
      </w:r>
    </w:p>
    <w:p>
      <w:pPr>
        <w:numPr>
          <w:ilvl w:val="0"/>
          <w:numId w:val="1001"/>
        </w:numPr>
        <w:pStyle w:val="Compact"/>
      </w:pPr>
      <w:r>
        <w:t xml:space="preserve">In the menu bar, click on</w:t>
      </w:r>
      <w:r>
        <w:t xml:space="preserve"> </w:t>
      </w:r>
      <w:r>
        <w:t xml:space="preserve">“</w:t>
      </w:r>
      <w:r>
        <w:t xml:space="preserve">Session</w:t>
      </w:r>
      <w:r>
        <w:t xml:space="preserve">”</w:t>
      </w:r>
      <w:r>
        <w:t xml:space="preserve"> </w:t>
      </w:r>
      <w:r>
        <w:t xml:space="preserve">and then select</w:t>
      </w:r>
      <w:r>
        <w:t xml:space="preserve"> </w:t>
      </w:r>
      <w:r>
        <w:t xml:space="preserve">“</w:t>
      </w:r>
      <w:r>
        <w:t xml:space="preserve">Set Working Directory</w:t>
      </w:r>
      <w:r>
        <w:t xml:space="preserve">”</w:t>
      </w:r>
      <w:r>
        <w:t xml:space="preserve"> </w:t>
      </w:r>
      <w:r>
        <w:t xml:space="preserve">from the drop-down menu. Select</w:t>
      </w:r>
      <w:r>
        <w:t xml:space="preserve"> </w:t>
      </w:r>
      <w:r>
        <w:t xml:space="preserve">“</w:t>
      </w:r>
      <w:r>
        <w:t xml:space="preserve">Choose Directory…</w:t>
      </w:r>
      <w:r>
        <w:t xml:space="preserve">”</w:t>
      </w:r>
      <w:r>
        <w:t xml:space="preserve"> </w:t>
      </w:r>
      <w:r>
        <w:t xml:space="preserve">and navigate to the desired folder.</w:t>
      </w:r>
      <w:r>
        <w:br/>
      </w:r>
    </w:p>
    <w:p>
      <w:pPr>
        <w:numPr>
          <w:ilvl w:val="0"/>
          <w:numId w:val="1001"/>
        </w:numPr>
        <w:pStyle w:val="Compact"/>
      </w:pPr>
      <w:r>
        <w:t xml:space="preserve">In your pane with the following tabs: Files, Plots, Packages, Help, and Viewer (Default position is bottom right). After selecting</w:t>
      </w:r>
      <w:r>
        <w:t xml:space="preserve"> </w:t>
      </w:r>
      <w:r>
        <w:t xml:space="preserve">“</w:t>
      </w:r>
      <w:r>
        <w:t xml:space="preserve">Files</w:t>
      </w:r>
      <w:r>
        <w:t xml:space="preserve">”</w:t>
      </w:r>
      <w:r>
        <w:t xml:space="preserve">, navigate to the desired folder and click</w:t>
      </w:r>
      <w:r>
        <w:t xml:space="preserve"> </w:t>
      </w:r>
      <w:r>
        <w:t xml:space="preserve">“</w:t>
      </w:r>
      <w:r>
        <w:t xml:space="preserve">More</w:t>
      </w:r>
      <w:r>
        <w:t xml:space="preserve">”</w:t>
      </w:r>
      <w:r>
        <w:t xml:space="preserve"> </w:t>
      </w:r>
      <w:r>
        <w:t xml:space="preserve">(the gear icon) and then</w:t>
      </w:r>
      <w:r>
        <w:t xml:space="preserve"> </w:t>
      </w:r>
      <w:r>
        <w:t xml:space="preserve">“</w:t>
      </w:r>
      <w:r>
        <w:t xml:space="preserve">Set as Working Directory</w:t>
      </w:r>
      <w:r>
        <w:t xml:space="preserve">”</w:t>
      </w:r>
      <w:r>
        <w:t xml:space="preserve">.</w:t>
      </w:r>
    </w:p>
    <w:p>
      <w:pPr>
        <w:numPr>
          <w:ilvl w:val="0"/>
          <w:numId w:val="1001"/>
        </w:numPr>
        <w:pStyle w:val="Compact"/>
      </w:pPr>
      <w:r>
        <w:t xml:space="preserve">The command to set your working directory is</w:t>
      </w:r>
      <w:r>
        <w:t xml:space="preserve"> </w:t>
      </w:r>
      <w:r>
        <w:rPr>
          <w:rStyle w:val="VerbatimChar"/>
        </w:rPr>
        <w:t xml:space="preserve">setwd()</w:t>
      </w:r>
      <w:r>
        <w:t xml:space="preserve">. Everyone’s home directory will not be the same.</w:t>
      </w:r>
    </w:p>
    <w:p>
      <w:pPr>
        <w:pStyle w:val="FirstParagraph"/>
      </w:pPr>
      <w:r>
        <w:t xml:space="preserve">I highly recommend to use option 3 because it is faster and does not require clicking. So, create a file structure like the one outlined above.</w:t>
      </w:r>
    </w:p>
    <w:p>
      <w:pPr>
        <w:pStyle w:val="SourceCode"/>
      </w:pPr>
      <w:r>
        <w:rPr>
          <w:rStyle w:val="FunctionTok"/>
        </w:rPr>
        <w:t xml:space="preserve">getwd</w:t>
      </w:r>
      <w:r>
        <w:rPr>
          <w:rStyle w:val="NormalTok"/>
        </w:rPr>
        <w:t xml:space="preserve">()</w:t>
      </w:r>
    </w:p>
    <w:p>
      <w:pPr>
        <w:pStyle w:val="SourceCode"/>
      </w:pPr>
      <w:r>
        <w:rPr>
          <w:rStyle w:val="VerbatimChar"/>
        </w:rPr>
        <w:t xml:space="preserve">## [1] "/Users/jjeremy1/Dropbox/FisheriesManagement2023/Lab1 - Intro to R part1"</w:t>
      </w:r>
    </w:p>
    <w:p>
      <w:pPr>
        <w:pStyle w:val="FirstParagraph"/>
      </w:pPr>
      <w:r>
        <w:t xml:space="preserve">Here is a trick to get the directory of the file you are working on. This should typically go at the top of your Rmarkdown file</w:t>
      </w:r>
    </w:p>
    <w:p>
      <w:pPr>
        <w:pStyle w:val="SourceCode"/>
      </w:pPr>
      <w:r>
        <w:rPr>
          <w:rStyle w:val="NormalTok"/>
        </w:rPr>
        <w:t xml:space="preserve">lab_path </w:t>
      </w:r>
      <w:r>
        <w:rPr>
          <w:rStyle w:val="OtherTok"/>
        </w:rPr>
        <w:t xml:space="preserve">=</w:t>
      </w:r>
      <w:r>
        <w:rPr>
          <w:rStyle w:val="NormalTok"/>
        </w:rPr>
        <w:t xml:space="preserve"> </w:t>
      </w:r>
      <w:r>
        <w:rPr>
          <w:rStyle w:val="FunctionTok"/>
        </w:rPr>
        <w:t xml:space="preserve">dirname</w:t>
      </w:r>
      <w:r>
        <w:rPr>
          <w:rStyle w:val="NormalTok"/>
        </w:rPr>
        <w:t xml:space="preserve">(rstudioapi</w:t>
      </w:r>
      <w:r>
        <w:rPr>
          <w:rStyle w:val="SpecialCharTok"/>
        </w:rPr>
        <w:t xml:space="preserve">::</w:t>
      </w:r>
      <w:r>
        <w:rPr>
          <w:rStyle w:val="FunctionTok"/>
        </w:rPr>
        <w:t xml:space="preserve">getSourceEditorContext</w:t>
      </w:r>
      <w:r>
        <w:rPr>
          <w:rStyle w:val="NormalTok"/>
        </w:rPr>
        <w:t xml:space="preserve">()</w:t>
      </w:r>
      <w:r>
        <w:rPr>
          <w:rStyle w:val="SpecialCharTok"/>
        </w:rPr>
        <w:t xml:space="preserve">$</w:t>
      </w:r>
      <w:r>
        <w:rPr>
          <w:rStyle w:val="NormalTok"/>
        </w:rPr>
        <w:t xml:space="preserve">path)</w:t>
      </w:r>
      <w:r>
        <w:br/>
      </w:r>
      <w:r>
        <w:rPr>
          <w:rStyle w:val="NormalTok"/>
        </w:rPr>
        <w:t xml:space="preserve">knitr</w:t>
      </w:r>
      <w:r>
        <w:rPr>
          <w:rStyle w:val="SpecialCharTok"/>
        </w:rPr>
        <w:t xml:space="preserve">::</w:t>
      </w:r>
      <w:r>
        <w:rPr>
          <w:rStyle w:val="NormalTok"/>
        </w:rPr>
        <w:t xml:space="preserve">opts_knit</w:t>
      </w:r>
      <w:r>
        <w:rPr>
          <w:rStyle w:val="SpecialCharTok"/>
        </w:rPr>
        <w:t xml:space="preserve">$</w:t>
      </w:r>
      <w:r>
        <w:rPr>
          <w:rStyle w:val="FunctionTok"/>
        </w:rPr>
        <w:t xml:space="preserve">set</w:t>
      </w:r>
      <w:r>
        <w:rPr>
          <w:rStyle w:val="NormalTok"/>
        </w:rPr>
        <w:t xml:space="preserve">(</w:t>
      </w:r>
      <w:r>
        <w:rPr>
          <w:rStyle w:val="AttributeTok"/>
        </w:rPr>
        <w:t xml:space="preserve">root.dir =</w:t>
      </w:r>
      <w:r>
        <w:rPr>
          <w:rStyle w:val="NormalTok"/>
        </w:rPr>
        <w:t xml:space="preserve"> lab_path)</w:t>
      </w:r>
      <w:r>
        <w:br/>
      </w:r>
      <w:r>
        <w:rPr>
          <w:rStyle w:val="FunctionTok"/>
        </w:rPr>
        <w:t xml:space="preserve">getwd</w:t>
      </w:r>
      <w:r>
        <w:rPr>
          <w:rStyle w:val="NormalTok"/>
        </w:rPr>
        <w:t xml:space="preserve">()</w:t>
      </w:r>
    </w:p>
    <w:p>
      <w:pPr>
        <w:pStyle w:val="SourceCode"/>
      </w:pPr>
      <w:r>
        <w:rPr>
          <w:rStyle w:val="VerbatimChar"/>
        </w:rPr>
        <w:t xml:space="preserve">## [1] "/Users/jjeremy1/Dropbox/FisheriesManagement2023/Lab1 - Intro to R part1"</w:t>
      </w:r>
    </w:p>
    <w:bookmarkEnd w:id="36"/>
    <w:bookmarkStart w:id="37" w:name="reading-a-.csv-file"/>
    <w:p>
      <w:pPr>
        <w:pStyle w:val="Heading3"/>
      </w:pPr>
      <w:r>
        <w:t xml:space="preserve">Reading a .csv file</w:t>
      </w:r>
    </w:p>
    <w:p>
      <w:pPr>
        <w:pStyle w:val="FirstParagraph"/>
      </w:pPr>
      <w:r>
        <w:t xml:space="preserve">Once you have set your working directory, you can read in the data using the</w:t>
      </w:r>
      <w:r>
        <w:t xml:space="preserve"> </w:t>
      </w:r>
      <w:r>
        <w:rPr>
          <w:rStyle w:val="VerbatimChar"/>
        </w:rPr>
        <w:t xml:space="preserve">read.csv()</w:t>
      </w:r>
      <w:r>
        <w:t xml:space="preserve"> </w:t>
      </w:r>
      <w:r>
        <w:t xml:space="preserve">function.</w:t>
      </w:r>
    </w:p>
    <w:p>
      <w:pPr>
        <w:pStyle w:val="SourceCode"/>
      </w:pPr>
      <w:r>
        <w:rPr>
          <w:rStyle w:val="FunctionTok"/>
        </w:rPr>
        <w:t xml:space="preserve">list.files</w:t>
      </w:r>
      <w:r>
        <w:rPr>
          <w:rStyle w:val="NormalTok"/>
        </w:rPr>
        <w:t xml:space="preserve">()</w:t>
      </w:r>
    </w:p>
    <w:p>
      <w:pPr>
        <w:pStyle w:val="SourceCode"/>
      </w:pPr>
      <w:r>
        <w:rPr>
          <w:rStyle w:val="VerbatimChar"/>
        </w:rPr>
        <w:t xml:space="preserve">## [1] "allcatch.csv"      "Lab1_files"        "lab1_testdata.csv"</w:t>
      </w:r>
      <w:r>
        <w:br/>
      </w:r>
      <w:r>
        <w:rPr>
          <w:rStyle w:val="VerbatimChar"/>
        </w:rPr>
        <w:t xml:space="preserve">## [4] "Lab1.docx"         "Lab1.html"         "Lab1.Rmd"</w:t>
      </w:r>
    </w:p>
    <w:p>
      <w:pPr>
        <w:pStyle w:val="SourceCode"/>
      </w:pPr>
      <w:r>
        <w:rPr>
          <w:rStyle w:val="NormalTok"/>
        </w:rPr>
        <w:t xml:space="preserve">usa_landings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"lab1_testdata.csv"</w:t>
      </w:r>
      <w:r>
        <w:rPr>
          <w:rStyle w:val="NormalTok"/>
        </w:rPr>
        <w:t xml:space="preserve">)</w:t>
      </w:r>
    </w:p>
    <w:bookmarkEnd w:id="37"/>
    <w:bookmarkStart w:id="38" w:name="saving-dataframes"/>
    <w:p>
      <w:pPr>
        <w:pStyle w:val="Heading3"/>
      </w:pPr>
      <w:r>
        <w:t xml:space="preserve">Saving dataframes</w:t>
      </w:r>
    </w:p>
    <w:p>
      <w:pPr>
        <w:pStyle w:val="FirstParagraph"/>
      </w:pPr>
      <w:r>
        <w:t xml:space="preserve">We can now save our new master dataframe as a .csv file as well, using the</w:t>
      </w:r>
      <w:r>
        <w:t xml:space="preserve"> </w:t>
      </w:r>
      <w:r>
        <w:rPr>
          <w:rStyle w:val="VerbatimChar"/>
        </w:rPr>
        <w:t xml:space="preserve">write.csv()</w:t>
      </w:r>
      <w:r>
        <w:t xml:space="preserve"> </w:t>
      </w:r>
      <w:r>
        <w:t xml:space="preserve">command. Files will be saved to your working directory.</w:t>
      </w:r>
    </w:p>
    <w:p>
      <w:pPr>
        <w:pStyle w:val="SourceCode"/>
      </w:pPr>
      <w:r>
        <w:rPr>
          <w:rStyle w:val="FunctionTok"/>
        </w:rPr>
        <w:t xml:space="preserve">write.csv</w:t>
      </w:r>
      <w:r>
        <w:rPr>
          <w:rStyle w:val="NormalTok"/>
        </w:rPr>
        <w:t xml:space="preserve">(allcatch, </w:t>
      </w:r>
      <w:r>
        <w:rPr>
          <w:rStyle w:val="StringTok"/>
        </w:rPr>
        <w:t xml:space="preserve">"allcatch.csv"</w:t>
      </w:r>
      <w:r>
        <w:rPr>
          <w:rStyle w:val="NormalTok"/>
        </w:rPr>
        <w:t xml:space="preserve">, </w:t>
      </w:r>
      <w:r>
        <w:rPr>
          <w:rStyle w:val="AttributeTok"/>
        </w:rPr>
        <w:t xml:space="preserve">row.names=</w:t>
      </w:r>
      <w:r>
        <w:rPr>
          <w:rStyle w:val="ConstantTok"/>
        </w:rPr>
        <w:t xml:space="preserve">FALSE</w:t>
      </w:r>
      <w:r>
        <w:rPr>
          <w:rStyle w:val="NormalTok"/>
        </w:rPr>
        <w:t xml:space="preserve">) </w:t>
      </w:r>
      <w:r>
        <w:rPr>
          <w:rStyle w:val="CommentTok"/>
        </w:rPr>
        <w:t xml:space="preserve"># writes the dataframe that we created earlier</w:t>
      </w:r>
      <w:r>
        <w:br/>
      </w:r>
      <w:r>
        <w:rPr>
          <w:rStyle w:val="FunctionTok"/>
        </w:rPr>
        <w:t xml:space="preserve">list.files</w:t>
      </w:r>
      <w:r>
        <w:rPr>
          <w:rStyle w:val="NormalTok"/>
        </w:rPr>
        <w:t xml:space="preserve">()</w:t>
      </w:r>
    </w:p>
    <w:bookmarkEnd w:id="38"/>
    <w:bookmarkStart w:id="39" w:name="exploring-the-new-dataframe"/>
    <w:p>
      <w:pPr>
        <w:pStyle w:val="Heading3"/>
      </w:pPr>
      <w:r>
        <w:t xml:space="preserve">Exploring the new dataframe</w:t>
      </w:r>
    </w:p>
    <w:p>
      <w:pPr>
        <w:pStyle w:val="FirstParagraph"/>
      </w:pPr>
      <w:r>
        <w:t xml:space="preserve">This dataset describes the total catch reported to the Food and Agriculture Organization (FAO) by the USA for the years 1950-2018.</w:t>
      </w:r>
    </w:p>
    <w:p>
      <w:pPr>
        <w:pStyle w:val="SourceCode"/>
      </w:pPr>
      <w:r>
        <w:rPr>
          <w:rStyle w:val="FunctionTok"/>
        </w:rPr>
        <w:t xml:space="preserve">paste</w:t>
      </w:r>
      <w:r>
        <w:rPr>
          <w:rStyle w:val="NormalTok"/>
        </w:rPr>
        <w:t xml:space="preserve">(</w:t>
      </w:r>
      <w:r>
        <w:rPr>
          <w:rStyle w:val="StringTok"/>
        </w:rPr>
        <w:t xml:space="preserve">"Catch average:"</w:t>
      </w:r>
      <w:r>
        <w:rPr>
          <w:rStyle w:val="NormalTok"/>
        </w:rPr>
        <w:t xml:space="preserve">,</w:t>
      </w:r>
      <w:r>
        <w:rPr>
          <w:rStyle w:val="FunctionTok"/>
        </w:rPr>
        <w:t xml:space="preserve">mean</w:t>
      </w:r>
      <w:r>
        <w:rPr>
          <w:rStyle w:val="NormalTok"/>
        </w:rPr>
        <w:t xml:space="preserve">(usa_landings</w:t>
      </w:r>
      <w:r>
        <w:rPr>
          <w:rStyle w:val="SpecialCharTok"/>
        </w:rPr>
        <w:t xml:space="preserve">$</w:t>
      </w:r>
      <w:r>
        <w:rPr>
          <w:rStyle w:val="NormalTok"/>
        </w:rPr>
        <w:t xml:space="preserve">catch))</w:t>
      </w:r>
    </w:p>
    <w:p>
      <w:pPr>
        <w:pStyle w:val="SourceCode"/>
      </w:pPr>
      <w:r>
        <w:rPr>
          <w:rStyle w:val="VerbatimChar"/>
        </w:rPr>
        <w:t xml:space="preserve">## [1] "Catch average: 3967149.96028986"</w:t>
      </w:r>
    </w:p>
    <w:p>
      <w:pPr>
        <w:pStyle w:val="SourceCode"/>
      </w:pPr>
      <w:r>
        <w:rPr>
          <w:rStyle w:val="FunctionTok"/>
        </w:rPr>
        <w:t xml:space="preserve">paste</w:t>
      </w:r>
      <w:r>
        <w:rPr>
          <w:rStyle w:val="NormalTok"/>
        </w:rPr>
        <w:t xml:space="preserve">(</w:t>
      </w:r>
      <w:r>
        <w:rPr>
          <w:rStyle w:val="StringTok"/>
        </w:rPr>
        <w:t xml:space="preserve">"Catch standard deviation:"</w:t>
      </w:r>
      <w:r>
        <w:rPr>
          <w:rStyle w:val="NormalTok"/>
        </w:rPr>
        <w:t xml:space="preserve">,</w:t>
      </w:r>
      <w:r>
        <w:rPr>
          <w:rStyle w:val="FunctionTok"/>
        </w:rPr>
        <w:t xml:space="preserve">sd</w:t>
      </w:r>
      <w:r>
        <w:rPr>
          <w:rStyle w:val="NormalTok"/>
        </w:rPr>
        <w:t xml:space="preserve">(usa_landings</w:t>
      </w:r>
      <w:r>
        <w:rPr>
          <w:rStyle w:val="SpecialCharTok"/>
        </w:rPr>
        <w:t xml:space="preserve">$</w:t>
      </w:r>
      <w:r>
        <w:rPr>
          <w:rStyle w:val="NormalTok"/>
        </w:rPr>
        <w:t xml:space="preserve">catch))</w:t>
      </w:r>
    </w:p>
    <w:p>
      <w:pPr>
        <w:pStyle w:val="SourceCode"/>
      </w:pPr>
      <w:r>
        <w:rPr>
          <w:rStyle w:val="VerbatimChar"/>
        </w:rPr>
        <w:t xml:space="preserve">## [1] "Catch standard deviation: 1165877.26111905"</w:t>
      </w:r>
    </w:p>
    <w:p>
      <w:pPr>
        <w:pStyle w:val="SourceCode"/>
      </w:pPr>
      <w:r>
        <w:rPr>
          <w:rStyle w:val="FunctionTok"/>
        </w:rPr>
        <w:t xml:space="preserve">summary</w:t>
      </w:r>
      <w:r>
        <w:rPr>
          <w:rStyle w:val="NormalTok"/>
        </w:rPr>
        <w:t xml:space="preserve">(usa_landings)</w:t>
      </w:r>
    </w:p>
    <w:p>
      <w:pPr>
        <w:pStyle w:val="SourceCode"/>
      </w:pPr>
      <w:r>
        <w:rPr>
          <w:rStyle w:val="VerbatimChar"/>
        </w:rPr>
        <w:t xml:space="preserve">##       year          catch           country         </w:t>
      </w:r>
      <w:r>
        <w:br/>
      </w:r>
      <w:r>
        <w:rPr>
          <w:rStyle w:val="VerbatimChar"/>
        </w:rPr>
        <w:t xml:space="preserve">##  Min.   :1950   Min.   :2311726   Length:69         </w:t>
      </w:r>
      <w:r>
        <w:br/>
      </w:r>
      <w:r>
        <w:rPr>
          <w:rStyle w:val="VerbatimChar"/>
        </w:rPr>
        <w:t xml:space="preserve">##  1st Qu.:1967   1st Qu.:2772595   Class :character  </w:t>
      </w:r>
      <w:r>
        <w:br/>
      </w:r>
      <w:r>
        <w:rPr>
          <w:rStyle w:val="VerbatimChar"/>
        </w:rPr>
        <w:t xml:space="preserve">##  Median :1984   Median :4229471   Mode  :character  </w:t>
      </w:r>
      <w:r>
        <w:br/>
      </w:r>
      <w:r>
        <w:rPr>
          <w:rStyle w:val="VerbatimChar"/>
        </w:rPr>
        <w:t xml:space="preserve">##  Mean   :1984   Mean   :3967150                     </w:t>
      </w:r>
      <w:r>
        <w:br/>
      </w:r>
      <w:r>
        <w:rPr>
          <w:rStyle w:val="VerbatimChar"/>
        </w:rPr>
        <w:t xml:space="preserve">##  3rd Qu.:2001   3rd Qu.:4998490                     </w:t>
      </w:r>
      <w:r>
        <w:br/>
      </w:r>
      <w:r>
        <w:rPr>
          <w:rStyle w:val="VerbatimChar"/>
        </w:rPr>
        <w:t xml:space="preserve">##  Max.   :2018   Max.   :5694242</w:t>
      </w:r>
    </w:p>
    <w:bookmarkEnd w:id="39"/>
    <w:bookmarkEnd w:id="40"/>
    <w:bookmarkStart w:id="41" w:name="scripts"/>
    <w:p>
      <w:pPr>
        <w:pStyle w:val="Heading2"/>
      </w:pPr>
      <w:r>
        <w:t xml:space="preserve">Scripts</w:t>
      </w:r>
    </w:p>
    <w:p>
      <w:pPr>
        <w:pStyle w:val="FirstParagraph"/>
      </w:pPr>
      <w:r>
        <w:t xml:space="preserve">Scripts allow you to save and modify your code. You can open a script under File - New File - New R Script.</w:t>
      </w:r>
    </w:p>
    <w:p>
      <w:pPr>
        <w:pStyle w:val="BodyText"/>
      </w:pPr>
      <w:r>
        <w:t xml:space="preserve">Type your code directly into the script, and run individual lines of code either by clicking</w:t>
      </w:r>
      <w:r>
        <w:t xml:space="preserve"> </w:t>
      </w:r>
      <w:r>
        <w:t xml:space="preserve">“</w:t>
      </w:r>
      <w:r>
        <w:t xml:space="preserve">Run</w:t>
      </w:r>
      <w:r>
        <w:t xml:space="preserve">”</w:t>
      </w:r>
      <w:r>
        <w:t xml:space="preserve"> </w:t>
      </w:r>
      <w:r>
        <w:t xml:space="preserve">at the top of the script, or using the shortcut Cmd-Enter (Mac) / Ctrl-Enter (Windows).</w:t>
      </w:r>
    </w:p>
    <w:p>
      <w:pPr>
        <w:pStyle w:val="BodyText"/>
      </w:pPr>
      <w:r>
        <w:t xml:space="preserve">You can annotate your code with information that helps you to understand each line by commenting after the symbol</w:t>
      </w:r>
      <w:r>
        <w:t xml:space="preserve"> </w:t>
      </w:r>
      <w:r>
        <w:rPr>
          <w:rStyle w:val="VerbatimChar"/>
        </w:rPr>
        <w:t xml:space="preserve">#</w:t>
      </w:r>
      <w:r>
        <w:t xml:space="preserve"> </w:t>
      </w:r>
      <w:r>
        <w:t xml:space="preserve">in a code line.</w:t>
      </w:r>
    </w:p>
    <w:p>
      <w:pPr>
        <w:pStyle w:val="SourceCode"/>
      </w:pPr>
      <w:r>
        <w:rPr>
          <w:rStyle w:val="CommentTok"/>
        </w:rPr>
        <w:t xml:space="preserve"># anything written after '#' will not be run as code</w:t>
      </w:r>
      <w:r>
        <w:br/>
      </w:r>
      <w:r>
        <w:rPr>
          <w:rStyle w:val="DecValTok"/>
        </w:rPr>
        <w:t xml:space="preserve">1</w:t>
      </w:r>
      <w:r>
        <w:rPr>
          <w:rStyle w:val="SpecialCharTok"/>
        </w:rPr>
        <w:t xml:space="preserve">+</w:t>
      </w:r>
      <w:r>
        <w:rPr>
          <w:rStyle w:val="DecValTok"/>
        </w:rPr>
        <w:t xml:space="preserve">1</w:t>
      </w:r>
      <w:r>
        <w:rPr>
          <w:rStyle w:val="NormalTok"/>
        </w:rPr>
        <w:t xml:space="preserve"> </w:t>
      </w:r>
      <w:r>
        <w:rPr>
          <w:rStyle w:val="CommentTok"/>
        </w:rPr>
        <w:t xml:space="preserve"># A simple calculation</w:t>
      </w:r>
    </w:p>
    <w:p>
      <w:pPr>
        <w:pStyle w:val="SourceCode"/>
      </w:pPr>
      <w:r>
        <w:rPr>
          <w:rStyle w:val="VerbatimChar"/>
        </w:rPr>
        <w:t xml:space="preserve">## [1] 2</w:t>
      </w:r>
    </w:p>
    <w:bookmarkEnd w:id="41"/>
    <w:bookmarkStart w:id="42" w:name="using-packages"/>
    <w:p>
      <w:pPr>
        <w:pStyle w:val="Heading2"/>
      </w:pPr>
      <w:r>
        <w:t xml:space="preserve">Using Packages</w:t>
      </w:r>
    </w:p>
    <w:p>
      <w:pPr>
        <w:pStyle w:val="FirstParagraph"/>
      </w:pPr>
      <w:r>
        <w:t xml:space="preserve">Packages offer different objects, functions, and data</w:t>
      </w:r>
      <w:r>
        <w:t xml:space="preserve"> </w:t>
      </w:r>
      <w:r>
        <w:t xml:space="preserve">Get the list of all loaded packages</w:t>
      </w:r>
    </w:p>
    <w:p>
      <w:pPr>
        <w:pStyle w:val="SourceCode"/>
      </w:pPr>
      <w:r>
        <w:rPr>
          <w:rStyle w:val="FunctionTok"/>
        </w:rPr>
        <w:t xml:space="preserve">search</w:t>
      </w:r>
      <w:r>
        <w:rPr>
          <w:rStyle w:val="NormalTok"/>
        </w:rPr>
        <w:t xml:space="preserve">()</w:t>
      </w:r>
    </w:p>
    <w:p>
      <w:pPr>
        <w:pStyle w:val="SourceCode"/>
      </w:pPr>
      <w:r>
        <w:rPr>
          <w:rStyle w:val="VerbatimChar"/>
        </w:rPr>
        <w:t xml:space="preserve">## [1] ".GlobalEnv"        "package:stats"     "package:graphics" </w:t>
      </w:r>
      <w:r>
        <w:br/>
      </w:r>
      <w:r>
        <w:rPr>
          <w:rStyle w:val="VerbatimChar"/>
        </w:rPr>
        <w:t xml:space="preserve">## [4] "package:grDevices" "package:utils"     "package:datasets" </w:t>
      </w:r>
      <w:r>
        <w:br/>
      </w:r>
      <w:r>
        <w:rPr>
          <w:rStyle w:val="VerbatimChar"/>
        </w:rPr>
        <w:t xml:space="preserve">## [7] "package:methods"   "Autoloads"         "package:base"</w:t>
      </w:r>
    </w:p>
    <w:p>
      <w:pPr>
        <w:pStyle w:val="FirstParagraph"/>
      </w:pPr>
      <w:r>
        <w:t xml:space="preserve">We are going to install</w:t>
      </w:r>
      <w:r>
        <w:t xml:space="preserve"> </w:t>
      </w:r>
      <w:r>
        <w:rPr>
          <w:rStyle w:val="VerbatimChar"/>
        </w:rPr>
        <w:t xml:space="preserve">tidyverse</w:t>
      </w:r>
      <w:r>
        <w:t xml:space="preserve">, which is a collection of several frequently used packages including</w:t>
      </w:r>
      <w:r>
        <w:t xml:space="preserve"> </w:t>
      </w:r>
      <w:r>
        <w:rPr>
          <w:rStyle w:val="VerbatimChar"/>
        </w:rPr>
        <w:t xml:space="preserve">ggplot</w:t>
      </w:r>
      <w:r>
        <w:t xml:space="preserve">,</w:t>
      </w:r>
      <w:r>
        <w:t xml:space="preserve"> </w:t>
      </w:r>
      <w:r>
        <w:rPr>
          <w:rStyle w:val="VerbatimChar"/>
        </w:rPr>
        <w:t xml:space="preserve">dplyr</w:t>
      </w:r>
      <w:r>
        <w:t xml:space="preserve">, and</w:t>
      </w:r>
      <w:r>
        <w:t xml:space="preserve"> </w:t>
      </w:r>
      <w:r>
        <w:rPr>
          <w:rStyle w:val="VerbatimChar"/>
        </w:rPr>
        <w:t xml:space="preserve">tidyr</w:t>
      </w:r>
      <w:r>
        <w:t xml:space="preserve">.</w:t>
      </w:r>
    </w:p>
    <w:p>
      <w:pPr>
        <w:pStyle w:val="SourceCode"/>
      </w:pPr>
      <w:r>
        <w:rPr>
          <w:rStyle w:val="CommentTok"/>
        </w:rPr>
        <w:t xml:space="preserve"># install.packages("tidyverse")</w:t>
      </w:r>
    </w:p>
    <w:p>
      <w:pPr>
        <w:pStyle w:val="SourceCode"/>
      </w:pPr>
      <w:r>
        <w:rPr>
          <w:rStyle w:val="CommentTok"/>
        </w:rPr>
        <w:t xml:space="preserve"># load the package</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FirstParagraph"/>
      </w:pPr>
      <w:r>
        <w:t xml:space="preserve">With</w:t>
      </w:r>
      <w:r>
        <w:t xml:space="preserve"> </w:t>
      </w:r>
      <w:r>
        <w:rPr>
          <w:rStyle w:val="VerbatimChar"/>
        </w:rPr>
        <w:t xml:space="preserve">tidyverse</w:t>
      </w:r>
      <w:r>
        <w:t xml:space="preserve"> </w:t>
      </w:r>
      <w:r>
        <w:t xml:space="preserve">we can use more functions, such as</w:t>
      </w:r>
      <w:r>
        <w:t xml:space="preserve"> </w:t>
      </w:r>
      <w:r>
        <w:rPr>
          <w:rStyle w:val="VerbatimChar"/>
        </w:rPr>
        <w:t xml:space="preserve">left_join()</w:t>
      </w:r>
    </w:p>
    <w:p>
      <w:pPr>
        <w:pStyle w:val="SourceCode"/>
      </w:pPr>
      <w:r>
        <w:rPr>
          <w:rStyle w:val="NormalTok"/>
        </w:rPr>
        <w:t xml:space="preserve">more_usa_landings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FunctionTok"/>
        </w:rPr>
        <w:t xml:space="preserve">c</w:t>
      </w:r>
      <w:r>
        <w:rPr>
          <w:rStyle w:val="NormalTok"/>
        </w:rPr>
        <w:t xml:space="preserve">(</w:t>
      </w:r>
      <w:r>
        <w:rPr>
          <w:rStyle w:val="DecValTok"/>
        </w:rPr>
        <w:t xml:space="preserve">1952</w:t>
      </w:r>
      <w:r>
        <w:rPr>
          <w:rStyle w:val="NormalTok"/>
        </w:rPr>
        <w:t xml:space="preserve">, </w:t>
      </w:r>
      <w:r>
        <w:rPr>
          <w:rStyle w:val="DecValTok"/>
        </w:rPr>
        <w:t xml:space="preserve">1956</w:t>
      </w:r>
      <w:r>
        <w:rPr>
          <w:rStyle w:val="NormalTok"/>
        </w:rPr>
        <w:t xml:space="preserve">), </w:t>
      </w:r>
      <w:r>
        <w:rPr>
          <w:rStyle w:val="AttributeTok"/>
        </w:rPr>
        <w:t xml:space="preserve">catch=</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20000</w:t>
      </w:r>
      <w:r>
        <w:rPr>
          <w:rStyle w:val="NormalTok"/>
        </w:rPr>
        <w:t xml:space="preserve">), </w:t>
      </w:r>
      <w:r>
        <w:rPr>
          <w:rStyle w:val="AttributeTok"/>
        </w:rPr>
        <w:t xml:space="preserve">country=</w:t>
      </w:r>
      <w:r>
        <w:rPr>
          <w:rStyle w:val="StringTok"/>
        </w:rPr>
        <w:t xml:space="preserve">"USA"</w:t>
      </w:r>
      <w:r>
        <w:rPr>
          <w:rStyle w:val="NormalTok"/>
        </w:rPr>
        <w:t xml:space="preserve">)</w:t>
      </w:r>
      <w:r>
        <w:br/>
      </w:r>
      <w:r>
        <w:rPr>
          <w:rStyle w:val="FunctionTok"/>
        </w:rPr>
        <w:t xml:space="preserve">merge</w:t>
      </w:r>
      <w:r>
        <w:rPr>
          <w:rStyle w:val="NormalTok"/>
        </w:rPr>
        <w:t xml:space="preserve">(usa_landings, more_usa_landings, </w:t>
      </w:r>
      <w:r>
        <w:rPr>
          <w:rStyle w:val="AttributeTok"/>
        </w:rPr>
        <w:t xml:space="preserve">by=</w:t>
      </w:r>
      <w:r>
        <w:rPr>
          <w:rStyle w:val="StringTok"/>
        </w:rPr>
        <w:t xml:space="preserve">"year"</w:t>
      </w:r>
      <w:r>
        <w:rPr>
          <w:rStyle w:val="NormalTok"/>
        </w:rPr>
        <w:t xml:space="preserve">)</w:t>
      </w:r>
    </w:p>
    <w:p>
      <w:pPr>
        <w:pStyle w:val="SourceCode"/>
      </w:pPr>
      <w:r>
        <w:rPr>
          <w:rStyle w:val="VerbatimChar"/>
        </w:rPr>
        <w:t xml:space="preserve">##   year catch.x country.x catch.y country.y</w:t>
      </w:r>
      <w:r>
        <w:br/>
      </w:r>
      <w:r>
        <w:rPr>
          <w:rStyle w:val="VerbatimChar"/>
        </w:rPr>
        <w:t xml:space="preserve">## 1 1952 2472565       USA   40000       USA</w:t>
      </w:r>
      <w:r>
        <w:br/>
      </w:r>
      <w:r>
        <w:rPr>
          <w:rStyle w:val="VerbatimChar"/>
        </w:rPr>
        <w:t xml:space="preserve">## 2 1956 2795334       USA   20000       USA</w:t>
      </w:r>
    </w:p>
    <w:bookmarkEnd w:id="42"/>
    <w:bookmarkStart w:id="52" w:name="plotting-in-base-r"/>
    <w:p>
      <w:pPr>
        <w:pStyle w:val="Heading2"/>
      </w:pPr>
      <w:r>
        <w:t xml:space="preserve">Plotting in Base R</w:t>
      </w:r>
    </w:p>
    <w:p>
      <w:pPr>
        <w:pStyle w:val="FirstParagraph"/>
      </w:pPr>
      <w:r>
        <w:t xml:space="preserve">The Base R packages allow for some basic plotting through the</w:t>
      </w:r>
      <w:r>
        <w:t xml:space="preserve"> </w:t>
      </w:r>
      <w:r>
        <w:rPr>
          <w:rStyle w:val="VerbatimChar"/>
        </w:rPr>
        <w:t xml:space="preserve">plot()</w:t>
      </w:r>
      <w:r>
        <w:t xml:space="preserve"> </w:t>
      </w:r>
      <w:r>
        <w:t xml:space="preserve">function. The default plot type will be a scatter plot. To plot the catches from our</w:t>
      </w:r>
      <w:r>
        <w:t xml:space="preserve"> </w:t>
      </w:r>
      <w:r>
        <w:rPr>
          <w:rStyle w:val="VerbatimChar"/>
        </w:rPr>
        <w:t xml:space="preserve">usa_landings</w:t>
      </w:r>
      <w:r>
        <w:t xml:space="preserve"> </w:t>
      </w:r>
      <w:r>
        <w:t xml:space="preserve">dataframe, we can use the following code:</w:t>
      </w:r>
    </w:p>
    <w:p>
      <w:pPr>
        <w:pStyle w:val="SourceCode"/>
      </w:pPr>
      <w:r>
        <w:rPr>
          <w:rStyle w:val="FunctionTok"/>
        </w:rPr>
        <w:t xml:space="preserve">plot</w:t>
      </w:r>
      <w:r>
        <w:rPr>
          <w:rStyle w:val="NormalTok"/>
        </w:rPr>
        <w:t xml:space="preserve">(</w:t>
      </w:r>
      <w:r>
        <w:rPr>
          <w:rStyle w:val="AttributeTok"/>
        </w:rPr>
        <w:t xml:space="preserve">data=</w:t>
      </w:r>
      <w:r>
        <w:rPr>
          <w:rStyle w:val="NormalTok"/>
        </w:rPr>
        <w:t xml:space="preserve">usa_landings, catch</w:t>
      </w:r>
      <w:r>
        <w:rPr>
          <w:rStyle w:val="SpecialCharTok"/>
        </w:rPr>
        <w:t xml:space="preserve">~</w:t>
      </w:r>
      <w:r>
        <w:rPr>
          <w:rStyle w:val="NormalTok"/>
        </w:rPr>
        <w:t xml:space="preserve">year)</w:t>
      </w:r>
    </w:p>
    <w:p>
      <w:pPr>
        <w:pStyle w:val="FirstParagraph"/>
      </w:pPr>
      <w:r>
        <w:drawing>
          <wp:inline>
            <wp:extent cx="5334000" cy="4267200"/>
            <wp:effectExtent b="0" l="0" r="0" t="0"/>
            <wp:docPr descr="" title="" id="44" name="Picture"/>
            <a:graphic>
              <a:graphicData uri="http://schemas.openxmlformats.org/drawingml/2006/picture">
                <pic:pic>
                  <pic:nvPicPr>
                    <pic:cNvPr descr="Lab1_files/figure-docx/unnamed-chunk-41-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also use the</w:t>
      </w:r>
      <w:r>
        <w:t xml:space="preserve"> </w:t>
      </w:r>
      <w:r>
        <w:rPr>
          <w:rStyle w:val="VerbatimChar"/>
        </w:rPr>
        <w:t xml:space="preserve">$</w:t>
      </w:r>
      <w:r>
        <w:t xml:space="preserve"> </w:t>
      </w:r>
      <w:r>
        <w:t xml:space="preserve">operator</w:t>
      </w:r>
    </w:p>
    <w:p>
      <w:pPr>
        <w:pStyle w:val="SourceCode"/>
      </w:pPr>
      <w:r>
        <w:rPr>
          <w:rStyle w:val="FunctionTok"/>
        </w:rPr>
        <w:t xml:space="preserve">plot</w:t>
      </w:r>
      <w:r>
        <w:rPr>
          <w:rStyle w:val="NormalTok"/>
        </w:rPr>
        <w:t xml:space="preserve">(usa_landings</w:t>
      </w:r>
      <w:r>
        <w:rPr>
          <w:rStyle w:val="SpecialCharTok"/>
        </w:rPr>
        <w:t xml:space="preserve">$</w:t>
      </w:r>
      <w:r>
        <w:rPr>
          <w:rStyle w:val="NormalTok"/>
        </w:rPr>
        <w:t xml:space="preserve">catch</w:t>
      </w:r>
      <w:r>
        <w:rPr>
          <w:rStyle w:val="SpecialCharTok"/>
        </w:rPr>
        <w:t xml:space="preserve">~</w:t>
      </w:r>
      <w:r>
        <w:rPr>
          <w:rStyle w:val="NormalTok"/>
        </w:rPr>
        <w:t xml:space="preserve">usa_landings</w:t>
      </w:r>
      <w:r>
        <w:rPr>
          <w:rStyle w:val="SpecialCharTok"/>
        </w:rPr>
        <w:t xml:space="preserve">$</w:t>
      </w:r>
      <w:r>
        <w:rPr>
          <w:rStyle w:val="NormalTok"/>
        </w:rPr>
        <w:t xml:space="preserve">year)</w:t>
      </w:r>
    </w:p>
    <w:p>
      <w:pPr>
        <w:pStyle w:val="FirstParagraph"/>
      </w:pPr>
      <w:r>
        <w:drawing>
          <wp:inline>
            <wp:extent cx="5334000" cy="4267200"/>
            <wp:effectExtent b="0" l="0" r="0" t="0"/>
            <wp:docPr descr="" title="" id="47" name="Picture"/>
            <a:graphic>
              <a:graphicData uri="http://schemas.openxmlformats.org/drawingml/2006/picture">
                <pic:pic>
                  <pic:nvPicPr>
                    <pic:cNvPr descr="Lab1_files/figure-docx/unnamed-chunk-4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see what else the</w:t>
      </w:r>
      <w:r>
        <w:t xml:space="preserve"> </w:t>
      </w:r>
      <w:r>
        <w:rPr>
          <w:rStyle w:val="VerbatimChar"/>
        </w:rPr>
        <w:t xml:space="preserve">plot</w:t>
      </w:r>
      <w:r>
        <w:t xml:space="preserve"> </w:t>
      </w:r>
      <w:r>
        <w:t xml:space="preserve">function can do with</w:t>
      </w:r>
      <w:r>
        <w:t xml:space="preserve"> </w:t>
      </w:r>
      <w:r>
        <w:rPr>
          <w:rStyle w:val="VerbatimChar"/>
        </w:rPr>
        <w:t xml:space="preserve">?plot</w:t>
      </w:r>
    </w:p>
    <w:p>
      <w:pPr>
        <w:pStyle w:val="SourceCode"/>
      </w:pPr>
      <w:r>
        <w:rPr>
          <w:rStyle w:val="NormalTok"/>
        </w:rPr>
        <w:t xml:space="preserve">?plot</w:t>
      </w:r>
    </w:p>
    <w:p>
      <w:pPr>
        <w:pStyle w:val="SourceCode"/>
      </w:pPr>
      <w:r>
        <w:rPr>
          <w:rStyle w:val="VerbatimChar"/>
        </w:rPr>
        <w:t xml:space="preserve">## Help on topic 'plot' was found in the following packages:</w:t>
      </w:r>
      <w:r>
        <w:br/>
      </w:r>
      <w:r>
        <w:rPr>
          <w:rStyle w:val="VerbatimChar"/>
        </w:rPr>
        <w:t xml:space="preserve">## </w:t>
      </w:r>
      <w:r>
        <w:br/>
      </w:r>
      <w:r>
        <w:rPr>
          <w:rStyle w:val="VerbatimChar"/>
        </w:rPr>
        <w:t xml:space="preserve">##   Package               Library</w:t>
      </w:r>
      <w:r>
        <w:br/>
      </w:r>
      <w:r>
        <w:rPr>
          <w:rStyle w:val="VerbatimChar"/>
        </w:rPr>
        <w:t xml:space="preserve">##   graphics              /Library/Frameworks/R.framework/Versions/4.1/Resources/library</w:t>
      </w:r>
      <w:r>
        <w:br/>
      </w:r>
      <w:r>
        <w:rPr>
          <w:rStyle w:val="VerbatimChar"/>
        </w:rPr>
        <w:t xml:space="preserve">##   base                  /Library/Frameworks/R.framework/Resources/library</w:t>
      </w:r>
      <w:r>
        <w:br/>
      </w:r>
      <w:r>
        <w:rPr>
          <w:rStyle w:val="VerbatimChar"/>
        </w:rPr>
        <w:t xml:space="preserve">## </w:t>
      </w:r>
      <w:r>
        <w:br/>
      </w:r>
      <w:r>
        <w:rPr>
          <w:rStyle w:val="VerbatimChar"/>
        </w:rPr>
        <w:t xml:space="preserve">## </w:t>
      </w:r>
      <w:r>
        <w:br/>
      </w:r>
      <w:r>
        <w:rPr>
          <w:rStyle w:val="VerbatimChar"/>
        </w:rPr>
        <w:t xml:space="preserve">## Using the first match ...</w:t>
      </w:r>
    </w:p>
    <w:p>
      <w:pPr>
        <w:pStyle w:val="SourceCode"/>
      </w:pPr>
      <w:r>
        <w:rPr>
          <w:rStyle w:val="CommentTok"/>
        </w:rPr>
        <w:t xml:space="preserve"># Select Generic X-Y Plotting and scroll down to see different arguments the function accepts  </w:t>
      </w:r>
    </w:p>
    <w:p>
      <w:pPr>
        <w:pStyle w:val="FirstParagraph"/>
      </w:pPr>
      <w:r>
        <w:t xml:space="preserve">This works for all functions. We can see in this case that we can change the plot style; for example, we can create the same plot as a line plot</w:t>
      </w:r>
    </w:p>
    <w:p>
      <w:pPr>
        <w:pStyle w:val="SourceCode"/>
      </w:pPr>
      <w:r>
        <w:rPr>
          <w:rStyle w:val="FunctionTok"/>
        </w:rPr>
        <w:t xml:space="preserve">plot</w:t>
      </w:r>
      <w:r>
        <w:rPr>
          <w:rStyle w:val="NormalTok"/>
        </w:rPr>
        <w:t xml:space="preserve">(catch</w:t>
      </w:r>
      <w:r>
        <w:rPr>
          <w:rStyle w:val="SpecialCharTok"/>
        </w:rPr>
        <w:t xml:space="preserve">~</w:t>
      </w:r>
      <w:r>
        <w:rPr>
          <w:rStyle w:val="NormalTok"/>
        </w:rPr>
        <w:t xml:space="preserve">year, </w:t>
      </w:r>
      <w:r>
        <w:rPr>
          <w:rStyle w:val="AttributeTok"/>
        </w:rPr>
        <w:t xml:space="preserve">data=</w:t>
      </w:r>
      <w:r>
        <w:rPr>
          <w:rStyle w:val="NormalTok"/>
        </w:rPr>
        <w:t xml:space="preserve">usa_landings, </w:t>
      </w:r>
      <w:r>
        <w:rPr>
          <w:rStyle w:val="AttributeTok"/>
        </w:rPr>
        <w:t xml:space="preserve">type=</w:t>
      </w:r>
      <w:r>
        <w:rPr>
          <w:rStyle w:val="StringTok"/>
        </w:rPr>
        <w:t xml:space="preserve">"l"</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Lab1_files/figure-docx/unnamed-chunk-4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7" w:name="plotting-in-ggplot"/>
    <w:p>
      <w:pPr>
        <w:pStyle w:val="Heading2"/>
      </w:pPr>
      <w:r>
        <w:t xml:space="preserve">Plotting in</w:t>
      </w:r>
      <w:r>
        <w:t xml:space="preserve"> </w:t>
      </w:r>
      <w:r>
        <w:rPr>
          <w:rStyle w:val="VerbatimChar"/>
        </w:rPr>
        <w:t xml:space="preserve">ggplot</w:t>
      </w:r>
    </w:p>
    <w:p>
      <w:pPr>
        <w:pStyle w:val="FirstParagraph"/>
      </w:pPr>
      <w:r>
        <w:rPr>
          <w:rStyle w:val="VerbatimChar"/>
        </w:rPr>
        <w:t xml:space="preserve">ggplot</w:t>
      </w:r>
      <w:r>
        <w:t xml:space="preserve"> </w:t>
      </w:r>
      <w:r>
        <w:t xml:space="preserve">is a commonly used package for plotting as it is highly customizable. Plots are created by defining</w:t>
      </w:r>
      <w:r>
        <w:t xml:space="preserve"> </w:t>
      </w:r>
      <w:r>
        <w:rPr>
          <w:rStyle w:val="VerbatimChar"/>
        </w:rPr>
        <w:t xml:space="preserve">geom</w:t>
      </w:r>
      <w:r>
        <w:t xml:space="preserve"> </w:t>
      </w:r>
      <w:r>
        <w:t xml:space="preserve">objects, such as points, lines, or polygons. There are numerous ggplot guides available which discuss how different plot components can be customized.</w:t>
      </w:r>
    </w:p>
    <w:p>
      <w:pPr>
        <w:pStyle w:val="SourceCode"/>
      </w:pPr>
      <w:r>
        <w:rPr>
          <w:rStyle w:val="FunctionTok"/>
        </w:rPr>
        <w:t xml:space="preserve">ggplot</w:t>
      </w:r>
      <w:r>
        <w:rPr>
          <w:rStyle w:val="NormalTok"/>
        </w:rPr>
        <w:t xml:space="preserve">(usa_landings) </w:t>
      </w:r>
      <w:r>
        <w:rPr>
          <w:rStyle w:val="SpecialCharTok"/>
        </w:rPr>
        <w:t xml:space="preserve">+</w:t>
      </w:r>
      <w:r>
        <w:rPr>
          <w:rStyle w:val="NormalTok"/>
        </w:rPr>
        <w:t xml:space="preserve"> </w:t>
      </w:r>
      <w:r>
        <w:rPr>
          <w:rStyle w:val="CommentTok"/>
        </w:rPr>
        <w:t xml:space="preserve"># ggplot loads in the data and uses '+' to add properties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SpecialCharTok"/>
        </w:rPr>
        <w:t xml:space="preserve">+</w:t>
      </w:r>
      <w:r>
        <w:rPr>
          <w:rStyle w:val="NormalTok"/>
        </w:rPr>
        <w:t xml:space="preserve"> </w:t>
      </w:r>
      <w:r>
        <w:rPr>
          <w:rStyle w:val="CommentTok"/>
        </w:rPr>
        <w:t xml:space="preserve"># creates the line plot</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color=</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adds red points for each value</w:t>
      </w:r>
      <w:r>
        <w:br/>
      </w:r>
      <w:r>
        <w:rPr>
          <w:rStyle w:val="NormalTok"/>
        </w:rPr>
        <w:t xml:space="preserve">  </w:t>
      </w:r>
      <w:r>
        <w:rPr>
          <w:rStyle w:val="FunctionTok"/>
        </w:rPr>
        <w:t xml:space="preserve">ylab</w:t>
      </w:r>
      <w:r>
        <w:rPr>
          <w:rStyle w:val="NormalTok"/>
        </w:rPr>
        <w:t xml:space="preserve">(</w:t>
      </w:r>
      <w:r>
        <w:rPr>
          <w:rStyle w:val="StringTok"/>
        </w:rPr>
        <w:t xml:space="preserve">"Catch (Tons)"</w:t>
      </w:r>
      <w:r>
        <w:rPr>
          <w:rStyle w:val="NormalTok"/>
        </w:rPr>
        <w:t xml:space="preserve">) </w:t>
      </w:r>
      <w:r>
        <w:rPr>
          <w:rStyle w:val="SpecialCharTok"/>
        </w:rPr>
        <w:t xml:space="preserve">+</w:t>
      </w:r>
      <w:r>
        <w:rPr>
          <w:rStyle w:val="NormalTok"/>
        </w:rPr>
        <w:t xml:space="preserve"> </w:t>
      </w:r>
      <w:r>
        <w:rPr>
          <w:rStyle w:val="CommentTok"/>
        </w:rPr>
        <w:t xml:space="preserve"># y axis title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CommentTok"/>
        </w:rPr>
        <w:t xml:space="preserve"># x axis title</w:t>
      </w:r>
      <w:r>
        <w:br/>
      </w:r>
      <w:r>
        <w:rPr>
          <w:rStyle w:val="NormalTok"/>
        </w:rPr>
        <w:t xml:space="preserve">  </w:t>
      </w:r>
      <w:r>
        <w:rPr>
          <w:rStyle w:val="FunctionTok"/>
        </w:rPr>
        <w:t xml:space="preserve">ggtitle</w:t>
      </w:r>
      <w:r>
        <w:rPr>
          <w:rStyle w:val="NormalTok"/>
        </w:rPr>
        <w:t xml:space="preserve">(</w:t>
      </w:r>
      <w:r>
        <w:rPr>
          <w:rStyle w:val="StringTok"/>
        </w:rPr>
        <w:t xml:space="preserve">"United States Annual Landings"</w:t>
      </w:r>
      <w:r>
        <w:rPr>
          <w:rStyle w:val="NormalTok"/>
        </w:rPr>
        <w:t xml:space="preserve">) </w:t>
      </w:r>
      <w:r>
        <w:rPr>
          <w:rStyle w:val="CommentTok"/>
        </w:rPr>
        <w:t xml:space="preserve"># main plot title</w:t>
      </w:r>
    </w:p>
    <w:p>
      <w:pPr>
        <w:pStyle w:val="FirstParagraph"/>
      </w:pPr>
      <w:r>
        <w:drawing>
          <wp:inline>
            <wp:extent cx="5334000" cy="4267200"/>
            <wp:effectExtent b="0" l="0" r="0" t="0"/>
            <wp:docPr descr="" title="" id="54" name="Picture"/>
            <a:graphic>
              <a:graphicData uri="http://schemas.openxmlformats.org/drawingml/2006/picture">
                <pic:pic>
                  <pic:nvPicPr>
                    <pic:cNvPr descr="Lab1_files/figure-docx/unnamed-chunk-45-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ggplot</w:t>
      </w:r>
      <w:r>
        <w:t xml:space="preserve"> </w:t>
      </w:r>
      <w:r>
        <w:t xml:space="preserve">allows you to customize axes, labels, legends, line and shape styles, and most any other aspect of the plot you may want to modify. Look online at the available guides for additional information on plotting in ggplot.</w:t>
      </w:r>
    </w:p>
    <w:p>
      <w:pPr>
        <w:pStyle w:val="BodyText"/>
      </w:pPr>
      <w:hyperlink r:id="rId56">
        <w:r>
          <w:rPr>
            <w:rStyle w:val="Hyperlink"/>
          </w:rPr>
          <w:t xml:space="preserve">bookdown_ggplot</w:t>
        </w:r>
      </w:hyperlink>
    </w:p>
    <w:bookmarkEnd w:id="57"/>
    <w:bookmarkStart w:id="70" w:name="X51962c8b1c877eba0aea99faa2bc2967a89192b"/>
    <w:p>
      <w:pPr>
        <w:pStyle w:val="Heading2"/>
      </w:pPr>
      <w:r>
        <w:t xml:space="preserve">Using packages and functions to access data</w:t>
      </w:r>
    </w:p>
    <w:p>
      <w:pPr>
        <w:pStyle w:val="SourceCode"/>
      </w:pPr>
      <w:r>
        <w:rPr>
          <w:rStyle w:val="CommentTok"/>
        </w:rPr>
        <w:t xml:space="preserve"># install.packages("rfisheries") </w:t>
      </w:r>
      <w:r>
        <w:br/>
      </w:r>
      <w:r>
        <w:rPr>
          <w:rStyle w:val="CommentTok"/>
        </w:rPr>
        <w:t xml:space="preserve"># install.packages("FSAdata")</w:t>
      </w:r>
    </w:p>
    <w:p>
      <w:pPr>
        <w:pStyle w:val="SourceCode"/>
      </w:pPr>
      <w:r>
        <w:rPr>
          <w:rStyle w:val="FunctionTok"/>
        </w:rPr>
        <w:t xml:space="preserve">library</w:t>
      </w:r>
      <w:r>
        <w:rPr>
          <w:rStyle w:val="NormalTok"/>
        </w:rPr>
        <w:t xml:space="preserve">(rfisheries)</w:t>
      </w:r>
      <w:r>
        <w:br/>
      </w:r>
      <w:r>
        <w:rPr>
          <w:rStyle w:val="FunctionTok"/>
        </w:rPr>
        <w:t xml:space="preserve">library</w:t>
      </w:r>
      <w:r>
        <w:rPr>
          <w:rStyle w:val="NormalTok"/>
        </w:rPr>
        <w:t xml:space="preserve">(FSAdata)</w:t>
      </w:r>
    </w:p>
    <w:p>
      <w:pPr>
        <w:pStyle w:val="SourceCode"/>
      </w:pPr>
      <w:r>
        <w:rPr>
          <w:rStyle w:val="VerbatimChar"/>
        </w:rPr>
        <w:t xml:space="preserve">## ## FSAdata v0.3.9. See ?FSAdata to find data for specific fisheries analyses.</w:t>
      </w:r>
    </w:p>
    <w:p>
      <w:pPr>
        <w:pStyle w:val="FirstParagraph"/>
      </w:pPr>
      <w:r>
        <w:t xml:space="preserve">The</w:t>
      </w:r>
      <w:r>
        <w:t xml:space="preserve"> </w:t>
      </w:r>
      <w:r>
        <w:rPr>
          <w:rStyle w:val="VerbatimChar"/>
        </w:rPr>
        <w:t xml:space="preserve">rfisheries</w:t>
      </w:r>
      <w:r>
        <w:t xml:space="preserve"> </w:t>
      </w:r>
      <w:r>
        <w:t xml:space="preserve">package provides access to the Open Fisheries global fisheries data - including the total annual number of</w:t>
      </w:r>
      <w:r>
        <w:t xml:space="preserve"> </w:t>
      </w:r>
      <w:r>
        <w:rPr>
          <w:iCs/>
          <w:i/>
        </w:rPr>
        <w:t xml:space="preserve">landings</w:t>
      </w:r>
      <w:r>
        <w:t xml:space="preserve"> </w:t>
      </w:r>
      <w:r>
        <w:t xml:space="preserve">for each year. The</w:t>
      </w:r>
      <w:r>
        <w:t xml:space="preserve"> </w:t>
      </w:r>
      <w:r>
        <w:rPr>
          <w:rStyle w:val="VerbatimChar"/>
        </w:rPr>
        <w:t xml:space="preserve">FSA</w:t>
      </w:r>
      <w:r>
        <w:t xml:space="preserve"> </w:t>
      </w:r>
      <w:r>
        <w:t xml:space="preserve">package records biological fisheries data from the Global Fisheries Stock Assesment organization.</w:t>
      </w:r>
    </w:p>
    <w:p>
      <w:pPr>
        <w:pStyle w:val="SourceCode"/>
      </w:pPr>
      <w:r>
        <w:rPr>
          <w:rStyle w:val="NormalTok"/>
        </w:rPr>
        <w:t xml:space="preserve">annual.landings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species=</w:t>
      </w:r>
      <w:r>
        <w:rPr>
          <w:rStyle w:val="StringTok"/>
        </w:rPr>
        <w:t xml:space="preserve">"SKJ"</w:t>
      </w:r>
      <w:r>
        <w:rPr>
          <w:rStyle w:val="NormalTok"/>
        </w:rPr>
        <w:t xml:space="preserve">) </w:t>
      </w:r>
      <w:r>
        <w:rPr>
          <w:rStyle w:val="CommentTok"/>
        </w:rPr>
        <w:t xml:space="preserve"># Global landings of skipkack tuna</w:t>
      </w:r>
      <w:r>
        <w:br/>
      </w:r>
      <w:r>
        <w:rPr>
          <w:rStyle w:val="FunctionTok"/>
        </w:rPr>
        <w:t xml:space="preserve">plot</w:t>
      </w:r>
      <w:r>
        <w:rPr>
          <w:rStyle w:val="NormalTok"/>
        </w:rPr>
        <w:t xml:space="preserve">(</w:t>
      </w:r>
      <w:r>
        <w:rPr>
          <w:rStyle w:val="AttributeTok"/>
        </w:rPr>
        <w:t xml:space="preserve">data=</w:t>
      </w:r>
      <w:r>
        <w:rPr>
          <w:rStyle w:val="NormalTok"/>
        </w:rPr>
        <w:t xml:space="preserve">annual.landings, catch</w:t>
      </w:r>
      <w:r>
        <w:rPr>
          <w:rStyle w:val="SpecialCharTok"/>
        </w:rPr>
        <w:t xml:space="preserve">~</w:t>
      </w:r>
      <w:r>
        <w:rPr>
          <w:rStyle w:val="NormalTok"/>
        </w:rPr>
        <w:t xml:space="preserve">year,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Lab1_files/figure-docx/unnamed-chunk-48-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function</w:t>
      </w:r>
      <w:r>
        <w:t xml:space="preserve"> </w:t>
      </w:r>
      <w:r>
        <w:rPr>
          <w:rStyle w:val="VerbatimChar"/>
        </w:rPr>
        <w:t xml:space="preserve">of_landings()</w:t>
      </w:r>
      <w:r>
        <w:t xml:space="preserve"> </w:t>
      </w:r>
      <w:r>
        <w:t xml:space="preserve">do?</w:t>
      </w:r>
    </w:p>
    <w:p>
      <w:pPr>
        <w:pStyle w:val="SourceCode"/>
      </w:pPr>
      <w:r>
        <w:rPr>
          <w:rStyle w:val="NormalTok"/>
        </w:rPr>
        <w:t xml:space="preserve">?of_landings</w:t>
      </w:r>
    </w:p>
    <w:p>
      <w:pPr>
        <w:pStyle w:val="FirstParagraph"/>
      </w:pPr>
      <w:r>
        <w:t xml:space="preserve">Plot by country with a country-specific code</w:t>
      </w:r>
    </w:p>
    <w:p>
      <w:pPr>
        <w:pStyle w:val="SourceCode"/>
      </w:pPr>
      <w:r>
        <w:rPr>
          <w:rStyle w:val="NormalTok"/>
        </w:rPr>
        <w:t xml:space="preserve">annual.landings.usa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country=</w:t>
      </w:r>
      <w:r>
        <w:rPr>
          <w:rStyle w:val="StringTok"/>
        </w:rPr>
        <w:t xml:space="preserve">"AUS"</w:t>
      </w:r>
      <w:r>
        <w:rPr>
          <w:rStyle w:val="NormalTok"/>
        </w:rPr>
        <w:t xml:space="preserve">) </w:t>
      </w:r>
      <w:r>
        <w:rPr>
          <w:rStyle w:val="CommentTok"/>
        </w:rPr>
        <w:t xml:space="preserve"># Total landings from Australia</w:t>
      </w:r>
      <w:r>
        <w:br/>
      </w:r>
      <w:r>
        <w:rPr>
          <w:rStyle w:val="FunctionTok"/>
        </w:rPr>
        <w:t xml:space="preserve">plot</w:t>
      </w:r>
      <w:r>
        <w:rPr>
          <w:rStyle w:val="NormalTok"/>
        </w:rPr>
        <w:t xml:space="preserve">(</w:t>
      </w:r>
      <w:r>
        <w:rPr>
          <w:rStyle w:val="AttributeTok"/>
        </w:rPr>
        <w:t xml:space="preserve">data=</w:t>
      </w:r>
      <w:r>
        <w:rPr>
          <w:rStyle w:val="NormalTok"/>
        </w:rPr>
        <w:t xml:space="preserve">annual.landings.usa, catch</w:t>
      </w:r>
      <w:r>
        <w:rPr>
          <w:rStyle w:val="SpecialCharTok"/>
        </w:rPr>
        <w:t xml:space="preserve">~</w:t>
      </w:r>
      <w:r>
        <w:rPr>
          <w:rStyle w:val="NormalTok"/>
        </w:rPr>
        <w:t xml:space="preserve">year,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Lab1_files/figure-docx/unnamed-chunk-50-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w:t>
      </w:r>
      <w:r>
        <w:t xml:space="preserve"> </w:t>
      </w:r>
      <w:r>
        <w:rPr>
          <w:rStyle w:val="VerbatimChar"/>
        </w:rPr>
        <w:t xml:space="preserve">ggplot</w:t>
      </w:r>
      <w:r>
        <w:t xml:space="preserve"> </w:t>
      </w:r>
      <w:r>
        <w:t xml:space="preserve">to plot landings of</w:t>
      </w:r>
      <w:r>
        <w:t xml:space="preserve"> </w:t>
      </w:r>
      <w:r>
        <w:rPr>
          <w:rStyle w:val="VerbatimChar"/>
        </w:rPr>
        <w:t xml:space="preserve">Red Drum</w:t>
      </w:r>
      <w:r>
        <w:t xml:space="preserve"> </w:t>
      </w:r>
      <w:r>
        <w:t xml:space="preserve">and annotate the axes and title.</w:t>
      </w:r>
    </w:p>
    <w:p>
      <w:pPr>
        <w:pStyle w:val="SourceCode"/>
      </w:pPr>
      <w:r>
        <w:rPr>
          <w:rStyle w:val="NormalTok"/>
        </w:rPr>
        <w:t xml:space="preserve">RDM_landings </w:t>
      </w:r>
      <w:r>
        <w:rPr>
          <w:rStyle w:val="OtherTok"/>
        </w:rPr>
        <w:t xml:space="preserve">=</w:t>
      </w:r>
      <w:r>
        <w:rPr>
          <w:rStyle w:val="NormalTok"/>
        </w:rPr>
        <w:t xml:space="preserve"> </w:t>
      </w:r>
      <w:r>
        <w:rPr>
          <w:rStyle w:val="FunctionTok"/>
        </w:rPr>
        <w:t xml:space="preserve">of_landings</w:t>
      </w:r>
      <w:r>
        <w:rPr>
          <w:rStyle w:val="NormalTok"/>
        </w:rPr>
        <w:t xml:space="preserve">(</w:t>
      </w:r>
      <w:r>
        <w:rPr>
          <w:rStyle w:val="AttributeTok"/>
        </w:rPr>
        <w:t xml:space="preserve">species=</w:t>
      </w:r>
      <w:r>
        <w:rPr>
          <w:rStyle w:val="StringTok"/>
        </w:rPr>
        <w:t xml:space="preserve">"RDM"</w:t>
      </w:r>
      <w:r>
        <w:rPr>
          <w:rStyle w:val="NormalTok"/>
        </w:rPr>
        <w:t xml:space="preserve">)</w:t>
      </w:r>
      <w:r>
        <w:br/>
      </w:r>
      <w:r>
        <w:rPr>
          <w:rStyle w:val="FunctionTok"/>
        </w:rPr>
        <w:t xml:space="preserve">ggplot</w:t>
      </w:r>
      <w:r>
        <w:rPr>
          <w:rStyle w:val="NormalTok"/>
        </w:rPr>
        <w:t xml:space="preserve">(RDM_landings)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catch), </w:t>
      </w:r>
      <w:r>
        <w:rPr>
          <w:rStyle w:val="AttributeTok"/>
        </w:rPr>
        <w:t xml:space="preserve">col=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"Annual Catch (Tons)"</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"Global Red Drum landings"</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Lab1_files/figure-docx/unnamed-chunk-5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plot biological data using the</w:t>
      </w:r>
      <w:r>
        <w:t xml:space="preserve"> </w:t>
      </w:r>
      <w:r>
        <w:rPr>
          <w:rStyle w:val="VerbatimChar"/>
        </w:rPr>
        <w:t xml:space="preserve">FSA</w:t>
      </w:r>
      <w:r>
        <w:t xml:space="preserve"> </w:t>
      </w:r>
      <w:r>
        <w:t xml:space="preserve">package</w:t>
      </w:r>
    </w:p>
    <w:p>
      <w:pPr>
        <w:pStyle w:val="SourceCode"/>
      </w:pPr>
      <w:r>
        <w:rPr>
          <w:rStyle w:val="FunctionTok"/>
        </w:rPr>
        <w:t xml:space="preserve">data</w:t>
      </w:r>
      <w:r>
        <w:rPr>
          <w:rStyle w:val="NormalTok"/>
        </w:rPr>
        <w:t xml:space="preserve">(RedDrum) </w:t>
      </w:r>
      <w:r>
        <w:rPr>
          <w:rStyle w:val="CommentTok"/>
        </w:rPr>
        <w:t xml:space="preserve"># loads FSA data for Red Drum biological entries</w:t>
      </w:r>
      <w:r>
        <w:br/>
      </w:r>
      <w:r>
        <w:rPr>
          <w:rStyle w:val="FunctionTok"/>
        </w:rPr>
        <w:t xml:space="preserve">ggplot</w:t>
      </w:r>
      <w:r>
        <w:rPr>
          <w:rStyle w:val="NormalTok"/>
        </w:rPr>
        <w:t xml:space="preserve">(RedDrum)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w:t>
      </w:r>
      <w:r>
        <w:rPr>
          <w:rStyle w:val="NormalTok"/>
        </w:rPr>
        <w:t xml:space="preserve">fl), </w:t>
      </w:r>
      <w:r>
        <w:rPr>
          <w:rStyle w:val="AttributeTok"/>
        </w:rPr>
        <w:t xml:space="preserve">col=</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using points instead of a line</w:t>
      </w:r>
      <w:r>
        <w:br/>
      </w:r>
      <w:r>
        <w:rPr>
          <w:rStyle w:val="NormalTok"/>
        </w:rPr>
        <w:t xml:space="preserve">  </w:t>
      </w:r>
      <w:r>
        <w:rPr>
          <w:rStyle w:val="FunctionTok"/>
        </w:rPr>
        <w:t xml:space="preserve">ylab</w:t>
      </w:r>
      <w:r>
        <w:rPr>
          <w:rStyle w:val="NormalTok"/>
        </w:rPr>
        <w:t xml:space="preserve">(</w:t>
      </w:r>
      <w:r>
        <w:rPr>
          <w:rStyle w:val="StringTok"/>
        </w:rPr>
        <w:t xml:space="preserve">"Fork length (mm)"</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(year)"</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"Red Drum length at age"</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Lab1_files/figure-docx/unnamed-chunk-52-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bookmarkEnd w:id="70"/>
    <w:bookmarkStart w:id="73" w:name="assignment-instructions"/>
    <w:p>
      <w:pPr>
        <w:pStyle w:val="Heading1"/>
      </w:pPr>
      <w:r>
        <w:t xml:space="preserve">Assignment instructions</w:t>
      </w:r>
    </w:p>
    <w:p>
      <w:pPr>
        <w:pStyle w:val="FirstParagraph"/>
      </w:pPr>
      <w:r>
        <w:t xml:space="preserve">Choose</w:t>
      </w:r>
      <w:r>
        <w:t xml:space="preserve"> </w:t>
      </w:r>
      <w:r>
        <w:rPr>
          <w:iCs/>
          <w:i/>
        </w:rPr>
        <w:t xml:space="preserve">1 country</w:t>
      </w:r>
      <w:r>
        <w:t xml:space="preserve"> </w:t>
      </w:r>
      <w:r>
        <w:t xml:space="preserve">and</w:t>
      </w:r>
      <w:r>
        <w:t xml:space="preserve"> </w:t>
      </w:r>
      <w:r>
        <w:rPr>
          <w:iCs/>
          <w:i/>
        </w:rPr>
        <w:t xml:space="preserve">1 species</w:t>
      </w:r>
      <w:r>
        <w:t xml:space="preserve"> </w:t>
      </w:r>
      <w:r>
        <w:t xml:space="preserve">from</w:t>
      </w:r>
      <w:r>
        <w:t xml:space="preserve"> </w:t>
      </w:r>
      <w:r>
        <w:rPr>
          <w:rStyle w:val="VerbatimChar"/>
        </w:rPr>
        <w:t xml:space="preserve">rfisheries</w:t>
      </w:r>
      <w:r>
        <w:t xml:space="preserve">, and</w:t>
      </w:r>
      <w:r>
        <w:t xml:space="preserve"> </w:t>
      </w:r>
      <w:r>
        <w:rPr>
          <w:iCs/>
          <w:i/>
        </w:rPr>
        <w:t xml:space="preserve">2 species</w:t>
      </w:r>
      <w:r>
        <w:t xml:space="preserve"> </w:t>
      </w:r>
      <w:r>
        <w:t xml:space="preserve">from</w:t>
      </w:r>
      <w:r>
        <w:t xml:space="preserve"> </w:t>
      </w:r>
      <w:r>
        <w:rPr>
          <w:rStyle w:val="VerbatimChar"/>
        </w:rPr>
        <w:t xml:space="preserve">FSAdata</w:t>
      </w:r>
      <w:r>
        <w:t xml:space="preserve">. Explore the data with statistical functions and summaries, and visualize the data with plots. Keep track of your report with RMarkdown and when you are finished, Knit the file to Word (you can knit to HTML first to see if it compiles without error).</w:t>
      </w:r>
    </w:p>
    <w:p>
      <w:pPr>
        <w:pStyle w:val="BodyText"/>
      </w:pPr>
      <w:r>
        <w:t xml:space="preserve">Find all countries from</w:t>
      </w:r>
      <w:r>
        <w:t xml:space="preserve"> </w:t>
      </w:r>
      <w:r>
        <w:rPr>
          <w:rStyle w:val="VerbatimChar"/>
        </w:rPr>
        <w:t xml:space="preserve">rfisheries</w:t>
      </w:r>
    </w:p>
    <w:p>
      <w:pPr>
        <w:pStyle w:val="SourceCode"/>
      </w:pPr>
      <w:r>
        <w:rPr>
          <w:rStyle w:val="FunctionTok"/>
        </w:rPr>
        <w:t xml:space="preserve">head</w:t>
      </w:r>
      <w:r>
        <w:rPr>
          <w:rStyle w:val="NormalTok"/>
        </w:rPr>
        <w:t xml:space="preserve">(</w:t>
      </w:r>
      <w:r>
        <w:rPr>
          <w:rStyle w:val="FunctionTok"/>
        </w:rPr>
        <w:t xml:space="preserve">of_country_codes</w:t>
      </w:r>
      <w:r>
        <w:rPr>
          <w:rStyle w:val="NormalTok"/>
        </w:rPr>
        <w:t xml:space="preserve">()) </w:t>
      </w:r>
      <w:r>
        <w:rPr>
          <w:rStyle w:val="CommentTok"/>
        </w:rPr>
        <w:t xml:space="preserve"># `head()` prints the top of the output, and leaves out the rest</w:t>
      </w:r>
    </w:p>
    <w:p>
      <w:pPr>
        <w:pStyle w:val="SourceCode"/>
      </w:pPr>
      <w:r>
        <w:rPr>
          <w:rStyle w:val="VerbatimChar"/>
        </w:rPr>
        <w:t xml:space="preserve">##          country iso3c</w:t>
      </w:r>
      <w:r>
        <w:br/>
      </w:r>
      <w:r>
        <w:rPr>
          <w:rStyle w:val="VerbatimChar"/>
        </w:rPr>
        <w:t xml:space="preserve">## 1    Afghanistan   AFG</w:t>
      </w:r>
      <w:r>
        <w:br/>
      </w:r>
      <w:r>
        <w:rPr>
          <w:rStyle w:val="VerbatimChar"/>
        </w:rPr>
        <w:t xml:space="preserve">## 2        Albania   ALB</w:t>
      </w:r>
      <w:r>
        <w:br/>
      </w:r>
      <w:r>
        <w:rPr>
          <w:rStyle w:val="VerbatimChar"/>
        </w:rPr>
        <w:t xml:space="preserve">## 3        Algeria   DZA</w:t>
      </w:r>
      <w:r>
        <w:br/>
      </w:r>
      <w:r>
        <w:rPr>
          <w:rStyle w:val="VerbatimChar"/>
        </w:rPr>
        <w:t xml:space="preserve">## 4 American Samoa   ASM</w:t>
      </w:r>
      <w:r>
        <w:br/>
      </w:r>
      <w:r>
        <w:rPr>
          <w:rStyle w:val="VerbatimChar"/>
        </w:rPr>
        <w:t xml:space="preserve">## 5        Andorra   AND</w:t>
      </w:r>
      <w:r>
        <w:br/>
      </w:r>
      <w:r>
        <w:rPr>
          <w:rStyle w:val="VerbatimChar"/>
        </w:rPr>
        <w:t xml:space="preserve">## 6         Angola   AGO</w:t>
      </w:r>
    </w:p>
    <w:p>
      <w:pPr>
        <w:pStyle w:val="FirstParagraph"/>
      </w:pPr>
      <w:r>
        <w:t xml:space="preserve">Find all species from</w:t>
      </w:r>
      <w:r>
        <w:t xml:space="preserve"> </w:t>
      </w:r>
      <w:r>
        <w:rPr>
          <w:rStyle w:val="VerbatimChar"/>
        </w:rPr>
        <w:t xml:space="preserve">rfisheries</w:t>
      </w:r>
    </w:p>
    <w:p>
      <w:pPr>
        <w:pStyle w:val="SourceCode"/>
      </w:pPr>
      <w:r>
        <w:rPr>
          <w:rStyle w:val="FunctionTok"/>
        </w:rPr>
        <w:t xml:space="preserve">head</w:t>
      </w:r>
      <w:r>
        <w:rPr>
          <w:rStyle w:val="NormalTok"/>
        </w:rPr>
        <w:t xml:space="preserve">(</w:t>
      </w:r>
      <w:r>
        <w:rPr>
          <w:rStyle w:val="FunctionTok"/>
        </w:rPr>
        <w:t xml:space="preserve">of_species_codes</w:t>
      </w:r>
      <w:r>
        <w:rPr>
          <w:rStyle w:val="NormalTok"/>
        </w:rPr>
        <w:t xml:space="preserve">())</w:t>
      </w:r>
    </w:p>
    <w:p>
      <w:pPr>
        <w:pStyle w:val="SourceCode"/>
      </w:pPr>
      <w:r>
        <w:rPr>
          <w:rStyle w:val="VerbatimChar"/>
        </w:rPr>
        <w:t xml:space="preserve">##          scientific_name   taxocode a3_code isscaap            english_name</w:t>
      </w:r>
      <w:r>
        <w:br/>
      </w:r>
      <w:r>
        <w:rPr>
          <w:rStyle w:val="VerbatimChar"/>
        </w:rPr>
        <w:t xml:space="preserve">## 1     Petromyzon marinus 1020100101     LAU      25             Sea lamprey</w:t>
      </w:r>
      <w:r>
        <w:br/>
      </w:r>
      <w:r>
        <w:rPr>
          <w:rStyle w:val="VerbatimChar"/>
        </w:rPr>
        <w:t xml:space="preserve">## 2   Lampetra fluviatilis 1020100201     LAR      25           River lamprey</w:t>
      </w:r>
      <w:r>
        <w:br/>
      </w:r>
      <w:r>
        <w:rPr>
          <w:rStyle w:val="VerbatimChar"/>
        </w:rPr>
        <w:t xml:space="preserve">## 3    Lampetra tridentata 1020100202     LAO      25         Pacific lamprey</w:t>
      </w:r>
      <w:r>
        <w:br/>
      </w:r>
      <w:r>
        <w:rPr>
          <w:rStyle w:val="VerbatimChar"/>
        </w:rPr>
        <w:t xml:space="preserve">## 4 Ichthyomyzon unicuspis 1020100401     LAY      25          Silver lamprey</w:t>
      </w:r>
      <w:r>
        <w:br/>
      </w:r>
      <w:r>
        <w:rPr>
          <w:rStyle w:val="VerbatimChar"/>
        </w:rPr>
        <w:t xml:space="preserve">## 5    Eudontomyzon mariae 1020100501     LAF      25 Ukrainian brook lamprey</w:t>
      </w:r>
      <w:r>
        <w:br/>
      </w:r>
      <w:r>
        <w:rPr>
          <w:rStyle w:val="VerbatimChar"/>
        </w:rPr>
        <w:t xml:space="preserve">## 6      Geotria australis 1020100701     LAE      25         Pouched lamprey</w:t>
      </w:r>
    </w:p>
    <w:p>
      <w:pPr>
        <w:pStyle w:val="FirstParagraph"/>
      </w:pPr>
      <w:r>
        <w:t xml:space="preserve">Use</w:t>
      </w:r>
      <w:r>
        <w:t xml:space="preserve"> </w:t>
      </w:r>
      <w:r>
        <w:rPr>
          <w:rStyle w:val="VerbatimChar"/>
        </w:rPr>
        <w:t xml:space="preserve">of_landings()</w:t>
      </w:r>
      <w:r>
        <w:t xml:space="preserve"> </w:t>
      </w:r>
      <w:r>
        <w:t xml:space="preserve">with country OR species arguments</w:t>
      </w:r>
    </w:p>
    <w:p>
      <w:pPr>
        <w:pStyle w:val="BodyText"/>
      </w:pPr>
      <w:r>
        <w:t xml:space="preserve">Find all species from</w:t>
      </w:r>
      <w:r>
        <w:t xml:space="preserve"> </w:t>
      </w:r>
      <w:r>
        <w:rPr>
          <w:rStyle w:val="VerbatimChar"/>
        </w:rPr>
        <w:t xml:space="preserve">FSA</w:t>
      </w:r>
      <w:r>
        <w:t xml:space="preserve"> </w:t>
      </w:r>
      <w:hyperlink r:id="rId71">
        <w:r>
          <w:rPr>
            <w:rStyle w:val="Hyperlink"/>
          </w:rPr>
          <w:t xml:space="preserve">FSAdata</w:t>
        </w:r>
      </w:hyperlink>
      <w:r>
        <w:t xml:space="preserve"> </w:t>
      </w:r>
      <w:r>
        <w:t xml:space="preserve">Load species data with</w:t>
      </w:r>
    </w:p>
    <w:p>
      <w:pPr>
        <w:pStyle w:val="SourceCode"/>
      </w:pPr>
      <w:r>
        <w:rPr>
          <w:rStyle w:val="CommentTok"/>
        </w:rPr>
        <w:t xml:space="preserve"># data([insert species name])</w:t>
      </w:r>
      <w:r>
        <w:br/>
      </w:r>
      <w:r>
        <w:rPr>
          <w:rStyle w:val="CommentTok"/>
        </w:rPr>
        <w:t xml:space="preserve"># example</w:t>
      </w:r>
      <w:r>
        <w:br/>
      </w:r>
      <w:r>
        <w:rPr>
          <w:rStyle w:val="FunctionTok"/>
        </w:rPr>
        <w:t xml:space="preserve">data</w:t>
      </w:r>
      <w:r>
        <w:rPr>
          <w:rStyle w:val="NormalTok"/>
        </w:rPr>
        <w:t xml:space="preserve">(Bonito)</w:t>
      </w:r>
      <w:r>
        <w:br/>
      </w:r>
      <w:r>
        <w:rPr>
          <w:rStyle w:val="FunctionTok"/>
        </w:rPr>
        <w:t xml:space="preserve">head</w:t>
      </w:r>
      <w:r>
        <w:rPr>
          <w:rStyle w:val="NormalTok"/>
        </w:rPr>
        <w:t xml:space="preserve">(Bonito)</w:t>
      </w:r>
    </w:p>
    <w:p>
      <w:pPr>
        <w:pStyle w:val="SourceCode"/>
      </w:pPr>
      <w:r>
        <w:rPr>
          <w:rStyle w:val="VerbatimChar"/>
        </w:rPr>
        <w:t xml:space="preserve">##      sex       age   fl</w:t>
      </w:r>
      <w:r>
        <w:br/>
      </w:r>
      <w:r>
        <w:rPr>
          <w:rStyle w:val="VerbatimChar"/>
        </w:rPr>
        <w:t xml:space="preserve">## 1 Female 0.1666667 30.3</w:t>
      </w:r>
      <w:r>
        <w:br/>
      </w:r>
      <w:r>
        <w:rPr>
          <w:rStyle w:val="VerbatimChar"/>
        </w:rPr>
        <w:t xml:space="preserve">## 2 Female 0.1666667 30.5</w:t>
      </w:r>
      <w:r>
        <w:br/>
      </w:r>
      <w:r>
        <w:rPr>
          <w:rStyle w:val="VerbatimChar"/>
        </w:rPr>
        <w:t xml:space="preserve">## 3 Female 0.1666667 28.8</w:t>
      </w:r>
      <w:r>
        <w:br/>
      </w:r>
      <w:r>
        <w:rPr>
          <w:rStyle w:val="VerbatimChar"/>
        </w:rPr>
        <w:t xml:space="preserve">## 4 Female 0.1666667 26.3</w:t>
      </w:r>
      <w:r>
        <w:br/>
      </w:r>
      <w:r>
        <w:rPr>
          <w:rStyle w:val="VerbatimChar"/>
        </w:rPr>
        <w:t xml:space="preserve">## 5 Female 0.1666667 31.9</w:t>
      </w:r>
      <w:r>
        <w:br/>
      </w:r>
      <w:r>
        <w:rPr>
          <w:rStyle w:val="VerbatimChar"/>
        </w:rPr>
        <w:t xml:space="preserve">## 6 Female 0.1666667 32.4</w:t>
      </w:r>
    </w:p>
    <w:bookmarkStart w:id="72" w:name="assignment-1"/>
    <w:p>
      <w:pPr>
        <w:pStyle w:val="Heading2"/>
      </w:pPr>
      <w:r>
        <w:t xml:space="preserve">Assignment 1</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71" Target="http://derekogle.com/fishR/data/byPackage" TargetMode="External" /><Relationship Type="http://schemas.openxmlformats.org/officeDocument/2006/relationships/hyperlink" Id="rId20" Target="https://bookdown.org/josiesmith/labbook/basics-of-r.html#objects" TargetMode="External" /><Relationship Type="http://schemas.openxmlformats.org/officeDocument/2006/relationships/hyperlink" Id="rId56" Target="https://bookdown.org/rdpeng/RProgDA/basic-plotting-with-ggplot2.html" TargetMode="External" /></Relationships>
</file>

<file path=word/_rels/footnotes.xml.rels><?xml version="1.0" encoding="UTF-8"?><Relationships xmlns="http://schemas.openxmlformats.org/package/2006/relationships"><Relationship Type="http://schemas.openxmlformats.org/officeDocument/2006/relationships/hyperlink" Id="rId71" Target="http://derekogle.com/fishR/data/byPackage" TargetMode="External" /><Relationship Type="http://schemas.openxmlformats.org/officeDocument/2006/relationships/hyperlink" Id="rId20" Target="https://bookdown.org/josiesmith/labbook/basics-of-r.html#objects" TargetMode="External" /><Relationship Type="http://schemas.openxmlformats.org/officeDocument/2006/relationships/hyperlink" Id="rId56" Target="https://bookdown.org/rdpeng/RProgDA/basic-plotting-with-ggplot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part 1</dc:title>
  <dc:creator>Jeremy Jenrette</dc:creator>
  <cp:keywords/>
  <dcterms:created xsi:type="dcterms:W3CDTF">2023-01-19T21:57:37Z</dcterms:created>
  <dcterms:modified xsi:type="dcterms:W3CDTF">2023-01-19T21:57:37Z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1/19/2023</vt:lpwstr>
  </property>
  <property fmtid="{D5CDD505-2E9C-101B-9397-08002B2CF9AE}" pid="3" name="graphics">
    <vt:lpwstr>True</vt:lpwstr>
  </property>
  <property fmtid="{D5CDD505-2E9C-101B-9397-08002B2CF9AE}" pid="4" name="output">
    <vt:lpwstr/>
  </property>
</Properties>
</file>