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2F9CDF99" w14:textId="46880303" w:rsidR="00206E7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336101" w:history="1">
        <w:r w:rsidR="00206E73" w:rsidRPr="005D2363">
          <w:rPr>
            <w:rStyle w:val="Lienhypertexte"/>
          </w:rPr>
          <w:t>1</w:t>
        </w:r>
        <w:r w:rsidR="00206E73">
          <w:rPr>
            <w:rFonts w:asciiTheme="minorHAnsi" w:eastAsiaTheme="minorEastAsia" w:hAnsiTheme="minorHAnsi" w:cstheme="minorBidi"/>
            <w:sz w:val="22"/>
            <w:szCs w:val="22"/>
            <w:lang w:val="fr-CH" w:eastAsia="fr-CH"/>
          </w:rPr>
          <w:tab/>
        </w:r>
        <w:r w:rsidR="00206E73" w:rsidRPr="005D2363">
          <w:rPr>
            <w:rStyle w:val="Lienhypertexte"/>
          </w:rPr>
          <w:t>Analyse préliminaire</w:t>
        </w:r>
        <w:r w:rsidR="00206E73">
          <w:rPr>
            <w:webHidden/>
          </w:rPr>
          <w:tab/>
        </w:r>
        <w:r w:rsidR="00206E73">
          <w:rPr>
            <w:webHidden/>
          </w:rPr>
          <w:fldChar w:fldCharType="begin"/>
        </w:r>
        <w:r w:rsidR="00206E73">
          <w:rPr>
            <w:webHidden/>
          </w:rPr>
          <w:instrText xml:space="preserve"> PAGEREF _Toc514336101 \h </w:instrText>
        </w:r>
        <w:r w:rsidR="00206E73">
          <w:rPr>
            <w:webHidden/>
          </w:rPr>
        </w:r>
        <w:r w:rsidR="00206E73">
          <w:rPr>
            <w:webHidden/>
          </w:rPr>
          <w:fldChar w:fldCharType="separate"/>
        </w:r>
        <w:r w:rsidR="00206E73">
          <w:rPr>
            <w:webHidden/>
          </w:rPr>
          <w:t>3</w:t>
        </w:r>
        <w:r w:rsidR="00206E73">
          <w:rPr>
            <w:webHidden/>
          </w:rPr>
          <w:fldChar w:fldCharType="end"/>
        </w:r>
      </w:hyperlink>
    </w:p>
    <w:p w14:paraId="303AC75A" w14:textId="6B22DE92"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2" w:history="1">
        <w:r w:rsidR="00206E73" w:rsidRPr="005D2363">
          <w:rPr>
            <w:rStyle w:val="Lienhypertexte"/>
            <w:i/>
            <w:iCs/>
            <w:noProof/>
          </w:rPr>
          <w:t>1.1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Introduction</w:t>
        </w:r>
        <w:r w:rsidR="00206E73">
          <w:rPr>
            <w:noProof/>
            <w:webHidden/>
          </w:rPr>
          <w:tab/>
        </w:r>
        <w:r w:rsidR="00206E73">
          <w:rPr>
            <w:noProof/>
            <w:webHidden/>
          </w:rPr>
          <w:fldChar w:fldCharType="begin"/>
        </w:r>
        <w:r w:rsidR="00206E73">
          <w:rPr>
            <w:noProof/>
            <w:webHidden/>
          </w:rPr>
          <w:instrText xml:space="preserve"> PAGEREF _Toc514336102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59FE8835" w14:textId="7524F648"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3" w:history="1">
        <w:r w:rsidR="00206E73" w:rsidRPr="005D2363">
          <w:rPr>
            <w:rStyle w:val="Lienhypertexte"/>
            <w:i/>
            <w:iCs/>
            <w:noProof/>
          </w:rPr>
          <w:t>1.2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Objectifs</w:t>
        </w:r>
        <w:r w:rsidR="00206E73">
          <w:rPr>
            <w:noProof/>
            <w:webHidden/>
          </w:rPr>
          <w:tab/>
        </w:r>
        <w:r w:rsidR="00206E73">
          <w:rPr>
            <w:noProof/>
            <w:webHidden/>
          </w:rPr>
          <w:fldChar w:fldCharType="begin"/>
        </w:r>
        <w:r w:rsidR="00206E73">
          <w:rPr>
            <w:noProof/>
            <w:webHidden/>
          </w:rPr>
          <w:instrText xml:space="preserve"> PAGEREF _Toc514336103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14BC4228" w14:textId="5024D584"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4" w:history="1">
        <w:r w:rsidR="00206E73" w:rsidRPr="005D2363">
          <w:rPr>
            <w:rStyle w:val="Lienhypertexte"/>
            <w:i/>
            <w:iCs/>
            <w:noProof/>
          </w:rPr>
          <w:t>1.3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 initiale</w:t>
        </w:r>
        <w:r w:rsidR="00206E73">
          <w:rPr>
            <w:noProof/>
            <w:webHidden/>
          </w:rPr>
          <w:tab/>
        </w:r>
        <w:r w:rsidR="00206E73">
          <w:rPr>
            <w:noProof/>
            <w:webHidden/>
          </w:rPr>
          <w:fldChar w:fldCharType="begin"/>
        </w:r>
        <w:r w:rsidR="00206E73">
          <w:rPr>
            <w:noProof/>
            <w:webHidden/>
          </w:rPr>
          <w:instrText xml:space="preserve"> PAGEREF _Toc514336104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542B766" w14:textId="0A36337A" w:rsidR="00206E73" w:rsidRDefault="004615C1">
      <w:pPr>
        <w:pStyle w:val="TM1"/>
        <w:rPr>
          <w:rFonts w:asciiTheme="minorHAnsi" w:eastAsiaTheme="minorEastAsia" w:hAnsiTheme="minorHAnsi" w:cstheme="minorBidi"/>
          <w:sz w:val="22"/>
          <w:szCs w:val="22"/>
          <w:lang w:val="fr-CH" w:eastAsia="fr-CH"/>
        </w:rPr>
      </w:pPr>
      <w:hyperlink w:anchor="_Toc514336105" w:history="1">
        <w:r w:rsidR="00206E73" w:rsidRPr="005D2363">
          <w:rPr>
            <w:rStyle w:val="Lienhypertexte"/>
          </w:rPr>
          <w:t>2</w:t>
        </w:r>
        <w:r w:rsidR="00206E73">
          <w:rPr>
            <w:rFonts w:asciiTheme="minorHAnsi" w:eastAsiaTheme="minorEastAsia" w:hAnsiTheme="minorHAnsi" w:cstheme="minorBidi"/>
            <w:sz w:val="22"/>
            <w:szCs w:val="22"/>
            <w:lang w:val="fr-CH" w:eastAsia="fr-CH"/>
          </w:rPr>
          <w:tab/>
        </w:r>
        <w:r w:rsidR="00206E73" w:rsidRPr="005D2363">
          <w:rPr>
            <w:rStyle w:val="Lienhypertexte"/>
          </w:rPr>
          <w:t>Analyse / Conception</w:t>
        </w:r>
        <w:r w:rsidR="00206E73">
          <w:rPr>
            <w:webHidden/>
          </w:rPr>
          <w:tab/>
        </w:r>
        <w:r w:rsidR="00206E73">
          <w:rPr>
            <w:webHidden/>
          </w:rPr>
          <w:fldChar w:fldCharType="begin"/>
        </w:r>
        <w:r w:rsidR="00206E73">
          <w:rPr>
            <w:webHidden/>
          </w:rPr>
          <w:instrText xml:space="preserve"> PAGEREF _Toc514336105 \h </w:instrText>
        </w:r>
        <w:r w:rsidR="00206E73">
          <w:rPr>
            <w:webHidden/>
          </w:rPr>
        </w:r>
        <w:r w:rsidR="00206E73">
          <w:rPr>
            <w:webHidden/>
          </w:rPr>
          <w:fldChar w:fldCharType="separate"/>
        </w:r>
        <w:r w:rsidR="00206E73">
          <w:rPr>
            <w:webHidden/>
          </w:rPr>
          <w:t>5</w:t>
        </w:r>
        <w:r w:rsidR="00206E73">
          <w:rPr>
            <w:webHidden/>
          </w:rPr>
          <w:fldChar w:fldCharType="end"/>
        </w:r>
      </w:hyperlink>
    </w:p>
    <w:p w14:paraId="3B8286BE" w14:textId="3EA1EDEE"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6" w:history="1">
        <w:r w:rsidR="00206E73" w:rsidRPr="005D2363">
          <w:rPr>
            <w:rStyle w:val="Lienhypertexte"/>
            <w:i/>
            <w:iCs/>
            <w:noProof/>
          </w:rPr>
          <w:t>2.1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Concept</w:t>
        </w:r>
        <w:r w:rsidR="00206E73">
          <w:rPr>
            <w:noProof/>
            <w:webHidden/>
          </w:rPr>
          <w:tab/>
        </w:r>
        <w:r w:rsidR="00206E73">
          <w:rPr>
            <w:noProof/>
            <w:webHidden/>
          </w:rPr>
          <w:fldChar w:fldCharType="begin"/>
        </w:r>
        <w:r w:rsidR="00206E73">
          <w:rPr>
            <w:noProof/>
            <w:webHidden/>
          </w:rPr>
          <w:instrText xml:space="preserve"> PAGEREF _Toc514336106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977F3D4" w14:textId="5990B8CF" w:rsidR="00206E73" w:rsidRDefault="004615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7" w:history="1">
        <w:r w:rsidR="00206E73" w:rsidRPr="005D2363">
          <w:rPr>
            <w:rStyle w:val="Lienhypertexte"/>
            <w:noProof/>
            <w:highlight w:val="yellow"/>
          </w:rPr>
          <w:t>2.1.1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highlight w:val="yellow"/>
          </w:rPr>
          <w:t>Vue d’ensemble</w:t>
        </w:r>
        <w:r w:rsidR="00206E73">
          <w:rPr>
            <w:noProof/>
            <w:webHidden/>
          </w:rPr>
          <w:tab/>
        </w:r>
        <w:r w:rsidR="00206E73">
          <w:rPr>
            <w:noProof/>
            <w:webHidden/>
          </w:rPr>
          <w:fldChar w:fldCharType="begin"/>
        </w:r>
        <w:r w:rsidR="00206E73">
          <w:rPr>
            <w:noProof/>
            <w:webHidden/>
          </w:rPr>
          <w:instrText xml:space="preserve"> PAGEREF _Toc514336107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29D1C676" w14:textId="4B36B876" w:rsidR="00206E73" w:rsidRDefault="004615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8" w:history="1">
        <w:r w:rsidR="00206E73" w:rsidRPr="005D2363">
          <w:rPr>
            <w:rStyle w:val="Lienhypertexte"/>
            <w:noProof/>
          </w:rPr>
          <w:t>2.1.2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MCD</w:t>
        </w:r>
        <w:r w:rsidR="00206E73">
          <w:rPr>
            <w:noProof/>
            <w:webHidden/>
          </w:rPr>
          <w:tab/>
        </w:r>
        <w:r w:rsidR="00206E73">
          <w:rPr>
            <w:noProof/>
            <w:webHidden/>
          </w:rPr>
          <w:fldChar w:fldCharType="begin"/>
        </w:r>
        <w:r w:rsidR="00206E73">
          <w:rPr>
            <w:noProof/>
            <w:webHidden/>
          </w:rPr>
          <w:instrText xml:space="preserve"> PAGEREF _Toc514336108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FB76A6A" w14:textId="5B6F1277"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9" w:history="1">
        <w:r w:rsidR="00206E73" w:rsidRPr="005D2363">
          <w:rPr>
            <w:rStyle w:val="Lienhypertexte"/>
            <w:i/>
            <w:iCs/>
            <w:noProof/>
          </w:rPr>
          <w:t>2.2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Stratégie de test</w:t>
        </w:r>
        <w:r w:rsidR="00206E73">
          <w:rPr>
            <w:noProof/>
            <w:webHidden/>
          </w:rPr>
          <w:tab/>
        </w:r>
        <w:r w:rsidR="00206E73">
          <w:rPr>
            <w:noProof/>
            <w:webHidden/>
          </w:rPr>
          <w:fldChar w:fldCharType="begin"/>
        </w:r>
        <w:r w:rsidR="00206E73">
          <w:rPr>
            <w:noProof/>
            <w:webHidden/>
          </w:rPr>
          <w:instrText xml:space="preserve"> PAGEREF _Toc514336109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A7A64A2" w14:textId="418079E4"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0" w:history="1">
        <w:r w:rsidR="00206E73" w:rsidRPr="005D2363">
          <w:rPr>
            <w:rStyle w:val="Lienhypertexte"/>
            <w:i/>
            <w:iCs/>
            <w:noProof/>
          </w:rPr>
          <w:t>2.3</w:t>
        </w:r>
        <w:r w:rsidR="00206E73">
          <w:rPr>
            <w:rFonts w:asciiTheme="minorHAnsi" w:eastAsiaTheme="minorEastAsia" w:hAnsiTheme="minorHAnsi" w:cstheme="minorBidi"/>
            <w:noProof/>
            <w:sz w:val="22"/>
            <w:szCs w:val="22"/>
            <w:lang w:val="fr-CH" w:eastAsia="fr-CH"/>
          </w:rPr>
          <w:tab/>
        </w:r>
        <w:r w:rsidR="00206E73" w:rsidRPr="005D2363">
          <w:rPr>
            <w:rStyle w:val="Lienhypertexte"/>
            <w:rFonts w:cs="Arial"/>
            <w:noProof/>
          </w:rPr>
          <w:t>Risques techniques</w:t>
        </w:r>
        <w:r w:rsidR="00206E73">
          <w:rPr>
            <w:noProof/>
            <w:webHidden/>
          </w:rPr>
          <w:tab/>
        </w:r>
        <w:r w:rsidR="00206E73">
          <w:rPr>
            <w:noProof/>
            <w:webHidden/>
          </w:rPr>
          <w:fldChar w:fldCharType="begin"/>
        </w:r>
        <w:r w:rsidR="00206E73">
          <w:rPr>
            <w:noProof/>
            <w:webHidden/>
          </w:rPr>
          <w:instrText xml:space="preserve"> PAGEREF _Toc514336110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74738C11" w14:textId="684CD852"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1" w:history="1">
        <w:r w:rsidR="00206E73" w:rsidRPr="005D2363">
          <w:rPr>
            <w:rStyle w:val="Lienhypertexte"/>
            <w:i/>
            <w:iCs/>
            <w:noProof/>
          </w:rPr>
          <w:t>2.4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w:t>
        </w:r>
        <w:r w:rsidR="00206E73">
          <w:rPr>
            <w:noProof/>
            <w:webHidden/>
          </w:rPr>
          <w:tab/>
        </w:r>
        <w:r w:rsidR="00206E73">
          <w:rPr>
            <w:noProof/>
            <w:webHidden/>
          </w:rPr>
          <w:fldChar w:fldCharType="begin"/>
        </w:r>
        <w:r w:rsidR="00206E73">
          <w:rPr>
            <w:noProof/>
            <w:webHidden/>
          </w:rPr>
          <w:instrText xml:space="preserve"> PAGEREF _Toc514336111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0FD153A0" w14:textId="5747F154"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2" w:history="1">
        <w:r w:rsidR="00206E73" w:rsidRPr="005D2363">
          <w:rPr>
            <w:rStyle w:val="Lienhypertexte"/>
            <w:i/>
            <w:iCs/>
            <w:noProof/>
          </w:rPr>
          <w:t>2.5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conception</w:t>
        </w:r>
        <w:r w:rsidR="00206E73">
          <w:rPr>
            <w:noProof/>
            <w:webHidden/>
          </w:rPr>
          <w:tab/>
        </w:r>
        <w:r w:rsidR="00206E73">
          <w:rPr>
            <w:noProof/>
            <w:webHidden/>
          </w:rPr>
          <w:fldChar w:fldCharType="begin"/>
        </w:r>
        <w:r w:rsidR="00206E73">
          <w:rPr>
            <w:noProof/>
            <w:webHidden/>
          </w:rPr>
          <w:instrText xml:space="preserve"> PAGEREF _Toc514336112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6C81E6E1" w14:textId="5588CF34" w:rsidR="00206E73" w:rsidRDefault="004615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3" w:history="1">
        <w:r w:rsidR="00206E73" w:rsidRPr="005D2363">
          <w:rPr>
            <w:rStyle w:val="Lienhypertexte"/>
            <w:noProof/>
          </w:rPr>
          <w:t>2.5.1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Maquettes</w:t>
        </w:r>
        <w:r w:rsidR="00206E73">
          <w:rPr>
            <w:noProof/>
            <w:webHidden/>
          </w:rPr>
          <w:tab/>
        </w:r>
        <w:r w:rsidR="00206E73">
          <w:rPr>
            <w:noProof/>
            <w:webHidden/>
          </w:rPr>
          <w:fldChar w:fldCharType="begin"/>
        </w:r>
        <w:r w:rsidR="00206E73">
          <w:rPr>
            <w:noProof/>
            <w:webHidden/>
          </w:rPr>
          <w:instrText xml:space="preserve"> PAGEREF _Toc514336113 \h </w:instrText>
        </w:r>
        <w:r w:rsidR="00206E73">
          <w:rPr>
            <w:noProof/>
            <w:webHidden/>
          </w:rPr>
        </w:r>
        <w:r w:rsidR="00206E73">
          <w:rPr>
            <w:noProof/>
            <w:webHidden/>
          </w:rPr>
          <w:fldChar w:fldCharType="separate"/>
        </w:r>
        <w:r w:rsidR="00206E73">
          <w:rPr>
            <w:noProof/>
            <w:webHidden/>
          </w:rPr>
          <w:t>8</w:t>
        </w:r>
        <w:r w:rsidR="00206E73">
          <w:rPr>
            <w:noProof/>
            <w:webHidden/>
          </w:rPr>
          <w:fldChar w:fldCharType="end"/>
        </w:r>
      </w:hyperlink>
    </w:p>
    <w:p w14:paraId="4E834A10" w14:textId="531B46DA" w:rsidR="00206E73" w:rsidRDefault="004615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4" w:history="1">
        <w:r w:rsidR="00206E73" w:rsidRPr="005D2363">
          <w:rPr>
            <w:rStyle w:val="Lienhypertexte"/>
            <w:noProof/>
          </w:rPr>
          <w:t>2.5.2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Use cases / Scénarios</w:t>
        </w:r>
        <w:r w:rsidR="00206E73">
          <w:rPr>
            <w:noProof/>
            <w:webHidden/>
          </w:rPr>
          <w:tab/>
        </w:r>
        <w:r w:rsidR="00206E73">
          <w:rPr>
            <w:noProof/>
            <w:webHidden/>
          </w:rPr>
          <w:fldChar w:fldCharType="begin"/>
        </w:r>
        <w:r w:rsidR="00206E73">
          <w:rPr>
            <w:noProof/>
            <w:webHidden/>
          </w:rPr>
          <w:instrText xml:space="preserve"> PAGEREF _Toc514336114 \h </w:instrText>
        </w:r>
        <w:r w:rsidR="00206E73">
          <w:rPr>
            <w:noProof/>
            <w:webHidden/>
          </w:rPr>
        </w:r>
        <w:r w:rsidR="00206E73">
          <w:rPr>
            <w:noProof/>
            <w:webHidden/>
          </w:rPr>
          <w:fldChar w:fldCharType="separate"/>
        </w:r>
        <w:r w:rsidR="00206E73">
          <w:rPr>
            <w:noProof/>
            <w:webHidden/>
          </w:rPr>
          <w:t>13</w:t>
        </w:r>
        <w:r w:rsidR="00206E73">
          <w:rPr>
            <w:noProof/>
            <w:webHidden/>
          </w:rPr>
          <w:fldChar w:fldCharType="end"/>
        </w:r>
      </w:hyperlink>
    </w:p>
    <w:p w14:paraId="1DBD1943" w14:textId="66D5812B" w:rsidR="00206E73" w:rsidRDefault="004615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5" w:history="1">
        <w:r w:rsidR="00206E73" w:rsidRPr="005D2363">
          <w:rPr>
            <w:rStyle w:val="Lienhypertexte"/>
            <w:noProof/>
          </w:rPr>
          <w:t>2.5.3</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MLD</w:t>
        </w:r>
        <w:r w:rsidR="00206E73">
          <w:rPr>
            <w:noProof/>
            <w:webHidden/>
          </w:rPr>
          <w:tab/>
        </w:r>
        <w:r w:rsidR="00206E73">
          <w:rPr>
            <w:noProof/>
            <w:webHidden/>
          </w:rPr>
          <w:fldChar w:fldCharType="begin"/>
        </w:r>
        <w:r w:rsidR="00206E73">
          <w:rPr>
            <w:noProof/>
            <w:webHidden/>
          </w:rPr>
          <w:instrText xml:space="preserve"> PAGEREF _Toc514336115 \h </w:instrText>
        </w:r>
        <w:r w:rsidR="00206E73">
          <w:rPr>
            <w:noProof/>
            <w:webHidden/>
          </w:rPr>
        </w:r>
        <w:r w:rsidR="00206E73">
          <w:rPr>
            <w:noProof/>
            <w:webHidden/>
          </w:rPr>
          <w:fldChar w:fldCharType="separate"/>
        </w:r>
        <w:r w:rsidR="00206E73">
          <w:rPr>
            <w:noProof/>
            <w:webHidden/>
          </w:rPr>
          <w:t>17</w:t>
        </w:r>
        <w:r w:rsidR="00206E73">
          <w:rPr>
            <w:noProof/>
            <w:webHidden/>
          </w:rPr>
          <w:fldChar w:fldCharType="end"/>
        </w:r>
      </w:hyperlink>
    </w:p>
    <w:p w14:paraId="7A7EE3D2" w14:textId="05700F5F" w:rsidR="00206E73" w:rsidRDefault="004615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6" w:history="1">
        <w:r w:rsidR="00206E73" w:rsidRPr="005D2363">
          <w:rPr>
            <w:rStyle w:val="Lienhypertexte"/>
            <w:noProof/>
          </w:rPr>
          <w:t>2.5.4</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1)</w:t>
        </w:r>
        <w:r w:rsidR="00206E73">
          <w:rPr>
            <w:noProof/>
            <w:webHidden/>
          </w:rPr>
          <w:tab/>
        </w:r>
        <w:r w:rsidR="00206E73">
          <w:rPr>
            <w:noProof/>
            <w:webHidden/>
          </w:rPr>
          <w:fldChar w:fldCharType="begin"/>
        </w:r>
        <w:r w:rsidR="00206E73">
          <w:rPr>
            <w:noProof/>
            <w:webHidden/>
          </w:rPr>
          <w:instrText xml:space="preserve"> PAGEREF _Toc514336116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70F6F03D" w14:textId="3DD06027" w:rsidR="00206E73" w:rsidRDefault="004615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7" w:history="1">
        <w:r w:rsidR="00206E73" w:rsidRPr="005D2363">
          <w:rPr>
            <w:rStyle w:val="Lienhypertexte"/>
            <w:noProof/>
          </w:rPr>
          <w:t>2.5.5</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2)</w:t>
        </w:r>
        <w:r w:rsidR="00206E73">
          <w:rPr>
            <w:noProof/>
            <w:webHidden/>
          </w:rPr>
          <w:tab/>
        </w:r>
        <w:r w:rsidR="00206E73">
          <w:rPr>
            <w:noProof/>
            <w:webHidden/>
          </w:rPr>
          <w:fldChar w:fldCharType="begin"/>
        </w:r>
        <w:r w:rsidR="00206E73">
          <w:rPr>
            <w:noProof/>
            <w:webHidden/>
          </w:rPr>
          <w:instrText xml:space="preserve"> PAGEREF _Toc514336117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4C6B453A" w14:textId="389913B5" w:rsidR="00206E73" w:rsidRDefault="004615C1">
      <w:pPr>
        <w:pStyle w:val="TM1"/>
        <w:rPr>
          <w:rFonts w:asciiTheme="minorHAnsi" w:eastAsiaTheme="minorEastAsia" w:hAnsiTheme="minorHAnsi" w:cstheme="minorBidi"/>
          <w:sz w:val="22"/>
          <w:szCs w:val="22"/>
          <w:lang w:val="fr-CH" w:eastAsia="fr-CH"/>
        </w:rPr>
      </w:pPr>
      <w:hyperlink w:anchor="_Toc514336118" w:history="1">
        <w:r w:rsidR="00206E73" w:rsidRPr="005D2363">
          <w:rPr>
            <w:rStyle w:val="Lienhypertexte"/>
          </w:rPr>
          <w:t>3</w:t>
        </w:r>
        <w:r w:rsidR="00206E73">
          <w:rPr>
            <w:rFonts w:asciiTheme="minorHAnsi" w:eastAsiaTheme="minorEastAsia" w:hAnsiTheme="minorHAnsi" w:cstheme="minorBidi"/>
            <w:sz w:val="22"/>
            <w:szCs w:val="22"/>
            <w:lang w:val="fr-CH" w:eastAsia="fr-CH"/>
          </w:rPr>
          <w:tab/>
        </w:r>
        <w:r w:rsidR="00206E73" w:rsidRPr="005D2363">
          <w:rPr>
            <w:rStyle w:val="Lienhypertexte"/>
          </w:rPr>
          <w:t>Réalisation</w:t>
        </w:r>
        <w:r w:rsidR="00206E73">
          <w:rPr>
            <w:webHidden/>
          </w:rPr>
          <w:tab/>
        </w:r>
        <w:r w:rsidR="00206E73">
          <w:rPr>
            <w:webHidden/>
          </w:rPr>
          <w:fldChar w:fldCharType="begin"/>
        </w:r>
        <w:r w:rsidR="00206E73">
          <w:rPr>
            <w:webHidden/>
          </w:rPr>
          <w:instrText xml:space="preserve"> PAGEREF _Toc514336118 \h </w:instrText>
        </w:r>
        <w:r w:rsidR="00206E73">
          <w:rPr>
            <w:webHidden/>
          </w:rPr>
        </w:r>
        <w:r w:rsidR="00206E73">
          <w:rPr>
            <w:webHidden/>
          </w:rPr>
          <w:fldChar w:fldCharType="separate"/>
        </w:r>
        <w:r w:rsidR="00206E73">
          <w:rPr>
            <w:webHidden/>
          </w:rPr>
          <w:t>18</w:t>
        </w:r>
        <w:r w:rsidR="00206E73">
          <w:rPr>
            <w:webHidden/>
          </w:rPr>
          <w:fldChar w:fldCharType="end"/>
        </w:r>
      </w:hyperlink>
    </w:p>
    <w:p w14:paraId="4A4B9FA8" w14:textId="42ECDB83"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9" w:history="1">
        <w:r w:rsidR="00206E73" w:rsidRPr="005D2363">
          <w:rPr>
            <w:rStyle w:val="Lienhypertexte"/>
            <w:i/>
            <w:iCs/>
            <w:noProof/>
          </w:rPr>
          <w:t>3.1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réalisation</w:t>
        </w:r>
        <w:r w:rsidR="00206E73">
          <w:rPr>
            <w:noProof/>
            <w:webHidden/>
          </w:rPr>
          <w:tab/>
        </w:r>
        <w:r w:rsidR="00206E73">
          <w:rPr>
            <w:noProof/>
            <w:webHidden/>
          </w:rPr>
          <w:fldChar w:fldCharType="begin"/>
        </w:r>
        <w:r w:rsidR="00206E73">
          <w:rPr>
            <w:noProof/>
            <w:webHidden/>
          </w:rPr>
          <w:instrText xml:space="preserve"> PAGEREF _Toc514336119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5238C4D9" w14:textId="62D4DAAE"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0" w:history="1">
        <w:r w:rsidR="00206E73" w:rsidRPr="005D2363">
          <w:rPr>
            <w:rStyle w:val="Lienhypertexte"/>
            <w:i/>
            <w:iCs/>
            <w:noProof/>
          </w:rPr>
          <w:t>3.2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Description des tests effectués</w:t>
        </w:r>
        <w:r w:rsidR="00206E73">
          <w:rPr>
            <w:noProof/>
            <w:webHidden/>
          </w:rPr>
          <w:tab/>
        </w:r>
        <w:r w:rsidR="00206E73">
          <w:rPr>
            <w:noProof/>
            <w:webHidden/>
          </w:rPr>
          <w:fldChar w:fldCharType="begin"/>
        </w:r>
        <w:r w:rsidR="00206E73">
          <w:rPr>
            <w:noProof/>
            <w:webHidden/>
          </w:rPr>
          <w:instrText xml:space="preserve"> PAGEREF _Toc514336120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66E4AA59" w14:textId="0D2CA33E"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1" w:history="1">
        <w:r w:rsidR="00206E73" w:rsidRPr="005D2363">
          <w:rPr>
            <w:rStyle w:val="Lienhypertexte"/>
            <w:i/>
            <w:iCs/>
            <w:noProof/>
          </w:rPr>
          <w:t>3.3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Erreurs restantes</w:t>
        </w:r>
        <w:r w:rsidR="00206E73">
          <w:rPr>
            <w:noProof/>
            <w:webHidden/>
          </w:rPr>
          <w:tab/>
        </w:r>
        <w:r w:rsidR="00206E73">
          <w:rPr>
            <w:noProof/>
            <w:webHidden/>
          </w:rPr>
          <w:fldChar w:fldCharType="begin"/>
        </w:r>
        <w:r w:rsidR="00206E73">
          <w:rPr>
            <w:noProof/>
            <w:webHidden/>
          </w:rPr>
          <w:instrText xml:space="preserve"> PAGEREF _Toc514336121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6D67F949" w14:textId="3155B499"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2" w:history="1">
        <w:r w:rsidR="00206E73" w:rsidRPr="005D2363">
          <w:rPr>
            <w:rStyle w:val="Lienhypertexte"/>
            <w:i/>
            <w:iCs/>
            <w:noProof/>
          </w:rPr>
          <w:t>3.4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Liste des documents fournis</w:t>
        </w:r>
        <w:r w:rsidR="00206E73">
          <w:rPr>
            <w:noProof/>
            <w:webHidden/>
          </w:rPr>
          <w:tab/>
        </w:r>
        <w:r w:rsidR="00206E73">
          <w:rPr>
            <w:noProof/>
            <w:webHidden/>
          </w:rPr>
          <w:fldChar w:fldCharType="begin"/>
        </w:r>
        <w:r w:rsidR="00206E73">
          <w:rPr>
            <w:noProof/>
            <w:webHidden/>
          </w:rPr>
          <w:instrText xml:space="preserve"> PAGEREF _Toc514336122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48D3675F" w14:textId="708F1537" w:rsidR="00206E73" w:rsidRDefault="004615C1">
      <w:pPr>
        <w:pStyle w:val="TM1"/>
        <w:rPr>
          <w:rFonts w:asciiTheme="minorHAnsi" w:eastAsiaTheme="minorEastAsia" w:hAnsiTheme="minorHAnsi" w:cstheme="minorBidi"/>
          <w:sz w:val="22"/>
          <w:szCs w:val="22"/>
          <w:lang w:val="fr-CH" w:eastAsia="fr-CH"/>
        </w:rPr>
      </w:pPr>
      <w:hyperlink w:anchor="_Toc514336123" w:history="1">
        <w:r w:rsidR="00206E73" w:rsidRPr="005D2363">
          <w:rPr>
            <w:rStyle w:val="Lienhypertexte"/>
          </w:rPr>
          <w:t>4</w:t>
        </w:r>
        <w:r w:rsidR="00206E73">
          <w:rPr>
            <w:rFonts w:asciiTheme="minorHAnsi" w:eastAsiaTheme="minorEastAsia" w:hAnsiTheme="minorHAnsi" w:cstheme="minorBidi"/>
            <w:sz w:val="22"/>
            <w:szCs w:val="22"/>
            <w:lang w:val="fr-CH" w:eastAsia="fr-CH"/>
          </w:rPr>
          <w:tab/>
        </w:r>
        <w:r w:rsidR="00206E73" w:rsidRPr="005D2363">
          <w:rPr>
            <w:rStyle w:val="Lienhypertexte"/>
          </w:rPr>
          <w:t>Conclusions</w:t>
        </w:r>
        <w:r w:rsidR="00206E73">
          <w:rPr>
            <w:webHidden/>
          </w:rPr>
          <w:tab/>
        </w:r>
        <w:r w:rsidR="00206E73">
          <w:rPr>
            <w:webHidden/>
          </w:rPr>
          <w:fldChar w:fldCharType="begin"/>
        </w:r>
        <w:r w:rsidR="00206E73">
          <w:rPr>
            <w:webHidden/>
          </w:rPr>
          <w:instrText xml:space="preserve"> PAGEREF _Toc514336123 \h </w:instrText>
        </w:r>
        <w:r w:rsidR="00206E73">
          <w:rPr>
            <w:webHidden/>
          </w:rPr>
        </w:r>
        <w:r w:rsidR="00206E73">
          <w:rPr>
            <w:webHidden/>
          </w:rPr>
          <w:fldChar w:fldCharType="separate"/>
        </w:r>
        <w:r w:rsidR="00206E73">
          <w:rPr>
            <w:webHidden/>
          </w:rPr>
          <w:t>19</w:t>
        </w:r>
        <w:r w:rsidR="00206E73">
          <w:rPr>
            <w:webHidden/>
          </w:rPr>
          <w:fldChar w:fldCharType="end"/>
        </w:r>
      </w:hyperlink>
    </w:p>
    <w:p w14:paraId="7131791B" w14:textId="262D6B06" w:rsidR="00206E73" w:rsidRDefault="004615C1">
      <w:pPr>
        <w:pStyle w:val="TM1"/>
        <w:rPr>
          <w:rFonts w:asciiTheme="minorHAnsi" w:eastAsiaTheme="minorEastAsia" w:hAnsiTheme="minorHAnsi" w:cstheme="minorBidi"/>
          <w:sz w:val="22"/>
          <w:szCs w:val="22"/>
          <w:lang w:val="fr-CH" w:eastAsia="fr-CH"/>
        </w:rPr>
      </w:pPr>
      <w:hyperlink w:anchor="_Toc514336124" w:history="1">
        <w:r w:rsidR="00206E73" w:rsidRPr="005D2363">
          <w:rPr>
            <w:rStyle w:val="Lienhypertexte"/>
          </w:rPr>
          <w:t>5</w:t>
        </w:r>
        <w:r w:rsidR="00206E73">
          <w:rPr>
            <w:rFonts w:asciiTheme="minorHAnsi" w:eastAsiaTheme="minorEastAsia" w:hAnsiTheme="minorHAnsi" w:cstheme="minorBidi"/>
            <w:sz w:val="22"/>
            <w:szCs w:val="22"/>
            <w:lang w:val="fr-CH" w:eastAsia="fr-CH"/>
          </w:rPr>
          <w:tab/>
        </w:r>
        <w:r w:rsidR="00206E73" w:rsidRPr="005D2363">
          <w:rPr>
            <w:rStyle w:val="Lienhypertexte"/>
          </w:rPr>
          <w:t>Annexes</w:t>
        </w:r>
        <w:r w:rsidR="00206E73">
          <w:rPr>
            <w:webHidden/>
          </w:rPr>
          <w:tab/>
        </w:r>
        <w:r w:rsidR="00206E73">
          <w:rPr>
            <w:webHidden/>
          </w:rPr>
          <w:fldChar w:fldCharType="begin"/>
        </w:r>
        <w:r w:rsidR="00206E73">
          <w:rPr>
            <w:webHidden/>
          </w:rPr>
          <w:instrText xml:space="preserve"> PAGEREF _Toc514336124 \h </w:instrText>
        </w:r>
        <w:r w:rsidR="00206E73">
          <w:rPr>
            <w:webHidden/>
          </w:rPr>
        </w:r>
        <w:r w:rsidR="00206E73">
          <w:rPr>
            <w:webHidden/>
          </w:rPr>
          <w:fldChar w:fldCharType="separate"/>
        </w:r>
        <w:r w:rsidR="00206E73">
          <w:rPr>
            <w:webHidden/>
          </w:rPr>
          <w:t>19</w:t>
        </w:r>
        <w:r w:rsidR="00206E73">
          <w:rPr>
            <w:webHidden/>
          </w:rPr>
          <w:fldChar w:fldCharType="end"/>
        </w:r>
      </w:hyperlink>
    </w:p>
    <w:p w14:paraId="11FFF999" w14:textId="52046D92"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5" w:history="1">
        <w:r w:rsidR="00206E73" w:rsidRPr="005D2363">
          <w:rPr>
            <w:rStyle w:val="Lienhypertexte"/>
            <w:i/>
            <w:iCs/>
            <w:noProof/>
          </w:rPr>
          <w:t>5.1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Résumé du rapport du TPI / version succincte de la documentation</w:t>
        </w:r>
        <w:r w:rsidR="00206E73">
          <w:rPr>
            <w:noProof/>
            <w:webHidden/>
          </w:rPr>
          <w:tab/>
        </w:r>
        <w:r w:rsidR="00206E73">
          <w:rPr>
            <w:noProof/>
            <w:webHidden/>
          </w:rPr>
          <w:fldChar w:fldCharType="begin"/>
        </w:r>
        <w:r w:rsidR="00206E73">
          <w:rPr>
            <w:noProof/>
            <w:webHidden/>
          </w:rPr>
          <w:instrText xml:space="preserve"> PAGEREF _Toc514336125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4170E91" w14:textId="20BB0F55"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6" w:history="1">
        <w:r w:rsidR="00206E73" w:rsidRPr="005D2363">
          <w:rPr>
            <w:rStyle w:val="Lienhypertexte"/>
            <w:i/>
            <w:iCs/>
            <w:noProof/>
          </w:rPr>
          <w:t>5.2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Sources – Bibliographie</w:t>
        </w:r>
        <w:r w:rsidR="00206E73">
          <w:rPr>
            <w:noProof/>
            <w:webHidden/>
          </w:rPr>
          <w:tab/>
        </w:r>
        <w:r w:rsidR="00206E73">
          <w:rPr>
            <w:noProof/>
            <w:webHidden/>
          </w:rPr>
          <w:fldChar w:fldCharType="begin"/>
        </w:r>
        <w:r w:rsidR="00206E73">
          <w:rPr>
            <w:noProof/>
            <w:webHidden/>
          </w:rPr>
          <w:instrText xml:space="preserve"> PAGEREF _Toc514336126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3969C0E" w14:textId="5B4A184F"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7" w:history="1">
        <w:r w:rsidR="00206E73" w:rsidRPr="005D2363">
          <w:rPr>
            <w:rStyle w:val="Lienhypertexte"/>
            <w:i/>
            <w:iCs/>
            <w:noProof/>
            <w:highlight w:val="yellow"/>
          </w:rPr>
          <w:t>5.3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highlight w:val="yellow"/>
          </w:rPr>
          <w:t>Journal de bord</w:t>
        </w:r>
        <w:r w:rsidR="00206E73">
          <w:rPr>
            <w:noProof/>
            <w:webHidden/>
          </w:rPr>
          <w:tab/>
        </w:r>
        <w:r w:rsidR="00206E73">
          <w:rPr>
            <w:noProof/>
            <w:webHidden/>
          </w:rPr>
          <w:fldChar w:fldCharType="begin"/>
        </w:r>
        <w:r w:rsidR="00206E73">
          <w:rPr>
            <w:noProof/>
            <w:webHidden/>
          </w:rPr>
          <w:instrText xml:space="preserve"> PAGEREF _Toc514336127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63ED9495" w14:textId="7BC70539"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8" w:history="1">
        <w:r w:rsidR="00206E73" w:rsidRPr="005D2363">
          <w:rPr>
            <w:rStyle w:val="Lienhypertexte"/>
            <w:i/>
            <w:iCs/>
            <w:noProof/>
          </w:rPr>
          <w:t>5.4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d'Installation</w:t>
        </w:r>
        <w:r w:rsidR="00206E73">
          <w:rPr>
            <w:noProof/>
            <w:webHidden/>
          </w:rPr>
          <w:tab/>
        </w:r>
        <w:r w:rsidR="00206E73">
          <w:rPr>
            <w:noProof/>
            <w:webHidden/>
          </w:rPr>
          <w:fldChar w:fldCharType="begin"/>
        </w:r>
        <w:r w:rsidR="00206E73">
          <w:rPr>
            <w:noProof/>
            <w:webHidden/>
          </w:rPr>
          <w:instrText xml:space="preserve"> PAGEREF _Toc514336128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C6A0D9E" w14:textId="1CEF10A4"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9" w:history="1">
        <w:r w:rsidR="00206E73" w:rsidRPr="005D2363">
          <w:rPr>
            <w:rStyle w:val="Lienhypertexte"/>
            <w:i/>
            <w:iCs/>
            <w:noProof/>
          </w:rPr>
          <w:t>5.5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d'Utilisation</w:t>
        </w:r>
        <w:r w:rsidR="00206E73">
          <w:rPr>
            <w:noProof/>
            <w:webHidden/>
          </w:rPr>
          <w:tab/>
        </w:r>
        <w:r w:rsidR="00206E73">
          <w:rPr>
            <w:noProof/>
            <w:webHidden/>
          </w:rPr>
          <w:fldChar w:fldCharType="begin"/>
        </w:r>
        <w:r w:rsidR="00206E73">
          <w:rPr>
            <w:noProof/>
            <w:webHidden/>
          </w:rPr>
          <w:instrText xml:space="preserve"> PAGEREF _Toc514336129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7B99390B" w14:textId="0472B690"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0" w:history="1">
        <w:r w:rsidR="00206E73" w:rsidRPr="005D2363">
          <w:rPr>
            <w:rStyle w:val="Lienhypertexte"/>
            <w:i/>
            <w:iCs/>
            <w:noProof/>
          </w:rPr>
          <w:t>5.6</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Archives du projet</w:t>
        </w:r>
        <w:r w:rsidR="00206E73">
          <w:rPr>
            <w:noProof/>
            <w:webHidden/>
          </w:rPr>
          <w:tab/>
        </w:r>
        <w:r w:rsidR="00206E73">
          <w:rPr>
            <w:noProof/>
            <w:webHidden/>
          </w:rPr>
          <w:fldChar w:fldCharType="begin"/>
        </w:r>
        <w:r w:rsidR="00206E73">
          <w:rPr>
            <w:noProof/>
            <w:webHidden/>
          </w:rPr>
          <w:instrText xml:space="preserve"> PAGEREF _Toc514336130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02E423F" w14:textId="10437646"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1" w:history="1">
        <w:r w:rsidR="00206E73" w:rsidRPr="005D2363">
          <w:rPr>
            <w:rStyle w:val="Lienhypertexte"/>
            <w:noProof/>
          </w:rPr>
          <w:t>5.7</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Journal de bord</w:t>
        </w:r>
        <w:r w:rsidR="00206E73">
          <w:rPr>
            <w:noProof/>
            <w:webHidden/>
          </w:rPr>
          <w:tab/>
        </w:r>
        <w:r w:rsidR="00206E73">
          <w:rPr>
            <w:noProof/>
            <w:webHidden/>
          </w:rPr>
          <w:fldChar w:fldCharType="begin"/>
        </w:r>
        <w:r w:rsidR="00206E73">
          <w:rPr>
            <w:noProof/>
            <w:webHidden/>
          </w:rPr>
          <w:instrText xml:space="preserve"> PAGEREF _Toc514336131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9B0506A" w14:textId="11ABCADF" w:rsidR="00206E73" w:rsidRDefault="004615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2" w:history="1">
        <w:r w:rsidR="00206E73" w:rsidRPr="005D2363">
          <w:rPr>
            <w:rStyle w:val="Lienhypertexte"/>
            <w:noProof/>
          </w:rPr>
          <w:t>5.8</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Bibliographie</w:t>
        </w:r>
        <w:r w:rsidR="00206E73">
          <w:rPr>
            <w:noProof/>
            <w:webHidden/>
          </w:rPr>
          <w:tab/>
        </w:r>
        <w:r w:rsidR="00206E73">
          <w:rPr>
            <w:noProof/>
            <w:webHidden/>
          </w:rPr>
          <w:fldChar w:fldCharType="begin"/>
        </w:r>
        <w:r w:rsidR="00206E73">
          <w:rPr>
            <w:noProof/>
            <w:webHidden/>
          </w:rPr>
          <w:instrText xml:space="preserve"> PAGEREF _Toc514336132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0F48C062" w14:textId="4F73FC24"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4336101"/>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4336102"/>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6F7417B7" w14:textId="77777777" w:rsidR="00E355BF" w:rsidRDefault="00E355BF"/>
    <w:p w14:paraId="1217EA51" w14:textId="77777777" w:rsidR="00AE470C" w:rsidRPr="002030ED" w:rsidRDefault="00C930E9" w:rsidP="00791020">
      <w:pPr>
        <w:rPr>
          <w:i/>
          <w:iCs/>
          <w:color w:val="FF0000"/>
          <w:szCs w:val="14"/>
        </w:rPr>
      </w:pPr>
      <w:r w:rsidRPr="002030ED">
        <w:rPr>
          <w:i/>
          <w:iCs/>
          <w:color w:val="FF0000"/>
          <w:szCs w:val="14"/>
        </w:rPr>
        <w:t xml:space="preserve">Ce </w:t>
      </w:r>
      <w:r w:rsidR="003F2179" w:rsidRPr="002030ED">
        <w:rPr>
          <w:i/>
          <w:iCs/>
          <w:color w:val="FF0000"/>
          <w:szCs w:val="14"/>
        </w:rPr>
        <w:t>chapitre</w:t>
      </w:r>
      <w:r w:rsidRPr="002030ED">
        <w:rPr>
          <w:i/>
          <w:iCs/>
          <w:color w:val="FF0000"/>
          <w:szCs w:val="14"/>
        </w:rPr>
        <w:t xml:space="preserve"> </w:t>
      </w:r>
      <w:r w:rsidR="003F2179" w:rsidRPr="002030ED">
        <w:rPr>
          <w:i/>
          <w:iCs/>
          <w:color w:val="FF0000"/>
          <w:szCs w:val="14"/>
        </w:rPr>
        <w:t>décri</w:t>
      </w:r>
      <w:r w:rsidR="006E2C58" w:rsidRPr="002030ED">
        <w:rPr>
          <w:i/>
          <w:iCs/>
          <w:color w:val="FF0000"/>
          <w:szCs w:val="14"/>
        </w:rPr>
        <w:t>t</w:t>
      </w:r>
      <w:r w:rsidR="003F2179" w:rsidRPr="002030ED">
        <w:rPr>
          <w:i/>
          <w:iCs/>
          <w:color w:val="FF0000"/>
          <w:szCs w:val="14"/>
        </w:rPr>
        <w:t xml:space="preserve"> brièvement le projet,</w:t>
      </w:r>
      <w:r w:rsidR="00F4663F" w:rsidRPr="002030ED">
        <w:rPr>
          <w:i/>
          <w:iCs/>
          <w:color w:val="FF0000"/>
          <w:szCs w:val="14"/>
        </w:rPr>
        <w:t xml:space="preserve"> le cadre dans lequel il est réalisé,</w:t>
      </w:r>
      <w:r w:rsidR="003F2179" w:rsidRPr="002030ED">
        <w:rPr>
          <w:i/>
          <w:iCs/>
          <w:color w:val="FF0000"/>
          <w:szCs w:val="14"/>
        </w:rPr>
        <w:t xml:space="preserve"> les raisons de ce choix et ce qu'il peut apporter à l'élève ou à l'école. </w:t>
      </w:r>
      <w:r w:rsidR="006E2C58" w:rsidRPr="002030ED">
        <w:rPr>
          <w:i/>
          <w:iCs/>
          <w:color w:val="FF0000"/>
          <w:szCs w:val="14"/>
        </w:rPr>
        <w:t>Il n'est pas nécessaire de rentrer dans les détails (ceux-ci seront abordés plus loin) mais cela doit être aussi clair et complet que possible</w:t>
      </w:r>
      <w:r w:rsidR="007C53D3" w:rsidRPr="002030ED">
        <w:rPr>
          <w:i/>
          <w:iCs/>
          <w:color w:val="FF0000"/>
          <w:szCs w:val="14"/>
        </w:rPr>
        <w:t xml:space="preserve"> (idées de solutions).</w:t>
      </w:r>
      <w:r w:rsidR="006E2C58" w:rsidRPr="002030ED">
        <w:rPr>
          <w:i/>
          <w:iCs/>
          <w:color w:val="FF0000"/>
          <w:szCs w:val="14"/>
        </w:rPr>
        <w:t xml:space="preserve"> </w:t>
      </w:r>
      <w:r w:rsidR="00591119" w:rsidRPr="002030ED">
        <w:rPr>
          <w:i/>
          <w:iCs/>
          <w:color w:val="FF0000"/>
          <w:szCs w:val="14"/>
        </w:rPr>
        <w:t>Ce chapitre contient également l'inventaire et la description des travaux qui auraient déjà été effectué</w:t>
      </w:r>
      <w:r w:rsidR="00791020" w:rsidRPr="002030ED">
        <w:rPr>
          <w:i/>
          <w:iCs/>
          <w:color w:val="FF0000"/>
          <w:szCs w:val="14"/>
        </w:rPr>
        <w:t>s</w:t>
      </w:r>
      <w:r w:rsidR="00552793" w:rsidRPr="002030ED">
        <w:rPr>
          <w:i/>
          <w:iCs/>
          <w:color w:val="FF0000"/>
          <w:szCs w:val="14"/>
        </w:rPr>
        <w:t xml:space="preserve"> </w:t>
      </w:r>
      <w:r w:rsidR="00552793" w:rsidRPr="002030ED">
        <w:rPr>
          <w:i/>
          <w:iCs/>
          <w:color w:val="FF0000"/>
          <w:szCs w:val="14"/>
          <w:highlight w:val="yellow"/>
        </w:rPr>
        <w:t>(=pre-TPI)</w:t>
      </w:r>
      <w:r w:rsidR="00591119" w:rsidRPr="002030ED">
        <w:rPr>
          <w:i/>
          <w:iCs/>
          <w:color w:val="FF0000"/>
          <w:szCs w:val="14"/>
        </w:rPr>
        <w:t xml:space="preserve"> pour ce projet.</w:t>
      </w:r>
    </w:p>
    <w:p w14:paraId="3A84DEF9" w14:textId="77777777" w:rsidR="00AE470C" w:rsidRPr="002030ED" w:rsidRDefault="00AE470C" w:rsidP="006E2C58">
      <w:pPr>
        <w:rPr>
          <w:color w:val="FF0000"/>
          <w:szCs w:val="14"/>
        </w:rPr>
      </w:pPr>
    </w:p>
    <w:p w14:paraId="166ABD1E" w14:textId="77777777" w:rsidR="003F2179" w:rsidRPr="002030ED" w:rsidRDefault="003F2179" w:rsidP="006E2C58">
      <w:pPr>
        <w:rPr>
          <w:i/>
          <w:iCs/>
          <w:color w:val="FF0000"/>
          <w:szCs w:val="14"/>
        </w:rPr>
      </w:pPr>
      <w:r w:rsidRPr="002030ED">
        <w:rPr>
          <w:i/>
          <w:iCs/>
          <w:color w:val="FF0000"/>
          <w:szCs w:val="14"/>
        </w:rPr>
        <w:t>Ces éléments peuvent être repris des spécifications de départ.</w:t>
      </w:r>
    </w:p>
    <w:p w14:paraId="414AC280" w14:textId="77777777" w:rsidR="0059452B" w:rsidRDefault="0059452B" w:rsidP="0059452B">
      <w:r w:rsidRPr="0059452B">
        <w:rPr>
          <w:highlight w:val="yellow"/>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4336103"/>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lastRenderedPageBreak/>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15FF9249" w14:textId="77777777" w:rsidR="00AE470C" w:rsidRPr="002030ED" w:rsidRDefault="006E2C58" w:rsidP="00684B3D">
      <w:pPr>
        <w:rPr>
          <w:i/>
          <w:iCs/>
          <w:color w:val="FF0000"/>
          <w:szCs w:val="14"/>
        </w:rPr>
      </w:pPr>
      <w:r w:rsidRPr="002030ED">
        <w:rPr>
          <w:i/>
          <w:iCs/>
          <w:color w:val="FF0000"/>
          <w:szCs w:val="14"/>
        </w:rPr>
        <w:t xml:space="preserve">Ce chapitre énumère les objectifs du projet. L'atteinte ou non </w:t>
      </w:r>
      <w:r w:rsidR="007C53D3" w:rsidRPr="002030ED">
        <w:rPr>
          <w:i/>
          <w:iCs/>
          <w:color w:val="FF0000"/>
          <w:szCs w:val="14"/>
        </w:rPr>
        <w:t>de c</w:t>
      </w:r>
      <w:r w:rsidRPr="002030ED">
        <w:rPr>
          <w:i/>
          <w:iCs/>
          <w:color w:val="FF0000"/>
          <w:szCs w:val="14"/>
        </w:rPr>
        <w:t>eux-ci devr</w:t>
      </w:r>
      <w:r w:rsidR="007C53D3" w:rsidRPr="002030ED">
        <w:rPr>
          <w:i/>
          <w:iCs/>
          <w:color w:val="FF0000"/>
          <w:szCs w:val="14"/>
        </w:rPr>
        <w:t xml:space="preserve">a pouvoir être contrôlée à la fin du projet. Les objectifs pourront </w:t>
      </w:r>
      <w:r w:rsidR="00684B3D" w:rsidRPr="002030ED">
        <w:rPr>
          <w:i/>
          <w:iCs/>
          <w:color w:val="FF0000"/>
          <w:szCs w:val="14"/>
        </w:rPr>
        <w:t xml:space="preserve">éventuellement </w:t>
      </w:r>
      <w:r w:rsidR="007C53D3" w:rsidRPr="002030ED">
        <w:rPr>
          <w:i/>
          <w:iCs/>
          <w:color w:val="FF0000"/>
          <w:szCs w:val="14"/>
        </w:rPr>
        <w:t xml:space="preserve">être revus après l'analyse. </w:t>
      </w:r>
    </w:p>
    <w:p w14:paraId="089BB352" w14:textId="77777777" w:rsidR="00AE470C" w:rsidRPr="002030ED" w:rsidRDefault="00AE470C" w:rsidP="007C53D3">
      <w:pPr>
        <w:rPr>
          <w:color w:val="FF0000"/>
          <w:szCs w:val="14"/>
        </w:rPr>
      </w:pPr>
    </w:p>
    <w:p w14:paraId="583AF820" w14:textId="77777777" w:rsidR="007C53D3" w:rsidRPr="002030ED" w:rsidRDefault="007C53D3" w:rsidP="007C53D3">
      <w:pPr>
        <w:rPr>
          <w:i/>
          <w:iCs/>
          <w:color w:val="FF0000"/>
          <w:szCs w:val="14"/>
        </w:rPr>
      </w:pPr>
      <w:r w:rsidRPr="002030ED">
        <w:rPr>
          <w:i/>
          <w:iCs/>
          <w:color w:val="FF0000"/>
          <w:szCs w:val="14"/>
        </w:rPr>
        <w:t>Ces éléments peuvent être repris des spécifications de départ.</w:t>
      </w:r>
    </w:p>
    <w:p w14:paraId="694DCB53" w14:textId="77777777" w:rsidR="00552793" w:rsidRDefault="00552793" w:rsidP="007C53D3">
      <w:pPr>
        <w:rPr>
          <w:i/>
          <w:iCs/>
          <w:szCs w:val="14"/>
        </w:rPr>
      </w:pPr>
    </w:p>
    <w:p w14:paraId="6C146DCE" w14:textId="66C578B6" w:rsidR="0059452B" w:rsidRDefault="00552793" w:rsidP="007C53D3">
      <w:pPr>
        <w:rPr>
          <w:i/>
          <w:iCs/>
          <w:szCs w:val="14"/>
        </w:rPr>
      </w:pPr>
      <w:r w:rsidRPr="00552793">
        <w:rPr>
          <w:i/>
          <w:iCs/>
          <w:szCs w:val="14"/>
          <w:highlight w:val="yellow"/>
        </w:rPr>
        <w:t>= liste de use cases</w:t>
      </w:r>
    </w:p>
    <w:p w14:paraId="726EE7BD" w14:textId="77777777" w:rsidR="0059452B" w:rsidRDefault="0059452B" w:rsidP="0059452B">
      <w:r w:rsidRPr="0059452B">
        <w:rPr>
          <w:highlight w:val="yellow"/>
        </w:rPr>
        <w:t>Echéance 1</w:t>
      </w: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iCs/>
        </w:rPr>
      </w:pPr>
      <w:r>
        <w:rPr>
          <w:szCs w:val="14"/>
        </w:rPr>
        <w:br w:type="page"/>
      </w:r>
      <w:bookmarkStart w:id="3" w:name="_Toc514336104"/>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414019DD" w14:textId="77777777" w:rsidR="00AE470C" w:rsidRPr="00741D22" w:rsidRDefault="007C53D3" w:rsidP="00F53ED8">
      <w:pPr>
        <w:rPr>
          <w:i/>
          <w:iCs/>
          <w:color w:val="FF0000"/>
          <w:szCs w:val="14"/>
        </w:rPr>
      </w:pPr>
      <w:r w:rsidRPr="00741D22">
        <w:rPr>
          <w:i/>
          <w:iCs/>
          <w:color w:val="FF0000"/>
          <w:szCs w:val="14"/>
        </w:rPr>
        <w:t xml:space="preserve">Ce chapitre montre la planification </w:t>
      </w:r>
      <w:r w:rsidR="00AE470C" w:rsidRPr="00741D22">
        <w:rPr>
          <w:i/>
          <w:iCs/>
          <w:color w:val="FF0000"/>
          <w:szCs w:val="14"/>
        </w:rPr>
        <w:t xml:space="preserve">du projet. Celui-ci peut être découpé en tâches qui seront planifiées. Il s'agit de la première planification du projet, celle-ci </w:t>
      </w:r>
      <w:r w:rsidR="00E63311" w:rsidRPr="00741D22">
        <w:rPr>
          <w:i/>
          <w:iCs/>
          <w:color w:val="FF0000"/>
          <w:szCs w:val="14"/>
        </w:rPr>
        <w:t>devra être</w:t>
      </w:r>
      <w:r w:rsidR="00AE470C" w:rsidRPr="00741D22">
        <w:rPr>
          <w:i/>
          <w:iCs/>
          <w:color w:val="FF0000"/>
          <w:szCs w:val="14"/>
        </w:rPr>
        <w:t xml:space="preserve"> revue après l'analyse. Cette planification sera présentée sous l</w:t>
      </w:r>
      <w:r w:rsidR="00E12330" w:rsidRPr="00741D22">
        <w:rPr>
          <w:i/>
          <w:iCs/>
          <w:color w:val="FF0000"/>
          <w:szCs w:val="14"/>
        </w:rPr>
        <w:t>a forme d'un diagramme.</w:t>
      </w:r>
    </w:p>
    <w:p w14:paraId="532D1571" w14:textId="77777777" w:rsidR="00AE470C" w:rsidRPr="00741D22" w:rsidRDefault="00AE470C" w:rsidP="00AE470C">
      <w:pPr>
        <w:rPr>
          <w:color w:val="FF0000"/>
          <w:szCs w:val="14"/>
        </w:rPr>
      </w:pPr>
    </w:p>
    <w:p w14:paraId="039C67F2" w14:textId="77777777" w:rsidR="00AE470C" w:rsidRPr="00741D22" w:rsidRDefault="007C53D3" w:rsidP="00AE470C">
      <w:pPr>
        <w:rPr>
          <w:i/>
          <w:iCs/>
          <w:color w:val="FF0000"/>
          <w:szCs w:val="14"/>
        </w:rPr>
      </w:pPr>
      <w:r w:rsidRPr="00741D22">
        <w:rPr>
          <w:i/>
          <w:iCs/>
          <w:color w:val="FF0000"/>
          <w:szCs w:val="14"/>
        </w:rPr>
        <w:t>Ces éléments peuvent être repris des</w:t>
      </w:r>
      <w:r w:rsidR="00AE470C" w:rsidRPr="00741D22">
        <w:rPr>
          <w:i/>
          <w:iCs/>
          <w:color w:val="FF0000"/>
          <w:szCs w:val="14"/>
        </w:rPr>
        <w:t xml:space="preserve"> spécifications de départ.</w:t>
      </w:r>
    </w:p>
    <w:p w14:paraId="224C64DD" w14:textId="77777777" w:rsidR="00552793" w:rsidRDefault="00552793" w:rsidP="00AE470C">
      <w:pPr>
        <w:rPr>
          <w:i/>
          <w:iCs/>
          <w:szCs w:val="14"/>
        </w:rPr>
      </w:pPr>
    </w:p>
    <w:p w14:paraId="67C643BB" w14:textId="77777777" w:rsidR="00552793" w:rsidRPr="00552793" w:rsidRDefault="00552793" w:rsidP="00AE470C">
      <w:pPr>
        <w:rPr>
          <w:i/>
          <w:iCs/>
          <w:szCs w:val="14"/>
          <w:highlight w:val="yellow"/>
        </w:rPr>
      </w:pPr>
      <w:r w:rsidRPr="00552793">
        <w:rPr>
          <w:i/>
          <w:iCs/>
          <w:szCs w:val="14"/>
          <w:highlight w:val="yellow"/>
        </w:rPr>
        <w:t xml:space="preserve">Méthode agile imposée </w:t>
      </w:r>
      <w:r w:rsidRPr="00552793">
        <w:rPr>
          <w:i/>
          <w:iCs/>
          <w:szCs w:val="14"/>
          <w:highlight w:val="yellow"/>
        </w:rPr>
        <w:sym w:font="Wingdings" w:char="F0E0"/>
      </w:r>
      <w:r w:rsidRPr="00552793">
        <w:rPr>
          <w:i/>
          <w:iCs/>
          <w:szCs w:val="14"/>
          <w:highlight w:val="yellow"/>
        </w:rPr>
        <w:t xml:space="preserve"> liste de sprints</w:t>
      </w:r>
    </w:p>
    <w:p w14:paraId="3C2147C8" w14:textId="77777777" w:rsidR="00552793" w:rsidRDefault="00552793" w:rsidP="00AE470C">
      <w:pPr>
        <w:rPr>
          <w:i/>
          <w:iCs/>
          <w:szCs w:val="14"/>
        </w:rPr>
      </w:pPr>
      <w:r w:rsidRPr="00552793">
        <w:rPr>
          <w:i/>
          <w:iCs/>
          <w:szCs w:val="14"/>
          <w:highlight w:val="yellow"/>
        </w:rPr>
        <w:t>Les détails seront dans Trello</w:t>
      </w:r>
    </w:p>
    <w:p w14:paraId="2CBEE742" w14:textId="77777777" w:rsidR="0059452B" w:rsidRDefault="0059452B" w:rsidP="0059452B">
      <w:r w:rsidRPr="0059452B">
        <w:rPr>
          <w:highlight w:val="yellow"/>
        </w:rPr>
        <w:t>Echéance 1</w:t>
      </w:r>
    </w:p>
    <w:p w14:paraId="23BD359F" w14:textId="77777777"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4336105"/>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4336106"/>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lastRenderedPageBreak/>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4336107"/>
      <w:r w:rsidRPr="00552793">
        <w:rPr>
          <w:highlight w:val="yellow"/>
        </w:rPr>
        <w:t>Vue d’ensemble</w:t>
      </w:r>
      <w:bookmarkEnd w:id="6"/>
    </w:p>
    <w:p w14:paraId="7E7E0128" w14:textId="58D6B3F9" w:rsidR="00D32DE0" w:rsidRDefault="00D32DE0" w:rsidP="00D32DE0">
      <w:r w:rsidRPr="0059452B">
        <w:rPr>
          <w:highlight w:val="yellow"/>
        </w:rPr>
        <w:t>Eché</w:t>
      </w:r>
      <w:r>
        <w:rPr>
          <w:highlight w:val="yellow"/>
        </w:rPr>
        <w:t>ance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4336108"/>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4336109"/>
      <w:r w:rsidRPr="00791020">
        <w:rPr>
          <w:iCs/>
        </w:rPr>
        <w:t>Stratégie de test</w:t>
      </w:r>
      <w:bookmarkEnd w:id="8"/>
      <w:bookmarkEnd w:id="9"/>
    </w:p>
    <w:p w14:paraId="35530AD7" w14:textId="47320897" w:rsidR="00AA0785" w:rsidRPr="00AA0785" w:rsidRDefault="00AA0785" w:rsidP="00AA0785"/>
    <w:p w14:paraId="4DD3A4F5" w14:textId="77777777" w:rsidR="00AA0785" w:rsidRPr="00791020" w:rsidRDefault="00AA0785" w:rsidP="00AA0785">
      <w:pPr>
        <w:pStyle w:val="En-tte"/>
        <w:ind w:firstLine="360"/>
        <w:rPr>
          <w:i/>
          <w:iCs/>
          <w:szCs w:val="14"/>
        </w:rPr>
      </w:pPr>
      <w:r w:rsidRPr="00791020">
        <w:rPr>
          <w:i/>
          <w:iCs/>
          <w:szCs w:val="14"/>
        </w:rPr>
        <w:t xml:space="preserve">Décrire la stratégie globale de test: </w:t>
      </w:r>
    </w:p>
    <w:p w14:paraId="4B6C3673" w14:textId="6B85FB98" w:rsidR="00AA0785" w:rsidRPr="00791020" w:rsidRDefault="00AA0785" w:rsidP="00AA0785">
      <w:pPr>
        <w:pStyle w:val="En-tte"/>
        <w:ind w:firstLine="360"/>
        <w:rPr>
          <w:i/>
          <w:iCs/>
          <w:szCs w:val="14"/>
        </w:rPr>
      </w:pPr>
    </w:p>
    <w:p w14:paraId="1171C5C1"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54BC26C6"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51285378"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1316FEC2"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74381BFC" w14:textId="64A020FD" w:rsidR="00AA0785" w:rsidRPr="00791020" w:rsidRDefault="00F53ED8" w:rsidP="00F53ED8">
      <w:pPr>
        <w:pStyle w:val="En-tte"/>
        <w:numPr>
          <w:ilvl w:val="0"/>
          <w:numId w:val="6"/>
        </w:numPr>
        <w:tabs>
          <w:tab w:val="clear" w:pos="4536"/>
          <w:tab w:val="clear" w:pos="9072"/>
        </w:tabs>
        <w:rPr>
          <w:i/>
          <w:iCs/>
          <w:szCs w:val="14"/>
        </w:rPr>
      </w:pPr>
      <w:r w:rsidRPr="00791020">
        <w:rPr>
          <w:i/>
          <w:iCs/>
          <w:szCs w:val="14"/>
        </w:rPr>
        <w:t>les testeurs extérieurs éventuels.</w:t>
      </w:r>
    </w:p>
    <w:p w14:paraId="279685A3" w14:textId="77777777" w:rsidR="00684B3D" w:rsidRPr="00AA0785" w:rsidRDefault="00684B3D" w:rsidP="00684B3D">
      <w:pPr>
        <w:pStyle w:val="En-tte"/>
        <w:tabs>
          <w:tab w:val="clear" w:pos="4536"/>
          <w:tab w:val="clear" w:pos="9072"/>
        </w:tabs>
        <w:ind w:left="717"/>
        <w:rPr>
          <w:szCs w:val="14"/>
        </w:rPr>
      </w:pPr>
    </w:p>
    <w:p w14:paraId="2966702E" w14:textId="2DD24404" w:rsidR="0059452B" w:rsidRDefault="0059452B" w:rsidP="0059452B">
      <w:r w:rsidRPr="0059452B">
        <w:rPr>
          <w:highlight w:val="yellow"/>
        </w:rPr>
        <w:t>Eché</w:t>
      </w:r>
      <w:r>
        <w:rPr>
          <w:highlight w:val="yellow"/>
        </w:rPr>
        <w:t>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62E5195E" w:rsidR="00AA0785" w:rsidRPr="00791020" w:rsidRDefault="00E12330" w:rsidP="00AA0785">
      <w:pPr>
        <w:pStyle w:val="Titre2"/>
        <w:rPr>
          <w:i/>
          <w:iCs/>
        </w:rPr>
      </w:pPr>
      <w:bookmarkStart w:id="10" w:name="_Toc25553310"/>
      <w:bookmarkStart w:id="11" w:name="_Toc71691015"/>
      <w:bookmarkStart w:id="12" w:name="_Toc514336110"/>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4057F045"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lastRenderedPageBreak/>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4336111"/>
      <w:r w:rsidRPr="00791020">
        <w:rPr>
          <w:iCs/>
        </w:rPr>
        <w:t>Planification</w:t>
      </w:r>
      <w:bookmarkEnd w:id="13"/>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9E541E">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9E541E">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9E541E">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9E541E">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9E541E">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9E541E">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iCs/>
        </w:rPr>
      </w:pPr>
      <w:bookmarkStart w:id="14" w:name="_Toc25553314"/>
      <w:bookmarkStart w:id="15" w:name="_Toc71691019"/>
      <w:bookmarkStart w:id="16" w:name="_Toc514336112"/>
      <w:r w:rsidRPr="00791020">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4D9C5357" w:rsidR="00F01EC4" w:rsidRDefault="00F01EC4" w:rsidP="00F01EC4">
      <w:pPr>
        <w:pStyle w:val="Retraitnormal1"/>
        <w:numPr>
          <w:ilvl w:val="0"/>
          <w:numId w:val="21"/>
        </w:numPr>
        <w:rPr>
          <w:rFonts w:ascii="Arial" w:hAnsi="Arial" w:cs="Arial"/>
          <w:sz w:val="24"/>
        </w:rPr>
      </w:pPr>
      <w:r>
        <w:rPr>
          <w:rFonts w:ascii="Arial" w:hAnsi="Arial" w:cs="Arial"/>
          <w:sz w:val="24"/>
        </w:rPr>
        <w:t>Cmder, c’est une version amélioré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r w:rsidRPr="00DA0EF1">
        <w:rPr>
          <w:rFonts w:ascii="Arial" w:hAnsi="Arial" w:cs="Arial"/>
          <w:sz w:val="24"/>
        </w:rPr>
        <w:t>versioning</w:t>
      </w:r>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MySQL Workbench,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Pr="00F01EC4"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bookmarkStart w:id="17" w:name="_GoBack"/>
      <w:bookmarkEnd w:id="17"/>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lastRenderedPageBreak/>
        <w:t>le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1577CFC2" w14:textId="3A89BCCD" w:rsidR="00552793" w:rsidRDefault="00AA0785" w:rsidP="00CE55C7">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0E29E44" w14:textId="4AC6469D" w:rsidR="0059452B" w:rsidRDefault="0059452B" w:rsidP="0059452B">
      <w:pPr>
        <w:rPr>
          <w:highlight w:val="yellow"/>
        </w:rPr>
      </w:pPr>
    </w:p>
    <w:p w14:paraId="338FCA4E" w14:textId="722F998C" w:rsidR="00BC1795" w:rsidRDefault="00BC1795" w:rsidP="0059452B">
      <w:pPr>
        <w:rPr>
          <w:highlight w:val="yellow"/>
        </w:rPr>
      </w:pPr>
    </w:p>
    <w:p w14:paraId="2722764A" w14:textId="7D25BE6F" w:rsidR="003A0306" w:rsidRDefault="003A0306" w:rsidP="0059452B">
      <w:pPr>
        <w:rPr>
          <w:highlight w:val="yellow"/>
        </w:rPr>
      </w:pPr>
    </w:p>
    <w:p w14:paraId="2C07A575" w14:textId="1FCC2B87" w:rsidR="003A0306" w:rsidRDefault="003A0306" w:rsidP="0059452B">
      <w:pPr>
        <w:rPr>
          <w:highlight w:val="yellow"/>
        </w:rPr>
      </w:pPr>
    </w:p>
    <w:p w14:paraId="76AEA019" w14:textId="05BEE94B" w:rsidR="003A0306" w:rsidRDefault="003A0306" w:rsidP="0059452B">
      <w:pPr>
        <w:rPr>
          <w:highlight w:val="yellow"/>
        </w:rPr>
      </w:pPr>
    </w:p>
    <w:p w14:paraId="08089221" w14:textId="62E515D2" w:rsidR="003A0306" w:rsidRDefault="003A0306" w:rsidP="0059452B">
      <w:pPr>
        <w:rPr>
          <w:highlight w:val="yellow"/>
        </w:rPr>
      </w:pPr>
    </w:p>
    <w:p w14:paraId="0982F947" w14:textId="77777777" w:rsidR="003A0306" w:rsidRDefault="003A0306" w:rsidP="0059452B">
      <w:pPr>
        <w:rPr>
          <w:highlight w:val="yellow"/>
        </w:rPr>
      </w:pPr>
    </w:p>
    <w:p w14:paraId="3FC413B9" w14:textId="120D3621" w:rsidR="00BC1795" w:rsidRPr="006E2E23" w:rsidRDefault="006E2E23" w:rsidP="006E2E23">
      <w:pPr>
        <w:pStyle w:val="Titre3"/>
      </w:pPr>
      <w:bookmarkStart w:id="18" w:name="_Toc514336113"/>
      <w:r>
        <w:t>Maquettes</w:t>
      </w:r>
      <w:bookmarkEnd w:id="18"/>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lastRenderedPageBreak/>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0">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lastRenderedPageBreak/>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1">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lastRenderedPageBreak/>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2"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t>Entrée sortie du vin</w:t>
      </w:r>
    </w:p>
    <w:p w14:paraId="7092853F" w14:textId="588576AD" w:rsidR="00740BB3" w:rsidRPr="00740BB3" w:rsidRDefault="00740BB3" w:rsidP="00740BB3"/>
    <w:p w14:paraId="65F57CA0" w14:textId="77777777" w:rsidR="00740BB3" w:rsidRPr="005A416C" w:rsidRDefault="00740BB3" w:rsidP="00740BB3">
      <w:r>
        <w:lastRenderedPageBreak/>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3"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t>Aperçu du stock</w:t>
      </w:r>
    </w:p>
    <w:p w14:paraId="3172FC74" w14:textId="0EE299D7" w:rsidR="008D278F" w:rsidRDefault="008D278F" w:rsidP="008D278F"/>
    <w:p w14:paraId="26348468" w14:textId="22EBD563" w:rsidR="008D278F" w:rsidRPr="008D278F" w:rsidRDefault="008D278F" w:rsidP="008D278F">
      <w:r>
        <w:lastRenderedPageBreak/>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4"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5"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9" w:name="_Toc514336114"/>
      <w:r w:rsidRPr="00CE55C7">
        <w:t>Use cases / Scénarios</w:t>
      </w:r>
      <w:bookmarkEnd w:id="19"/>
    </w:p>
    <w:p w14:paraId="0B926699" w14:textId="2631D0FD" w:rsidR="00CE55C7" w:rsidRDefault="00CE55C7" w:rsidP="00CE55C7">
      <w:pPr>
        <w:rPr>
          <w:highlight w:val="yellow"/>
        </w:rPr>
      </w:pPr>
    </w:p>
    <w:p w14:paraId="02793E15" w14:textId="77777777" w:rsidR="00BC1795" w:rsidRDefault="00BC1795" w:rsidP="00BC1795">
      <w:pPr>
        <w:pStyle w:val="Titre4"/>
      </w:pPr>
      <w:r>
        <w:lastRenderedPageBreak/>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D86427">
            <w:r>
              <w:t>Action</w:t>
            </w:r>
          </w:p>
        </w:tc>
        <w:tc>
          <w:tcPr>
            <w:tcW w:w="4528" w:type="dxa"/>
          </w:tcPr>
          <w:p w14:paraId="7D9C1C07"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D86427">
            <w:r>
              <w:t>Le caviste prend un smartphone et lance l’application du mobile.</w:t>
            </w:r>
          </w:p>
        </w:tc>
        <w:tc>
          <w:tcPr>
            <w:tcW w:w="4528" w:type="dxa"/>
          </w:tcPr>
          <w:p w14:paraId="7BB8D998"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D86427">
            <w:r>
              <w:t xml:space="preserve">Il clique sur « Stock » en bas à droite de l’application. </w:t>
            </w:r>
          </w:p>
        </w:tc>
        <w:tc>
          <w:tcPr>
            <w:tcW w:w="4528" w:type="dxa"/>
          </w:tcPr>
          <w:p w14:paraId="4B22EDF6"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D86427">
            <w:r>
              <w:t xml:space="preserve">Il vise le QR Code avec son mobile. </w:t>
            </w:r>
          </w:p>
        </w:tc>
        <w:tc>
          <w:tcPr>
            <w:tcW w:w="4528" w:type="dxa"/>
          </w:tcPr>
          <w:p w14:paraId="218C5B0E" w14:textId="07FB9C94"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D86427">
            <w:r>
              <w:t>Action</w:t>
            </w:r>
          </w:p>
        </w:tc>
        <w:tc>
          <w:tcPr>
            <w:tcW w:w="4528" w:type="dxa"/>
          </w:tcPr>
          <w:p w14:paraId="3215675B"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D86427">
            <w:r>
              <w:t xml:space="preserve">Le caviste prend un smartphone et lance l’application du mobile. </w:t>
            </w:r>
          </w:p>
        </w:tc>
        <w:tc>
          <w:tcPr>
            <w:tcW w:w="4528" w:type="dxa"/>
          </w:tcPr>
          <w:p w14:paraId="3CA320A3"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D86427">
            <w:r>
              <w:t xml:space="preserve">Il clique sur « Stock » en bas à droite de l’application. </w:t>
            </w:r>
          </w:p>
        </w:tc>
        <w:tc>
          <w:tcPr>
            <w:tcW w:w="4528" w:type="dxa"/>
          </w:tcPr>
          <w:p w14:paraId="5258B22E"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D86427">
            <w:r>
              <w:t xml:space="preserve">Il vise le QR Code avec son mobile. </w:t>
            </w:r>
          </w:p>
        </w:tc>
        <w:tc>
          <w:tcPr>
            <w:tcW w:w="4528" w:type="dxa"/>
          </w:tcPr>
          <w:p w14:paraId="73C4B345"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D86427">
            <w:r>
              <w:t>Action</w:t>
            </w:r>
          </w:p>
        </w:tc>
        <w:tc>
          <w:tcPr>
            <w:tcW w:w="4528" w:type="dxa"/>
          </w:tcPr>
          <w:p w14:paraId="5912346A"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D86427">
            <w:r>
              <w:t xml:space="preserve">Le caviste prend un smartphone et lance l’application du mobile. </w:t>
            </w:r>
          </w:p>
        </w:tc>
        <w:tc>
          <w:tcPr>
            <w:tcW w:w="4528" w:type="dxa"/>
          </w:tcPr>
          <w:p w14:paraId="11FF1DA1"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D86427">
            <w:r>
              <w:t xml:space="preserve">Il clique sur « Entrée/Sortie » en bas à gauche de l’application. </w:t>
            </w:r>
          </w:p>
        </w:tc>
        <w:tc>
          <w:tcPr>
            <w:tcW w:w="4528" w:type="dxa"/>
          </w:tcPr>
          <w:p w14:paraId="5DAC7161"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D86427">
            <w:r>
              <w:t xml:space="preserve">Il vise le QR Code avec son mobile. </w:t>
            </w:r>
          </w:p>
        </w:tc>
        <w:tc>
          <w:tcPr>
            <w:tcW w:w="4528" w:type="dxa"/>
          </w:tcPr>
          <w:p w14:paraId="7FB04379" w14:textId="423A928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D86427">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D86427">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D86427">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D86427">
            <w:r>
              <w:t>Action</w:t>
            </w:r>
          </w:p>
        </w:tc>
        <w:tc>
          <w:tcPr>
            <w:tcW w:w="4528" w:type="dxa"/>
          </w:tcPr>
          <w:p w14:paraId="7191E3B1"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D86427">
            <w:r>
              <w:t xml:space="preserve">Le caviste prend un smartphone et lance l’application du mobile. </w:t>
            </w:r>
          </w:p>
        </w:tc>
        <w:tc>
          <w:tcPr>
            <w:tcW w:w="4528" w:type="dxa"/>
          </w:tcPr>
          <w:p w14:paraId="4EBE0E21"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D86427">
            <w:r>
              <w:t xml:space="preserve">Il clique sur « Entrée/Sortie » en bas à gauche de l’application. </w:t>
            </w:r>
          </w:p>
        </w:tc>
        <w:tc>
          <w:tcPr>
            <w:tcW w:w="4528" w:type="dxa"/>
          </w:tcPr>
          <w:p w14:paraId="7E72B679"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D86427">
            <w:r>
              <w:t xml:space="preserve">Il vise le QR Code avec son mobile. </w:t>
            </w:r>
          </w:p>
        </w:tc>
        <w:tc>
          <w:tcPr>
            <w:tcW w:w="4528" w:type="dxa"/>
          </w:tcPr>
          <w:p w14:paraId="270C570D" w14:textId="47BF3B02"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D86427">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D86427">
            <w:r>
              <w:t>Il entre le fournisseur qui a fourni le vin dans le champs « fournisseurs ».</w:t>
            </w:r>
          </w:p>
        </w:tc>
        <w:tc>
          <w:tcPr>
            <w:tcW w:w="4528" w:type="dxa"/>
          </w:tcPr>
          <w:p w14:paraId="66D969A9"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D86427">
            <w:r>
              <w:t>Action</w:t>
            </w:r>
          </w:p>
        </w:tc>
        <w:tc>
          <w:tcPr>
            <w:tcW w:w="4528" w:type="dxa"/>
          </w:tcPr>
          <w:p w14:paraId="68FEF7DB"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D86427">
            <w:r>
              <w:t>Le caviste va sur le site internet du cercle d’Yverdon.</w:t>
            </w:r>
          </w:p>
        </w:tc>
        <w:tc>
          <w:tcPr>
            <w:tcW w:w="4528" w:type="dxa"/>
          </w:tcPr>
          <w:p w14:paraId="569F2175"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D86427">
            <w:r>
              <w:t xml:space="preserve">Il clique dans le menu pour se connecter. </w:t>
            </w:r>
          </w:p>
        </w:tc>
        <w:tc>
          <w:tcPr>
            <w:tcW w:w="4528" w:type="dxa"/>
          </w:tcPr>
          <w:p w14:paraId="33704E58"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D86427">
            <w:r>
              <w:t>Il entre ses informations de connexion.</w:t>
            </w:r>
          </w:p>
        </w:tc>
        <w:tc>
          <w:tcPr>
            <w:tcW w:w="4528" w:type="dxa"/>
          </w:tcPr>
          <w:p w14:paraId="27761F4E"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D86427">
            <w:r>
              <w:t>Il clique dans le menu sur « cave à vin ».</w:t>
            </w:r>
          </w:p>
        </w:tc>
        <w:tc>
          <w:tcPr>
            <w:tcW w:w="4528" w:type="dxa"/>
          </w:tcPr>
          <w:p w14:paraId="3605D632"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D86427">
            <w:r>
              <w:t>Il ajoute le nom du vin, l’année, le type de vin, le nombre de bouteilles et le fournisseurs.</w:t>
            </w:r>
          </w:p>
        </w:tc>
        <w:tc>
          <w:tcPr>
            <w:tcW w:w="4528" w:type="dxa"/>
          </w:tcPr>
          <w:p w14:paraId="3B7C530B"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D86427">
            <w:r>
              <w:t>Il clique sur le bouton « ajouter ».</w:t>
            </w:r>
          </w:p>
        </w:tc>
        <w:tc>
          <w:tcPr>
            <w:tcW w:w="4528" w:type="dxa"/>
          </w:tcPr>
          <w:p w14:paraId="12DDC7CC"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D86427">
            <w:r>
              <w:t>Action</w:t>
            </w:r>
          </w:p>
        </w:tc>
        <w:tc>
          <w:tcPr>
            <w:tcW w:w="4528" w:type="dxa"/>
          </w:tcPr>
          <w:p w14:paraId="4C5F731E"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D86427">
            <w:r>
              <w:t>Le caviste va sur le site internet du cercle d’Yverdon.</w:t>
            </w:r>
          </w:p>
        </w:tc>
        <w:tc>
          <w:tcPr>
            <w:tcW w:w="4528" w:type="dxa"/>
          </w:tcPr>
          <w:p w14:paraId="0447D765"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D86427">
            <w:r>
              <w:t xml:space="preserve">Il clique dans le menu pour se connecter. </w:t>
            </w:r>
          </w:p>
        </w:tc>
        <w:tc>
          <w:tcPr>
            <w:tcW w:w="4528" w:type="dxa"/>
          </w:tcPr>
          <w:p w14:paraId="626F8037"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D86427">
            <w:r>
              <w:t>Il entre ses informations de connexion.</w:t>
            </w:r>
          </w:p>
        </w:tc>
        <w:tc>
          <w:tcPr>
            <w:tcW w:w="4528" w:type="dxa"/>
          </w:tcPr>
          <w:p w14:paraId="2718ED9C"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D86427">
            <w:r>
              <w:t>Il clique sur un sous menu de « cave à vin » pour sortir un vin.</w:t>
            </w:r>
          </w:p>
        </w:tc>
        <w:tc>
          <w:tcPr>
            <w:tcW w:w="4528" w:type="dxa"/>
          </w:tcPr>
          <w:p w14:paraId="30E0D6E7"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D86427">
            <w:r>
              <w:t>Il entre les informations du vin qu’il va prendre.</w:t>
            </w:r>
          </w:p>
        </w:tc>
        <w:tc>
          <w:tcPr>
            <w:tcW w:w="4528" w:type="dxa"/>
          </w:tcPr>
          <w:p w14:paraId="5EC2E16D"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D86427">
            <w:r>
              <w:t xml:space="preserve">Il entre le nombre de bouteilles qu’il prend de la cave. </w:t>
            </w:r>
          </w:p>
        </w:tc>
        <w:tc>
          <w:tcPr>
            <w:tcW w:w="4528" w:type="dxa"/>
          </w:tcPr>
          <w:p w14:paraId="28BD061A"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D86427">
            <w:r>
              <w:t>Il clique sur le bouton « sortie »</w:t>
            </w:r>
          </w:p>
        </w:tc>
        <w:tc>
          <w:tcPr>
            <w:tcW w:w="4528" w:type="dxa"/>
          </w:tcPr>
          <w:p w14:paraId="62A49676"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D86427">
            <w:r>
              <w:t>Action</w:t>
            </w:r>
          </w:p>
        </w:tc>
        <w:tc>
          <w:tcPr>
            <w:tcW w:w="4528" w:type="dxa"/>
          </w:tcPr>
          <w:p w14:paraId="70C7B4E1"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D86427">
            <w:r>
              <w:t>Le caviste va sur le site internet du cercle d’Yverdon.</w:t>
            </w:r>
          </w:p>
        </w:tc>
        <w:tc>
          <w:tcPr>
            <w:tcW w:w="4528" w:type="dxa"/>
          </w:tcPr>
          <w:p w14:paraId="4D63A8B2"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D86427">
            <w:r>
              <w:t xml:space="preserve">Il clique dans le menu pour se connecter. </w:t>
            </w:r>
          </w:p>
        </w:tc>
        <w:tc>
          <w:tcPr>
            <w:tcW w:w="4528" w:type="dxa"/>
          </w:tcPr>
          <w:p w14:paraId="7C26526F"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D86427">
            <w:r>
              <w:t>Il entre ses informations de connexion.</w:t>
            </w:r>
          </w:p>
        </w:tc>
        <w:tc>
          <w:tcPr>
            <w:tcW w:w="4528" w:type="dxa"/>
          </w:tcPr>
          <w:p w14:paraId="0C153EED"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D86427">
            <w:r>
              <w:t>Il clique sur un sous menu de « cave à vin » pour sortir un vin.</w:t>
            </w:r>
          </w:p>
        </w:tc>
        <w:tc>
          <w:tcPr>
            <w:tcW w:w="4528" w:type="dxa"/>
          </w:tcPr>
          <w:p w14:paraId="54CDEE94"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D86427">
            <w:r>
              <w:t>Il entre les informations du vin qu’il va prendre.</w:t>
            </w:r>
          </w:p>
        </w:tc>
        <w:tc>
          <w:tcPr>
            <w:tcW w:w="4528" w:type="dxa"/>
          </w:tcPr>
          <w:p w14:paraId="01E2C104"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D86427">
            <w:r>
              <w:t xml:space="preserve">Il entre le nombre de bouteilles qu’il entre dans la cave. </w:t>
            </w:r>
          </w:p>
        </w:tc>
        <w:tc>
          <w:tcPr>
            <w:tcW w:w="4528" w:type="dxa"/>
          </w:tcPr>
          <w:p w14:paraId="70A1D853"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D86427">
            <w:r>
              <w:t>Il clique sur le bouton « entrée »</w:t>
            </w:r>
          </w:p>
        </w:tc>
        <w:tc>
          <w:tcPr>
            <w:tcW w:w="4528" w:type="dxa"/>
          </w:tcPr>
          <w:p w14:paraId="6ABAD665"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D86427">
            <w:r>
              <w:t>Action</w:t>
            </w:r>
          </w:p>
        </w:tc>
        <w:tc>
          <w:tcPr>
            <w:tcW w:w="4528" w:type="dxa"/>
          </w:tcPr>
          <w:p w14:paraId="53264141"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D86427">
            <w:r>
              <w:t>Le caviste va sur le site internet du cercle d’Yverdon.</w:t>
            </w:r>
          </w:p>
        </w:tc>
        <w:tc>
          <w:tcPr>
            <w:tcW w:w="4528" w:type="dxa"/>
          </w:tcPr>
          <w:p w14:paraId="0A071DBB"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D86427">
            <w:r>
              <w:t xml:space="preserve">Il clique dans le menu pour se connecter. </w:t>
            </w:r>
          </w:p>
        </w:tc>
        <w:tc>
          <w:tcPr>
            <w:tcW w:w="4528" w:type="dxa"/>
          </w:tcPr>
          <w:p w14:paraId="26720D9C"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D86427">
            <w:r>
              <w:t>Il entre ses informations de connexion.</w:t>
            </w:r>
          </w:p>
        </w:tc>
        <w:tc>
          <w:tcPr>
            <w:tcW w:w="4528" w:type="dxa"/>
          </w:tcPr>
          <w:p w14:paraId="61E4552A"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D86427">
            <w:r>
              <w:t>Il clique sur un sous menu de « cave à vin » pour afficher le stock des vins.</w:t>
            </w:r>
          </w:p>
        </w:tc>
        <w:tc>
          <w:tcPr>
            <w:tcW w:w="4528" w:type="dxa"/>
          </w:tcPr>
          <w:p w14:paraId="5713F0B2"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D86427">
            <w:r>
              <w:t>Action</w:t>
            </w:r>
          </w:p>
        </w:tc>
        <w:tc>
          <w:tcPr>
            <w:tcW w:w="4528" w:type="dxa"/>
          </w:tcPr>
          <w:p w14:paraId="3C54530C"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D86427">
            <w:r>
              <w:t>Le caviste va sur le site internet du cercle d’Yverdon.</w:t>
            </w:r>
          </w:p>
        </w:tc>
        <w:tc>
          <w:tcPr>
            <w:tcW w:w="4528" w:type="dxa"/>
          </w:tcPr>
          <w:p w14:paraId="5D995216"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D86427">
            <w:r>
              <w:t xml:space="preserve">Il clique dans le menu pour se connecter. </w:t>
            </w:r>
          </w:p>
        </w:tc>
        <w:tc>
          <w:tcPr>
            <w:tcW w:w="4528" w:type="dxa"/>
          </w:tcPr>
          <w:p w14:paraId="68B9CCEE"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D86427">
            <w:r>
              <w:t>Il entre ses informations de connexion.</w:t>
            </w:r>
          </w:p>
        </w:tc>
        <w:tc>
          <w:tcPr>
            <w:tcW w:w="4528" w:type="dxa"/>
          </w:tcPr>
          <w:p w14:paraId="5825D15C"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D86427">
            <w:r>
              <w:t>Il clique sur un sous menu de « cave à vin » pour afficher le stock des vins entre deux dates.</w:t>
            </w:r>
          </w:p>
        </w:tc>
        <w:tc>
          <w:tcPr>
            <w:tcW w:w="4528" w:type="dxa"/>
          </w:tcPr>
          <w:p w14:paraId="74A69E85"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D86427">
            <w:r>
              <w:t>Il entre deux dates entre laquelle il veut voir les stocks.</w:t>
            </w:r>
          </w:p>
        </w:tc>
        <w:tc>
          <w:tcPr>
            <w:tcW w:w="4528" w:type="dxa"/>
          </w:tcPr>
          <w:p w14:paraId="55B29D28"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D86427">
            <w:r>
              <w:t>Action</w:t>
            </w:r>
          </w:p>
        </w:tc>
        <w:tc>
          <w:tcPr>
            <w:tcW w:w="4528" w:type="dxa"/>
          </w:tcPr>
          <w:p w14:paraId="218D6706"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D86427">
            <w:r>
              <w:t>Le caviste va sur le site internet du cercle d’Yverdon.</w:t>
            </w:r>
          </w:p>
        </w:tc>
        <w:tc>
          <w:tcPr>
            <w:tcW w:w="4528" w:type="dxa"/>
          </w:tcPr>
          <w:p w14:paraId="4BB2FDD4"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D86427">
            <w:r>
              <w:t xml:space="preserve">Il clique dans le menu pour se connecter. </w:t>
            </w:r>
          </w:p>
        </w:tc>
        <w:tc>
          <w:tcPr>
            <w:tcW w:w="4528" w:type="dxa"/>
          </w:tcPr>
          <w:p w14:paraId="759F6EEF"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D86427">
            <w:r>
              <w:t>Il entre ses informations de connexion.</w:t>
            </w:r>
          </w:p>
        </w:tc>
        <w:tc>
          <w:tcPr>
            <w:tcW w:w="4528" w:type="dxa"/>
          </w:tcPr>
          <w:p w14:paraId="0BF69FBE"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D86427">
            <w:r>
              <w:t>Il clique sur un sous menu de « cave à vin » pour imprimer les QR Code.</w:t>
            </w:r>
          </w:p>
        </w:tc>
        <w:tc>
          <w:tcPr>
            <w:tcW w:w="4528" w:type="dxa"/>
          </w:tcPr>
          <w:p w14:paraId="4AB01E1E"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D86427">
            <w:r>
              <w:t>Il clique sur le bouton « imprimer » en-dessous du QR Code qu’il veut imprimer.</w:t>
            </w:r>
          </w:p>
        </w:tc>
        <w:tc>
          <w:tcPr>
            <w:tcW w:w="4528" w:type="dxa"/>
          </w:tcPr>
          <w:p w14:paraId="1344C7E8" w14:textId="1BB6B77A" w:rsidR="00BC1795" w:rsidRDefault="00BC1795" w:rsidP="00D86427">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20" w:name="_Toc514336115"/>
      <w:r w:rsidRPr="00445B4D">
        <w:t>MLD</w:t>
      </w:r>
      <w:bookmarkEnd w:id="20"/>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6">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77777777" w:rsidR="00214767" w:rsidRPr="00214767" w:rsidRDefault="00214767" w:rsidP="00214767"/>
    <w:p w14:paraId="73423A0F" w14:textId="2417E44C" w:rsidR="00D32DE0" w:rsidRDefault="00D32DE0" w:rsidP="00D32DE0">
      <w:pPr>
        <w:pStyle w:val="Titre3"/>
      </w:pPr>
      <w:bookmarkStart w:id="21" w:name="_Toc514336116"/>
      <w:bookmarkStart w:id="22" w:name="_Toc71703259"/>
      <w:r>
        <w:t>(Particularité 1)</w:t>
      </w:r>
      <w:bookmarkEnd w:id="21"/>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3" w:name="_Toc514336117"/>
      <w:r>
        <w:t>(Particularité 2)</w:t>
      </w:r>
      <w:bookmarkEnd w:id="23"/>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4" w:name="_Toc514336118"/>
      <w:r w:rsidRPr="0049659A">
        <w:t>R</w:t>
      </w:r>
      <w:bookmarkEnd w:id="22"/>
      <w:r w:rsidR="00684B3D">
        <w:t>éalisation</w:t>
      </w:r>
      <w:bookmarkEnd w:id="24"/>
    </w:p>
    <w:p w14:paraId="69D9DA95" w14:textId="77777777" w:rsidR="00AA0785" w:rsidRPr="00791020" w:rsidRDefault="00AA0785" w:rsidP="00AA0785">
      <w:pPr>
        <w:pStyle w:val="Titre2"/>
        <w:rPr>
          <w:i/>
          <w:iCs/>
        </w:rPr>
      </w:pPr>
      <w:bookmarkStart w:id="25" w:name="_Toc25553317"/>
      <w:bookmarkStart w:id="26" w:name="_Toc71691022"/>
      <w:bookmarkStart w:id="27" w:name="_Toc514336119"/>
      <w:r w:rsidRPr="00791020">
        <w:rPr>
          <w:iCs/>
        </w:rPr>
        <w:t>Dossier de réalisation</w:t>
      </w:r>
      <w:bookmarkStart w:id="28" w:name="_Toc25553318"/>
      <w:bookmarkEnd w:id="25"/>
      <w:bookmarkEnd w:id="26"/>
      <w:bookmarkEnd w:id="27"/>
    </w:p>
    <w:bookmarkEnd w:id="28"/>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29" w:name="_Toc25553321"/>
      <w:bookmarkStart w:id="30" w:name="_Toc71691025"/>
      <w:bookmarkStart w:id="31" w:name="_Toc514336120"/>
      <w:r w:rsidRPr="00791020">
        <w:rPr>
          <w:iCs/>
        </w:rPr>
        <w:t>Description des test</w:t>
      </w:r>
      <w:bookmarkEnd w:id="29"/>
      <w:r w:rsidRPr="00791020">
        <w:rPr>
          <w:iCs/>
        </w:rPr>
        <w:t>s effectués</w:t>
      </w:r>
      <w:bookmarkEnd w:id="30"/>
      <w:bookmarkEnd w:id="31"/>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BF4C2C">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BF4C2C">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BF4C2C">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BF4C2C">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BF4C2C">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BF4C2C">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BF4C2C">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892726">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BF4C2C">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BF4C2C">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BF4C2C">
            <w:pPr>
              <w:rPr>
                <w:i/>
                <w:highlight w:val="yellow"/>
              </w:rPr>
            </w:pPr>
          </w:p>
        </w:tc>
        <w:tc>
          <w:tcPr>
            <w:tcW w:w="1579" w:type="dxa"/>
            <w:shd w:val="clear" w:color="auto" w:fill="ED7D31" w:themeFill="accent2"/>
          </w:tcPr>
          <w:p w14:paraId="02A0AFD4" w14:textId="77777777" w:rsidR="00245262" w:rsidRPr="00245262" w:rsidRDefault="00245262" w:rsidP="00BF4C2C">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892726">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BF4C2C">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BF4C2C">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BF4C2C">
            <w:pPr>
              <w:rPr>
                <w:i/>
                <w:highlight w:val="yellow"/>
              </w:rPr>
            </w:pPr>
          </w:p>
        </w:tc>
        <w:tc>
          <w:tcPr>
            <w:tcW w:w="1579" w:type="dxa"/>
            <w:shd w:val="clear" w:color="auto" w:fill="92D050"/>
          </w:tcPr>
          <w:p w14:paraId="6889E865"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892726">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BF4C2C">
            <w:pPr>
              <w:rPr>
                <w:i/>
                <w:highlight w:val="yellow"/>
              </w:rPr>
            </w:pPr>
            <w:r w:rsidRPr="00245262">
              <w:rPr>
                <w:i/>
                <w:highlight w:val="yellow"/>
              </w:rPr>
              <w:lastRenderedPageBreak/>
              <w:t>2.1 Démarrage simulation</w:t>
            </w:r>
          </w:p>
        </w:tc>
        <w:tc>
          <w:tcPr>
            <w:tcW w:w="1538" w:type="dxa"/>
          </w:tcPr>
          <w:p w14:paraId="543DFC81" w14:textId="77777777" w:rsidR="00245262" w:rsidRPr="00245262" w:rsidRDefault="00245262" w:rsidP="00BF4C2C">
            <w:pPr>
              <w:rPr>
                <w:i/>
                <w:highlight w:val="yellow"/>
              </w:rPr>
            </w:pPr>
          </w:p>
        </w:tc>
        <w:tc>
          <w:tcPr>
            <w:tcW w:w="1579" w:type="dxa"/>
          </w:tcPr>
          <w:p w14:paraId="690CCF15" w14:textId="77777777" w:rsidR="00245262" w:rsidRPr="00245262" w:rsidRDefault="00245262" w:rsidP="00BF4C2C">
            <w:pPr>
              <w:rPr>
                <w:i/>
                <w:highlight w:val="yellow"/>
              </w:rPr>
            </w:pPr>
          </w:p>
        </w:tc>
        <w:tc>
          <w:tcPr>
            <w:tcW w:w="1579" w:type="dxa"/>
            <w:shd w:val="clear" w:color="auto" w:fill="92D050"/>
          </w:tcPr>
          <w:p w14:paraId="2B7139E3"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892726">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BF4C2C">
            <w:pPr>
              <w:rPr>
                <w:i/>
                <w:highlight w:val="yellow"/>
              </w:rPr>
            </w:pPr>
            <w:r w:rsidRPr="00245262">
              <w:rPr>
                <w:i/>
                <w:highlight w:val="yellow"/>
              </w:rPr>
              <w:t>2.2 Publier les résultats</w:t>
            </w:r>
          </w:p>
        </w:tc>
        <w:tc>
          <w:tcPr>
            <w:tcW w:w="1538" w:type="dxa"/>
          </w:tcPr>
          <w:p w14:paraId="7E401432" w14:textId="77777777" w:rsidR="00245262" w:rsidRPr="00245262" w:rsidRDefault="00245262" w:rsidP="00BF4C2C">
            <w:pPr>
              <w:rPr>
                <w:i/>
                <w:highlight w:val="yellow"/>
              </w:rPr>
            </w:pPr>
          </w:p>
        </w:tc>
        <w:tc>
          <w:tcPr>
            <w:tcW w:w="1579" w:type="dxa"/>
          </w:tcPr>
          <w:p w14:paraId="7B53ADD5" w14:textId="77777777" w:rsidR="00245262" w:rsidRPr="00245262" w:rsidRDefault="00245262" w:rsidP="00BF4C2C">
            <w:pPr>
              <w:rPr>
                <w:i/>
                <w:highlight w:val="yellow"/>
              </w:rPr>
            </w:pPr>
          </w:p>
        </w:tc>
        <w:tc>
          <w:tcPr>
            <w:tcW w:w="1579" w:type="dxa"/>
            <w:shd w:val="clear" w:color="auto" w:fill="92D050"/>
          </w:tcPr>
          <w:p w14:paraId="5440C554"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892726">
            <w:pPr>
              <w:rPr>
                <w:i/>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2" w:name="_Toc25553322"/>
      <w:bookmarkStart w:id="33"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4" w:name="_Toc514336121"/>
      <w:r w:rsidRPr="00791020">
        <w:rPr>
          <w:iCs/>
        </w:rPr>
        <w:t xml:space="preserve">Erreurs </w:t>
      </w:r>
      <w:bookmarkEnd w:id="32"/>
      <w:r w:rsidRPr="00791020">
        <w:rPr>
          <w:iCs/>
        </w:rPr>
        <w:t>restantes</w:t>
      </w:r>
      <w:bookmarkEnd w:id="33"/>
      <w:bookmarkEnd w:id="34"/>
      <w:r w:rsidRPr="00791020">
        <w:rPr>
          <w:iCs/>
        </w:rPr>
        <w:t xml:space="preserve">  </w:t>
      </w:r>
    </w:p>
    <w:p w14:paraId="1301793D" w14:textId="77777777" w:rsidR="0049659A" w:rsidRDefault="0049659A" w:rsidP="0049659A">
      <w:pPr>
        <w:ind w:left="426"/>
        <w:rPr>
          <w:i/>
        </w:rPr>
      </w:pPr>
      <w:bookmarkStart w:id="35"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5"/>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6" w:name="_Toc25553326"/>
      <w:bookmarkStart w:id="37" w:name="_Toc71691029"/>
      <w:bookmarkStart w:id="38" w:name="_Toc514336122"/>
      <w:r w:rsidRPr="00791020">
        <w:rPr>
          <w:iCs/>
        </w:rPr>
        <w:t>Liste des documents</w:t>
      </w:r>
      <w:bookmarkEnd w:id="36"/>
      <w:r w:rsidRPr="00791020">
        <w:rPr>
          <w:iCs/>
        </w:rPr>
        <w:t xml:space="preserve"> fournis</w:t>
      </w:r>
      <w:bookmarkEnd w:id="37"/>
      <w:bookmarkEnd w:id="38"/>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9" w:name="_Toc25553328"/>
      <w:bookmarkStart w:id="40" w:name="_Toc71703263"/>
      <w:bookmarkStart w:id="41" w:name="_Toc514336123"/>
      <w:r w:rsidRPr="0049659A">
        <w:t>C</w:t>
      </w:r>
      <w:bookmarkEnd w:id="39"/>
      <w:bookmarkEnd w:id="40"/>
      <w:r w:rsidR="00684B3D">
        <w:t>onclusions</w:t>
      </w:r>
      <w:bookmarkEnd w:id="41"/>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2" w:name="_Toc71703264"/>
      <w:bookmarkStart w:id="43" w:name="_Toc514336124"/>
      <w:r w:rsidRPr="0049659A">
        <w:t>A</w:t>
      </w:r>
      <w:bookmarkEnd w:id="42"/>
      <w:r w:rsidR="00684B3D">
        <w:t>nnexes</w:t>
      </w:r>
      <w:bookmarkEnd w:id="43"/>
    </w:p>
    <w:p w14:paraId="6691108A" w14:textId="77777777" w:rsidR="00281546" w:rsidRDefault="00281546" w:rsidP="00281546"/>
    <w:p w14:paraId="66347544" w14:textId="77777777" w:rsidR="00D97582" w:rsidRPr="00791020" w:rsidRDefault="00D97582" w:rsidP="00D97582">
      <w:pPr>
        <w:pStyle w:val="Titre2"/>
        <w:rPr>
          <w:i/>
          <w:iCs/>
        </w:rPr>
      </w:pPr>
      <w:bookmarkStart w:id="44" w:name="_Toc514336125"/>
      <w:r>
        <w:rPr>
          <w:iCs/>
        </w:rPr>
        <w:lastRenderedPageBreak/>
        <w:t>Résumé du rapport du TPI / version succincte de la documentation</w:t>
      </w:r>
      <w:bookmarkEnd w:id="44"/>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5" w:name="_Toc71703265"/>
      <w:bookmarkStart w:id="46" w:name="_Toc514336126"/>
      <w:r w:rsidRPr="00791020">
        <w:rPr>
          <w:iCs/>
        </w:rPr>
        <w:t>Sources – Bibliographie</w:t>
      </w:r>
      <w:bookmarkEnd w:id="45"/>
      <w:bookmarkEnd w:id="46"/>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F54092" w:rsidRDefault="00AA0785" w:rsidP="00AA0785">
      <w:pPr>
        <w:pStyle w:val="Titre2"/>
        <w:rPr>
          <w:i/>
          <w:iCs/>
          <w:highlight w:val="yellow"/>
        </w:rPr>
      </w:pPr>
      <w:bookmarkStart w:id="47" w:name="_Toc25553330"/>
      <w:bookmarkStart w:id="48" w:name="_Toc71703266"/>
      <w:bookmarkStart w:id="49" w:name="_Toc514336127"/>
      <w:r w:rsidRPr="00F54092">
        <w:rPr>
          <w:iCs/>
          <w:highlight w:val="yellow"/>
        </w:rPr>
        <w:t xml:space="preserve">Journal de </w:t>
      </w:r>
      <w:bookmarkEnd w:id="47"/>
      <w:bookmarkEnd w:id="48"/>
      <w:r w:rsidR="00245262" w:rsidRPr="00F54092">
        <w:rPr>
          <w:iCs/>
          <w:highlight w:val="yellow"/>
        </w:rPr>
        <w:t>bord</w:t>
      </w:r>
      <w:bookmarkEnd w:id="49"/>
    </w:p>
    <w:p w14:paraId="4B7E2BB2" w14:textId="77777777" w:rsidR="00AA0785" w:rsidRPr="00F54092" w:rsidRDefault="00AA0785" w:rsidP="00AA0785">
      <w:pPr>
        <w:rPr>
          <w:highlight w:val="yellow"/>
        </w:rPr>
      </w:pPr>
    </w:p>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F54092" w14:paraId="2F531DE2" w14:textId="77777777" w:rsidTr="00245262">
        <w:tc>
          <w:tcPr>
            <w:tcW w:w="820" w:type="dxa"/>
          </w:tcPr>
          <w:p w14:paraId="425F2C8C" w14:textId="77777777" w:rsidR="00245262" w:rsidRPr="00F54092" w:rsidRDefault="00245262" w:rsidP="00F53ED8">
            <w:pPr>
              <w:rPr>
                <w:b/>
                <w:highlight w:val="yellow"/>
              </w:rPr>
            </w:pPr>
            <w:r w:rsidRPr="00F54092">
              <w:rPr>
                <w:b/>
                <w:highlight w:val="yellow"/>
              </w:rPr>
              <w:t>Date</w:t>
            </w:r>
          </w:p>
        </w:tc>
        <w:tc>
          <w:tcPr>
            <w:tcW w:w="8273" w:type="dxa"/>
          </w:tcPr>
          <w:p w14:paraId="583CCB61" w14:textId="77777777" w:rsidR="00245262" w:rsidRPr="00F54092" w:rsidRDefault="00245262" w:rsidP="00F53ED8">
            <w:pPr>
              <w:rPr>
                <w:b/>
                <w:highlight w:val="yellow"/>
              </w:rPr>
            </w:pPr>
            <w:r w:rsidRPr="00F54092">
              <w:rPr>
                <w:b/>
                <w:highlight w:val="yellow"/>
              </w:rPr>
              <w:t>Evénement</w:t>
            </w:r>
          </w:p>
        </w:tc>
      </w:tr>
      <w:tr w:rsidR="00245262" w:rsidRPr="00F54092" w14:paraId="0336FAA4" w14:textId="77777777" w:rsidTr="00245262">
        <w:tc>
          <w:tcPr>
            <w:tcW w:w="820" w:type="dxa"/>
          </w:tcPr>
          <w:p w14:paraId="22AE322F" w14:textId="77777777" w:rsidR="00245262" w:rsidRPr="00F54092" w:rsidRDefault="00245262" w:rsidP="00F53ED8">
            <w:pPr>
              <w:rPr>
                <w:highlight w:val="yellow"/>
              </w:rPr>
            </w:pPr>
          </w:p>
        </w:tc>
        <w:tc>
          <w:tcPr>
            <w:tcW w:w="8273" w:type="dxa"/>
          </w:tcPr>
          <w:p w14:paraId="0FC7E8B4" w14:textId="77777777" w:rsidR="00245262" w:rsidRPr="00F54092" w:rsidRDefault="00245262" w:rsidP="00F53ED8">
            <w:pPr>
              <w:rPr>
                <w:highlight w:val="yellow"/>
              </w:rPr>
            </w:pP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50"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iCs/>
        </w:rPr>
      </w:pPr>
      <w:bookmarkStart w:id="51" w:name="_Toc71703267"/>
      <w:bookmarkStart w:id="52" w:name="_Toc514336128"/>
      <w:r w:rsidRPr="00791020">
        <w:rPr>
          <w:iCs/>
        </w:rPr>
        <w:t>Manuel d'Installation</w:t>
      </w:r>
      <w:bookmarkEnd w:id="50"/>
      <w:bookmarkEnd w:id="51"/>
      <w:bookmarkEnd w:id="52"/>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3" w:name="_Toc25553332"/>
      <w:bookmarkStart w:id="54" w:name="_Toc71703268"/>
      <w:bookmarkStart w:id="55" w:name="_Toc514336129"/>
      <w:r w:rsidRPr="00791020">
        <w:rPr>
          <w:iCs/>
        </w:rPr>
        <w:t>Manuel d'Utilisation</w:t>
      </w:r>
      <w:bookmarkEnd w:id="53"/>
      <w:bookmarkEnd w:id="54"/>
      <w:bookmarkEnd w:id="55"/>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6" w:name="_Toc71703270"/>
      <w:bookmarkStart w:id="57" w:name="_Toc514336130"/>
      <w:bookmarkStart w:id="58" w:name="_Toc25553334"/>
      <w:r w:rsidRPr="00791020">
        <w:rPr>
          <w:iCs/>
        </w:rPr>
        <w:t>A</w:t>
      </w:r>
      <w:r w:rsidR="00AA0785" w:rsidRPr="00791020">
        <w:rPr>
          <w:iCs/>
        </w:rPr>
        <w:t>rchives du projet</w:t>
      </w:r>
      <w:bookmarkEnd w:id="56"/>
      <w:bookmarkEnd w:id="57"/>
      <w:r w:rsidR="00AA0785" w:rsidRPr="00791020">
        <w:rPr>
          <w:iCs/>
        </w:rPr>
        <w:t xml:space="preserve"> </w:t>
      </w:r>
      <w:bookmarkEnd w:id="58"/>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59" w:name="_Toc514336131"/>
      <w:r w:rsidRPr="004449E8">
        <w:t>Journal de bord</w:t>
      </w:r>
      <w:bookmarkEnd w:id="59"/>
      <w:r w:rsidRPr="004449E8">
        <w:t xml:space="preserve"> </w:t>
      </w:r>
    </w:p>
    <w:p w14:paraId="323F1E80" w14:textId="70149719" w:rsidR="00550FB8" w:rsidRDefault="00550FB8" w:rsidP="00550FB8"/>
    <w:p w14:paraId="60F59902" w14:textId="1A434132" w:rsidR="00550FB8" w:rsidRDefault="00550FB8" w:rsidP="00550FB8">
      <w:r>
        <w:t>09.05.2018 : Faire le point avec M. Chavey pour la partie analyse, je lui ai montré mes maquettes ainsi que mon MLD et mon MCD.</w:t>
      </w:r>
      <w:r w:rsidR="008768B1">
        <w:t xml:space="preserve"> On a fait quelques modifications pour la base de données.</w:t>
      </w:r>
    </w:p>
    <w:p w14:paraId="2128E006" w14:textId="4C3A80D7" w:rsidR="002B5BAF" w:rsidRDefault="002B5BAF" w:rsidP="00550FB8"/>
    <w:p w14:paraId="7B6D9949" w14:textId="60AA2AD6" w:rsidR="002B5BAF" w:rsidRDefault="002B5BAF" w:rsidP="00550FB8">
      <w:r>
        <w:t>14.05.2018 : J’ai pris rendez-vous avec le client pour lui montrer les maquettes que j’avais créé pour voir avec lui si elles lui convenaient. Dans l’ensemble, il était content, il m’a quand même suggéré de faire quelques modifications.</w:t>
      </w:r>
    </w:p>
    <w:p w14:paraId="7986DEF0" w14:textId="7EA9D356" w:rsidR="00672E4D" w:rsidRDefault="00672E4D" w:rsidP="00672E4D">
      <w:pPr>
        <w:pStyle w:val="Titre2"/>
      </w:pPr>
      <w:bookmarkStart w:id="60" w:name="_Toc514336132"/>
      <w:r>
        <w:lastRenderedPageBreak/>
        <w:t>Bibliographie</w:t>
      </w:r>
      <w:bookmarkEnd w:id="60"/>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4615C1" w:rsidP="00672E4D">
      <w:pPr>
        <w:pStyle w:val="Paragraphedeliste"/>
        <w:numPr>
          <w:ilvl w:val="0"/>
          <w:numId w:val="18"/>
        </w:numPr>
      </w:pPr>
      <w:hyperlink r:id="rId17"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77777777" w:rsidR="008768B1" w:rsidRPr="00550FB8" w:rsidRDefault="008768B1" w:rsidP="00550FB8"/>
    <w:sectPr w:rsidR="008768B1" w:rsidRPr="00550FB8">
      <w:headerReference w:type="default" r:id="rId18"/>
      <w:footerReference w:type="default" r:id="rId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E5CF2" w14:textId="77777777" w:rsidR="004615C1" w:rsidRDefault="004615C1">
      <w:r>
        <w:separator/>
      </w:r>
    </w:p>
  </w:endnote>
  <w:endnote w:type="continuationSeparator" w:id="0">
    <w:p w14:paraId="5E3BE426" w14:textId="77777777" w:rsidR="004615C1" w:rsidRDefault="00461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3672CDDB"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2B5BAF">
      <w:rPr>
        <w:rStyle w:val="Numrodepage"/>
        <w:noProof/>
        <w:sz w:val="16"/>
        <w:szCs w:val="16"/>
      </w:rPr>
      <w:t>20</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6AFFB" w14:textId="77777777" w:rsidR="004615C1" w:rsidRDefault="004615C1">
      <w:r>
        <w:separator/>
      </w:r>
    </w:p>
  </w:footnote>
  <w:footnote w:type="continuationSeparator" w:id="0">
    <w:p w14:paraId="508A05EF" w14:textId="77777777" w:rsidR="004615C1" w:rsidRDefault="004615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F53ED8" w:rsidRDefault="00F53ED8">
    <w:pPr>
      <w:pStyle w:val="En-tte"/>
      <w:pBdr>
        <w:bottom w:val="single" w:sz="4" w:space="1" w:color="auto"/>
      </w:pBdr>
      <w:rPr>
        <w:sz w:val="32"/>
      </w:rPr>
    </w:pPr>
  </w:p>
  <w:p w14:paraId="1658C366" w14:textId="77777777" w:rsidR="00F53ED8" w:rsidRPr="00B673BB" w:rsidRDefault="00F53ED8">
    <w:pPr>
      <w:pStyle w:val="En-tte"/>
      <w:rPr>
        <w:sz w:val="16"/>
        <w:szCs w:val="16"/>
      </w:rPr>
    </w:pPr>
  </w:p>
  <w:p w14:paraId="664CEC08"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5ACC"/>
    <w:rsid w:val="0001143F"/>
    <w:rsid w:val="00043B5F"/>
    <w:rsid w:val="00063EDD"/>
    <w:rsid w:val="0006624F"/>
    <w:rsid w:val="0008550D"/>
    <w:rsid w:val="000A5D5A"/>
    <w:rsid w:val="000B55CA"/>
    <w:rsid w:val="000D0BEA"/>
    <w:rsid w:val="000E1AC7"/>
    <w:rsid w:val="00126EAE"/>
    <w:rsid w:val="00164517"/>
    <w:rsid w:val="00185BBE"/>
    <w:rsid w:val="00197683"/>
    <w:rsid w:val="001C7FE8"/>
    <w:rsid w:val="001F1CBD"/>
    <w:rsid w:val="002030ED"/>
    <w:rsid w:val="00205685"/>
    <w:rsid w:val="00206E73"/>
    <w:rsid w:val="00212505"/>
    <w:rsid w:val="00214767"/>
    <w:rsid w:val="00232E9F"/>
    <w:rsid w:val="00245262"/>
    <w:rsid w:val="00245601"/>
    <w:rsid w:val="00265744"/>
    <w:rsid w:val="00281546"/>
    <w:rsid w:val="00287975"/>
    <w:rsid w:val="002A3371"/>
    <w:rsid w:val="002B5BAF"/>
    <w:rsid w:val="002C4C01"/>
    <w:rsid w:val="002F247D"/>
    <w:rsid w:val="002F39FF"/>
    <w:rsid w:val="003144D2"/>
    <w:rsid w:val="00320F4F"/>
    <w:rsid w:val="00360243"/>
    <w:rsid w:val="00371C9E"/>
    <w:rsid w:val="00371ECE"/>
    <w:rsid w:val="003A0306"/>
    <w:rsid w:val="003F2179"/>
    <w:rsid w:val="00412714"/>
    <w:rsid w:val="00425C9B"/>
    <w:rsid w:val="00432832"/>
    <w:rsid w:val="004449E8"/>
    <w:rsid w:val="00445B4D"/>
    <w:rsid w:val="004502D9"/>
    <w:rsid w:val="0045773B"/>
    <w:rsid w:val="004615C1"/>
    <w:rsid w:val="0047295B"/>
    <w:rsid w:val="00473CF0"/>
    <w:rsid w:val="0047556F"/>
    <w:rsid w:val="0049659A"/>
    <w:rsid w:val="004B06F4"/>
    <w:rsid w:val="004C38FB"/>
    <w:rsid w:val="005021DF"/>
    <w:rsid w:val="005143EF"/>
    <w:rsid w:val="00520C19"/>
    <w:rsid w:val="00521155"/>
    <w:rsid w:val="00535DFD"/>
    <w:rsid w:val="005364AB"/>
    <w:rsid w:val="0054398B"/>
    <w:rsid w:val="00546FE4"/>
    <w:rsid w:val="00550FB8"/>
    <w:rsid w:val="00552793"/>
    <w:rsid w:val="00577704"/>
    <w:rsid w:val="00591119"/>
    <w:rsid w:val="0059452B"/>
    <w:rsid w:val="00596E5C"/>
    <w:rsid w:val="005A416C"/>
    <w:rsid w:val="005C652D"/>
    <w:rsid w:val="005D727C"/>
    <w:rsid w:val="005E1E76"/>
    <w:rsid w:val="0060456D"/>
    <w:rsid w:val="00634B19"/>
    <w:rsid w:val="00672E4D"/>
    <w:rsid w:val="00673A1D"/>
    <w:rsid w:val="00684B3D"/>
    <w:rsid w:val="006B5D6A"/>
    <w:rsid w:val="006C79EF"/>
    <w:rsid w:val="006D1C63"/>
    <w:rsid w:val="006E2C58"/>
    <w:rsid w:val="006E2E23"/>
    <w:rsid w:val="006E51FE"/>
    <w:rsid w:val="006F09CD"/>
    <w:rsid w:val="006F16C5"/>
    <w:rsid w:val="00717ABE"/>
    <w:rsid w:val="00740BB3"/>
    <w:rsid w:val="00741D22"/>
    <w:rsid w:val="00745E7C"/>
    <w:rsid w:val="007906BB"/>
    <w:rsid w:val="00791020"/>
    <w:rsid w:val="007B1B18"/>
    <w:rsid w:val="007C53D3"/>
    <w:rsid w:val="007E0A1B"/>
    <w:rsid w:val="00802F94"/>
    <w:rsid w:val="0083170D"/>
    <w:rsid w:val="0083453E"/>
    <w:rsid w:val="0084633D"/>
    <w:rsid w:val="008639F6"/>
    <w:rsid w:val="008768B1"/>
    <w:rsid w:val="008D278F"/>
    <w:rsid w:val="008D7200"/>
    <w:rsid w:val="00906C74"/>
    <w:rsid w:val="009116B5"/>
    <w:rsid w:val="00917EF6"/>
    <w:rsid w:val="009D368F"/>
    <w:rsid w:val="009E64CA"/>
    <w:rsid w:val="009F7E98"/>
    <w:rsid w:val="00A171C3"/>
    <w:rsid w:val="00A33297"/>
    <w:rsid w:val="00A423EB"/>
    <w:rsid w:val="00A43AF6"/>
    <w:rsid w:val="00A542B3"/>
    <w:rsid w:val="00AA0785"/>
    <w:rsid w:val="00AA1C80"/>
    <w:rsid w:val="00AA3411"/>
    <w:rsid w:val="00AB6A05"/>
    <w:rsid w:val="00AC1A8B"/>
    <w:rsid w:val="00AC5D02"/>
    <w:rsid w:val="00AE470C"/>
    <w:rsid w:val="00B13B19"/>
    <w:rsid w:val="00B263B7"/>
    <w:rsid w:val="00B31079"/>
    <w:rsid w:val="00B42A25"/>
    <w:rsid w:val="00B47FD6"/>
    <w:rsid w:val="00B5253E"/>
    <w:rsid w:val="00B603D8"/>
    <w:rsid w:val="00B673BB"/>
    <w:rsid w:val="00B90135"/>
    <w:rsid w:val="00BC1795"/>
    <w:rsid w:val="00BC3B24"/>
    <w:rsid w:val="00BD1F16"/>
    <w:rsid w:val="00BE626D"/>
    <w:rsid w:val="00BF4044"/>
    <w:rsid w:val="00C14EE5"/>
    <w:rsid w:val="00C315ED"/>
    <w:rsid w:val="00C50301"/>
    <w:rsid w:val="00C505B1"/>
    <w:rsid w:val="00C56EEC"/>
    <w:rsid w:val="00C76C50"/>
    <w:rsid w:val="00C930E9"/>
    <w:rsid w:val="00CB3227"/>
    <w:rsid w:val="00CD3821"/>
    <w:rsid w:val="00CE55C7"/>
    <w:rsid w:val="00D14A10"/>
    <w:rsid w:val="00D15667"/>
    <w:rsid w:val="00D32DE0"/>
    <w:rsid w:val="00D36C4F"/>
    <w:rsid w:val="00D97582"/>
    <w:rsid w:val="00DA0EF1"/>
    <w:rsid w:val="00DA4CCB"/>
    <w:rsid w:val="00DA6ABC"/>
    <w:rsid w:val="00DB4900"/>
    <w:rsid w:val="00E12330"/>
    <w:rsid w:val="00E24AF8"/>
    <w:rsid w:val="00E355BF"/>
    <w:rsid w:val="00E52362"/>
    <w:rsid w:val="00E63311"/>
    <w:rsid w:val="00E7366B"/>
    <w:rsid w:val="00E934DD"/>
    <w:rsid w:val="00F01A6C"/>
    <w:rsid w:val="00F01EC4"/>
    <w:rsid w:val="00F1144B"/>
    <w:rsid w:val="00F2059F"/>
    <w:rsid w:val="00F4663F"/>
    <w:rsid w:val="00F53ED8"/>
    <w:rsid w:val="00F54092"/>
    <w:rsid w:val="00F81AC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1v-BbgFM5p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9A229-89D2-2C44-9A25-12C29213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22</Pages>
  <Words>3264</Words>
  <Characters>17954</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21176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100</cp:revision>
  <cp:lastPrinted>2004-09-01T12:58:00Z</cp:lastPrinted>
  <dcterms:created xsi:type="dcterms:W3CDTF">2018-04-29T10:06:00Z</dcterms:created>
  <dcterms:modified xsi:type="dcterms:W3CDTF">2018-05-18T06:59:00Z</dcterms:modified>
</cp:coreProperties>
</file>