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C8E2" w14:textId="77777777" w:rsidR="00ED48E6" w:rsidRDefault="00156B0C">
      <w:pPr>
        <w:rPr>
          <w:rFonts w:eastAsia="Times New Roman" w:cs="Times New Roman"/>
          <w:b/>
          <w:i/>
          <w:sz w:val="20"/>
          <w:szCs w:val="20"/>
        </w:rPr>
      </w:pPr>
      <w:r>
        <w:rPr>
          <w:b/>
        </w:rPr>
        <w:t xml:space="preserve">METTERNICH'S POLITICAL CONFESSION OF FAITH </w:t>
      </w:r>
    </w:p>
    <w:p w14:paraId="2E3E70A7" w14:textId="77777777" w:rsidR="00ED48E6" w:rsidRDefault="00156B0C">
      <w:pPr>
        <w:pBdr>
          <w:bottom w:val="single" w:sz="12" w:space="1" w:color="000000"/>
        </w:pBdr>
        <w:rPr>
          <w:rFonts w:eastAsia="Times New Roman" w:cs="Times New Roman"/>
          <w:b/>
        </w:rPr>
      </w:pPr>
      <w:r>
        <w:rPr>
          <w:rFonts w:eastAsia="Times New Roman" w:cs="Times New Roman"/>
          <w:b/>
          <w:i/>
          <w:sz w:val="20"/>
          <w:szCs w:val="20"/>
        </w:rPr>
        <w:t xml:space="preserve">Klemens von Metternich (1773-1859) was the leading statesman and diplomat in Europe between the fall of Napoleon Bonaparte in 1814 and the Revolutions of 1848 that sweep him from power. As Foreign Minister and effective chief of government in the Austrian Empire, he structured the Carlsbad Decrees of 1819 that created authoritarian state systems throughout German-speaking Europe to suppress so-called subversive ideas. He also oversaw the Concert of Europe that coordinated international interventions in European countries where revolution broke out after 1815, and built a “Chinese Wall” of censorship, police powers, rigorous control of the universities and bureaucratic state governance over society to shield his native Austria against the contagion of the French Revolution. Some historians therefore see him as the chief architect of a legacy of authoritarianism that persisted in Central Europe under various ideological guises until the collapse of Communism in 1989. The statement below of Metternich’s basic ideological, </w:t>
      </w:r>
      <w:proofErr w:type="gramStart"/>
      <w:r>
        <w:rPr>
          <w:rFonts w:eastAsia="Times New Roman" w:cs="Times New Roman"/>
          <w:b/>
          <w:i/>
          <w:sz w:val="20"/>
          <w:szCs w:val="20"/>
        </w:rPr>
        <w:t>political</w:t>
      </w:r>
      <w:proofErr w:type="gramEnd"/>
      <w:r>
        <w:rPr>
          <w:rFonts w:eastAsia="Times New Roman" w:cs="Times New Roman"/>
          <w:b/>
          <w:i/>
          <w:sz w:val="20"/>
          <w:szCs w:val="20"/>
        </w:rPr>
        <w:t xml:space="preserve"> and social outlook and policies was presented as a letter to Czar Alexander I of Russia, whose army was essential to the defeat of Napoleon in 1814-15 and the greatest anti-revolutionary force in Europe for two generations. Source: The Memoirs of Prince Metternich, Vol III, Richard Bentley and Son, London 1880, pp. 454-77. Online at </w:t>
      </w:r>
      <w:hyperlink r:id="rId6" w:history="1">
        <w:r>
          <w:rPr>
            <w:rStyle w:val="Hyperlink"/>
            <w:rFonts w:eastAsia="Times New Roman" w:cs="Times New Roman"/>
            <w:b/>
            <w:i/>
            <w:sz w:val="20"/>
            <w:szCs w:val="20"/>
          </w:rPr>
          <w:t>http://elib.at/index.php/Metternich_-_Memoirs_of_Prince_Metternich_-_1880_-_Vol_03</w:t>
        </w:r>
      </w:hyperlink>
      <w:r>
        <w:rPr>
          <w:rFonts w:eastAsia="Times New Roman" w:cs="Times New Roman"/>
          <w:b/>
          <w:i/>
          <w:sz w:val="20"/>
          <w:szCs w:val="20"/>
        </w:rPr>
        <w:t xml:space="preserve">  </w:t>
      </w:r>
    </w:p>
    <w:p w14:paraId="2C748C63" w14:textId="77777777" w:rsidR="00ED48E6" w:rsidRDefault="00156B0C">
      <w:pPr>
        <w:rPr>
          <w:rFonts w:eastAsia="Times New Roman" w:cs="Times New Roman"/>
        </w:rPr>
      </w:pPr>
      <w:r>
        <w:rPr>
          <w:rFonts w:eastAsia="Times New Roman" w:cs="Times New Roman"/>
          <w:b/>
        </w:rPr>
        <w:t xml:space="preserve">Metternich to the Emperor Alexander, Troppau, December 15, 1820. </w:t>
      </w:r>
    </w:p>
    <w:p w14:paraId="0E3A8404" w14:textId="77777777" w:rsidR="00ED48E6" w:rsidRDefault="00156B0C">
      <w:pPr>
        <w:rPr>
          <w:rFonts w:eastAsia="Times New Roman" w:cs="Times New Roman"/>
        </w:rPr>
      </w:pPr>
      <w:r>
        <w:rPr>
          <w:rFonts w:eastAsia="Times New Roman" w:cs="Times New Roman"/>
        </w:rPr>
        <w:t xml:space="preserve"> Sire, I have the honor to fend to your Imperial Majesty the enclosed statement. I received your Majesty's </w:t>
      </w:r>
      <w:proofErr w:type="gramStart"/>
      <w:r>
        <w:rPr>
          <w:rFonts w:eastAsia="Times New Roman" w:cs="Times New Roman"/>
        </w:rPr>
        <w:t>commands, and</w:t>
      </w:r>
      <w:proofErr w:type="gramEnd"/>
      <w:r>
        <w:rPr>
          <w:rFonts w:eastAsia="Times New Roman" w:cs="Times New Roman"/>
        </w:rPr>
        <w:t xml:space="preserve"> have fulfilled them with an ardor which gives full liberty to my thoughts. Your Imperial Majesty will find it complete on all the questions most worthy of the meditations of every public man, of every man entrusted with grave interests, in </w:t>
      </w:r>
      <w:proofErr w:type="gramStart"/>
      <w:r>
        <w:rPr>
          <w:rFonts w:eastAsia="Times New Roman" w:cs="Times New Roman"/>
        </w:rPr>
        <w:t>short,</w:t>
      </w:r>
      <w:proofErr w:type="gramEnd"/>
      <w:r>
        <w:rPr>
          <w:rFonts w:eastAsia="Times New Roman" w:cs="Times New Roman"/>
        </w:rPr>
        <w:t xml:space="preserve"> of every man sufficiently enlightened to feel that to a world of folly he should oppose another full of AT wisdom, reason, justice, and reformation. I should have despised myself, Sire, long </w:t>
      </w:r>
      <w:proofErr w:type="gramStart"/>
      <w:r>
        <w:rPr>
          <w:rFonts w:eastAsia="Times New Roman" w:cs="Times New Roman"/>
        </w:rPr>
        <w:t>ago, if</w:t>
      </w:r>
      <w:proofErr w:type="gramEnd"/>
      <w:r>
        <w:rPr>
          <w:rFonts w:eastAsia="Times New Roman" w:cs="Times New Roman"/>
        </w:rPr>
        <w:t xml:space="preserve"> I did not say what I think. What in a private individual might appear a merit is simply a duty to a man in my position. </w:t>
      </w:r>
    </w:p>
    <w:p w14:paraId="75E73CF4" w14:textId="77777777" w:rsidR="00ED48E6" w:rsidRDefault="00156B0C">
      <w:pPr>
        <w:rPr>
          <w:rFonts w:eastAsia="Times New Roman" w:cs="Times New Roman"/>
        </w:rPr>
      </w:pPr>
      <w:r>
        <w:rPr>
          <w:rFonts w:eastAsia="Times New Roman" w:cs="Times New Roman"/>
        </w:rPr>
        <w:t xml:space="preserve">What is contained in this statement would excite a disdainful smile from the superficial persons who, full of complacency at their own imperfect knowledge, are impudent criticizers of the first interests of Society, that crowd of brawlers with crude ideas, who are the victims of their own errors, and false prophets, whenever they allow themselves to predict anything but groundless errors. This same smile would appear on the lips of a better class of men, those men who think that the most useless of all enterprises is to say what is self-evident. My conviction, Sire, is that it is always the duty of men who wish to do good to speak, for at all times, and above all at times disturbed by passion, those men who wish to do evil, the </w:t>
      </w:r>
      <w:proofErr w:type="gramStart"/>
      <w:r>
        <w:rPr>
          <w:rFonts w:eastAsia="Times New Roman" w:cs="Times New Roman"/>
        </w:rPr>
        <w:t>vain</w:t>
      </w:r>
      <w:proofErr w:type="gramEnd"/>
      <w:r>
        <w:rPr>
          <w:rFonts w:eastAsia="Times New Roman" w:cs="Times New Roman"/>
        </w:rPr>
        <w:t xml:space="preserve"> and the foolish, will speak. It is therefore necessary not to abandon the moral atmosphere to them altogether. </w:t>
      </w:r>
    </w:p>
    <w:p w14:paraId="431A62FD" w14:textId="77777777" w:rsidR="00ED48E6" w:rsidRDefault="00156B0C">
      <w:pPr>
        <w:rPr>
          <w:rFonts w:eastAsia="Times New Roman" w:cs="Times New Roman"/>
          <w:lang w:val="fr-FR"/>
        </w:rPr>
      </w:pPr>
      <w:r>
        <w:rPr>
          <w:rFonts w:eastAsia="Times New Roman" w:cs="Times New Roman"/>
        </w:rPr>
        <w:t xml:space="preserve">Deign, Sire, while receiving this paper, dictated by my conscience, to accept the homage of my profound respect. </w:t>
      </w:r>
    </w:p>
    <w:p w14:paraId="6654519C" w14:textId="77777777" w:rsidR="00ED48E6" w:rsidRDefault="00156B0C">
      <w:pPr>
        <w:rPr>
          <w:rFonts w:eastAsia="Times New Roman" w:cs="Times New Roman"/>
        </w:rPr>
      </w:pPr>
      <w:r>
        <w:rPr>
          <w:rFonts w:eastAsia="Times New Roman" w:cs="Times New Roman"/>
          <w:lang w:val="fr-FR"/>
        </w:rPr>
        <w:t>“</w:t>
      </w:r>
      <w:proofErr w:type="gramStart"/>
      <w:r>
        <w:rPr>
          <w:rFonts w:eastAsia="Times New Roman" w:cs="Times New Roman"/>
          <w:lang w:val="fr-FR"/>
        </w:rPr>
        <w:t>L’ Europe</w:t>
      </w:r>
      <w:proofErr w:type="gramEnd"/>
      <w:r>
        <w:rPr>
          <w:rFonts w:eastAsia="Times New Roman" w:cs="Times New Roman"/>
          <w:lang w:val="fr-FR"/>
        </w:rPr>
        <w:t xml:space="preserve"> » a </w:t>
      </w:r>
      <w:proofErr w:type="spellStart"/>
      <w:r>
        <w:rPr>
          <w:rFonts w:eastAsia="Times New Roman" w:cs="Times New Roman"/>
          <w:lang w:val="fr-FR"/>
        </w:rPr>
        <w:t>celebrated</w:t>
      </w:r>
      <w:proofErr w:type="spellEnd"/>
      <w:r>
        <w:rPr>
          <w:rFonts w:eastAsia="Times New Roman" w:cs="Times New Roman"/>
          <w:lang w:val="fr-FR"/>
        </w:rPr>
        <w:t xml:space="preserve"> </w:t>
      </w:r>
      <w:proofErr w:type="spellStart"/>
      <w:r>
        <w:rPr>
          <w:rFonts w:eastAsia="Times New Roman" w:cs="Times New Roman"/>
          <w:lang w:val="fr-FR"/>
        </w:rPr>
        <w:t>writer</w:t>
      </w:r>
      <w:proofErr w:type="spellEnd"/>
      <w:r>
        <w:rPr>
          <w:rFonts w:eastAsia="Times New Roman" w:cs="Times New Roman"/>
          <w:lang w:val="fr-FR"/>
        </w:rPr>
        <w:t xml:space="preserve"> has </w:t>
      </w:r>
      <w:proofErr w:type="spellStart"/>
      <w:r>
        <w:rPr>
          <w:rFonts w:eastAsia="Times New Roman" w:cs="Times New Roman"/>
          <w:lang w:val="fr-FR"/>
        </w:rPr>
        <w:t>recently</w:t>
      </w:r>
      <w:proofErr w:type="spellEnd"/>
      <w:r>
        <w:rPr>
          <w:rFonts w:eastAsia="Times New Roman" w:cs="Times New Roman"/>
          <w:lang w:val="fr-FR"/>
        </w:rPr>
        <w:t xml:space="preserve"> </w:t>
      </w:r>
      <w:proofErr w:type="spellStart"/>
      <w:r>
        <w:rPr>
          <w:rFonts w:eastAsia="Times New Roman" w:cs="Times New Roman"/>
          <w:lang w:val="fr-FR"/>
        </w:rPr>
        <w:t>said</w:t>
      </w:r>
      <w:proofErr w:type="spellEnd"/>
      <w:r>
        <w:rPr>
          <w:rFonts w:eastAsia="Times New Roman" w:cs="Times New Roman"/>
          <w:lang w:val="fr-FR"/>
        </w:rPr>
        <w:t xml:space="preserve">, « fait </w:t>
      </w:r>
      <w:proofErr w:type="spellStart"/>
      <w:r>
        <w:rPr>
          <w:rFonts w:eastAsia="Times New Roman" w:cs="Times New Roman"/>
          <w:lang w:val="fr-FR"/>
        </w:rPr>
        <w:t>aujourd-hui</w:t>
      </w:r>
      <w:proofErr w:type="spellEnd"/>
      <w:r>
        <w:rPr>
          <w:rFonts w:eastAsia="Times New Roman" w:cs="Times New Roman"/>
          <w:lang w:val="fr-FR"/>
        </w:rPr>
        <w:t xml:space="preserve"> </w:t>
      </w:r>
      <w:proofErr w:type="spellStart"/>
      <w:r>
        <w:rPr>
          <w:rFonts w:eastAsia="Times New Roman" w:cs="Times New Roman"/>
          <w:lang w:val="fr-FR"/>
        </w:rPr>
        <w:t>pitie</w:t>
      </w:r>
      <w:proofErr w:type="spellEnd"/>
      <w:r>
        <w:rPr>
          <w:rFonts w:eastAsia="Times New Roman" w:cs="Times New Roman"/>
          <w:lang w:val="fr-FR"/>
        </w:rPr>
        <w:t xml:space="preserve"> a l'homme d’esprit et horreur a l'homme vertueux (Europe </w:t>
      </w:r>
      <w:proofErr w:type="spellStart"/>
      <w:r>
        <w:rPr>
          <w:rFonts w:eastAsia="Times New Roman" w:cs="Times New Roman"/>
          <w:lang w:val="fr-FR"/>
        </w:rPr>
        <w:t>today</w:t>
      </w:r>
      <w:proofErr w:type="spellEnd"/>
      <w:r>
        <w:rPr>
          <w:rFonts w:eastAsia="Times New Roman" w:cs="Times New Roman"/>
          <w:lang w:val="fr-FR"/>
        </w:rPr>
        <w:t xml:space="preserve"> inspires </w:t>
      </w:r>
      <w:proofErr w:type="spellStart"/>
      <w:r>
        <w:rPr>
          <w:rFonts w:eastAsia="Times New Roman" w:cs="Times New Roman"/>
          <w:lang w:val="fr-FR"/>
        </w:rPr>
        <w:t>pity</w:t>
      </w:r>
      <w:proofErr w:type="spellEnd"/>
      <w:r>
        <w:rPr>
          <w:rFonts w:eastAsia="Times New Roman" w:cs="Times New Roman"/>
          <w:lang w:val="fr-FR"/>
        </w:rPr>
        <w:t xml:space="preserve"> in the man of spirit and </w:t>
      </w:r>
      <w:proofErr w:type="spellStart"/>
      <w:r>
        <w:rPr>
          <w:rFonts w:eastAsia="Times New Roman" w:cs="Times New Roman"/>
          <w:lang w:val="fr-FR"/>
        </w:rPr>
        <w:t>horror</w:t>
      </w:r>
      <w:proofErr w:type="spellEnd"/>
      <w:r>
        <w:rPr>
          <w:rFonts w:eastAsia="Times New Roman" w:cs="Times New Roman"/>
          <w:lang w:val="fr-FR"/>
        </w:rPr>
        <w:t xml:space="preserve"> in the man of </w:t>
      </w:r>
      <w:proofErr w:type="spellStart"/>
      <w:r>
        <w:rPr>
          <w:rFonts w:eastAsia="Times New Roman" w:cs="Times New Roman"/>
          <w:lang w:val="fr-FR"/>
        </w:rPr>
        <w:t>virtue</w:t>
      </w:r>
      <w:proofErr w:type="spellEnd"/>
      <w:r>
        <w:rPr>
          <w:rFonts w:eastAsia="Times New Roman" w:cs="Times New Roman"/>
          <w:lang w:val="fr-FR"/>
        </w:rPr>
        <w:t xml:space="preserve">). » </w:t>
      </w:r>
      <w:r>
        <w:rPr>
          <w:rFonts w:eastAsia="Times New Roman" w:cs="Times New Roman"/>
        </w:rPr>
        <w:t xml:space="preserve">It would be difficult to comprise in a few words a more exact picture of the situation at the time we are writing these lines! </w:t>
      </w:r>
    </w:p>
    <w:p w14:paraId="4BCBB55F" w14:textId="77777777" w:rsidR="00ED48E6" w:rsidRDefault="00156B0C">
      <w:pPr>
        <w:rPr>
          <w:rFonts w:eastAsia="Times New Roman" w:cs="Times New Roman"/>
        </w:rPr>
      </w:pPr>
      <w:r>
        <w:rPr>
          <w:rFonts w:eastAsia="Times New Roman" w:cs="Times New Roman"/>
        </w:rPr>
        <w:t xml:space="preserve">Kings have to calculate the chances of their very existence in the immediate future ; passions are let loose, and league together to overthrow everything which society respects as the basis of its existence: religion, public morality, laws, customs, rights, and duties, all are attacked, confounded, overthrown, or called in question. The great mass of the people are tranquil spectators of these attacks and revolutions, and of the absolute want of all means of defense. A few are carried off by the torrent, but the wishes of the immense majority are to maintain a repose which exists no longer, and of which even the first elements seem to be lost. </w:t>
      </w:r>
    </w:p>
    <w:p w14:paraId="60F9E656" w14:textId="77777777" w:rsidR="00ED48E6" w:rsidRDefault="00156B0C">
      <w:pPr>
        <w:rPr>
          <w:rFonts w:eastAsia="Times New Roman" w:cs="Times New Roman"/>
        </w:rPr>
      </w:pPr>
      <w:r>
        <w:rPr>
          <w:rFonts w:eastAsia="Times New Roman" w:cs="Times New Roman"/>
        </w:rPr>
        <w:lastRenderedPageBreak/>
        <w:t xml:space="preserve">What is the cause of all these evils? By what methods has this evil established itself, and how is it </w:t>
      </w:r>
      <w:proofErr w:type="gramStart"/>
      <w:r>
        <w:rPr>
          <w:rFonts w:eastAsia="Times New Roman" w:cs="Times New Roman"/>
        </w:rPr>
        <w:t>that it</w:t>
      </w:r>
      <w:proofErr w:type="gramEnd"/>
      <w:r>
        <w:rPr>
          <w:rFonts w:eastAsia="Times New Roman" w:cs="Times New Roman"/>
        </w:rPr>
        <w:t xml:space="preserve"> penetrates into every vein of the social body? Do remedies still exist to arrest the progress of this evil, and what are they? These are doubtless questions worthy of the solicitude of every good man who </w:t>
      </w:r>
      <w:proofErr w:type="gramStart"/>
      <w:r>
        <w:rPr>
          <w:rFonts w:eastAsia="Times New Roman" w:cs="Times New Roman"/>
        </w:rPr>
        <w:t>is a true friend</w:t>
      </w:r>
      <w:proofErr w:type="gramEnd"/>
      <w:r>
        <w:rPr>
          <w:rFonts w:eastAsia="Times New Roman" w:cs="Times New Roman"/>
        </w:rPr>
        <w:t xml:space="preserve"> to order and public peace, two elements inseparable in principle and which are at once the first needs and the first blessings of humanity. </w:t>
      </w:r>
    </w:p>
    <w:p w14:paraId="6E064F80" w14:textId="77777777" w:rsidR="00ED48E6" w:rsidRDefault="00156B0C">
      <w:pPr>
        <w:rPr>
          <w:rFonts w:eastAsia="Times New Roman" w:cs="Times New Roman"/>
          <w:b/>
        </w:rPr>
      </w:pPr>
      <w:r>
        <w:rPr>
          <w:rFonts w:eastAsia="Times New Roman" w:cs="Times New Roman"/>
        </w:rPr>
        <w:t xml:space="preserve">Has there </w:t>
      </w:r>
      <w:proofErr w:type="gramStart"/>
      <w:r>
        <w:rPr>
          <w:rFonts w:eastAsia="Times New Roman" w:cs="Times New Roman"/>
        </w:rPr>
        <w:t>never</w:t>
      </w:r>
      <w:proofErr w:type="gramEnd"/>
      <w:r>
        <w:rPr>
          <w:rFonts w:eastAsia="Times New Roman" w:cs="Times New Roman"/>
        </w:rPr>
        <w:t xml:space="preserve"> been offered to the world an institution really worthy of the name? Has truth been always confounded with error ever since society has believed itself able to distinguish one from the other? Have the experiences bought at the price of so many sacrifices, and repeated at intervals, and in so many different places, been all in error? Will a flood of light be shed upon society at one stroke? Will knowledge come by inspiration? If one could believe in such </w:t>
      </w:r>
      <w:proofErr w:type="gramStart"/>
      <w:r>
        <w:rPr>
          <w:rFonts w:eastAsia="Times New Roman" w:cs="Times New Roman"/>
        </w:rPr>
        <w:t>phenomena</w:t>
      </w:r>
      <w:proofErr w:type="gramEnd"/>
      <w:r>
        <w:rPr>
          <w:rFonts w:eastAsia="Times New Roman" w:cs="Times New Roman"/>
        </w:rPr>
        <w:t xml:space="preserve"> it would not be the less necessary, first of all, to assure oneself of their reality. Of all things, nothing is so fatal as error; and it is neither our wish nor our intention ever to give ourselves up to it. Let us examine the </w:t>
      </w:r>
      <w:proofErr w:type="gramStart"/>
      <w:r>
        <w:rPr>
          <w:rFonts w:eastAsia="Times New Roman" w:cs="Times New Roman"/>
        </w:rPr>
        <w:t>matter</w:t>
      </w:r>
      <w:proofErr w:type="gramEnd"/>
      <w:r>
        <w:rPr>
          <w:rFonts w:eastAsia="Times New Roman" w:cs="Times New Roman"/>
        </w:rPr>
        <w:t xml:space="preserve">  </w:t>
      </w:r>
    </w:p>
    <w:p w14:paraId="0324CEAD" w14:textId="77777777" w:rsidR="00ED48E6" w:rsidRDefault="00156B0C">
      <w:pPr>
        <w:rPr>
          <w:rFonts w:eastAsia="Times New Roman" w:cs="Times New Roman"/>
        </w:rPr>
      </w:pPr>
      <w:r>
        <w:rPr>
          <w:rFonts w:eastAsia="Times New Roman" w:cs="Times New Roman"/>
          <w:b/>
        </w:rPr>
        <w:t xml:space="preserve">The Source of the Evil. </w:t>
      </w:r>
    </w:p>
    <w:p w14:paraId="361968FD" w14:textId="77777777" w:rsidR="00ED48E6" w:rsidRDefault="00156B0C">
      <w:pPr>
        <w:rPr>
          <w:rFonts w:eastAsia="Times New Roman" w:cs="Times New Roman"/>
        </w:rPr>
      </w:pPr>
      <w:r>
        <w:rPr>
          <w:rFonts w:eastAsia="Times New Roman" w:cs="Times New Roman"/>
        </w:rPr>
        <w:t xml:space="preserve">Man's nature is immutable. The first needs of society are and remain the same, and the differences which they seem to offer find their explanation in the diversity of influences, acting on the different races by natural causes, such as the diversity of climate, </w:t>
      </w:r>
      <w:proofErr w:type="gramStart"/>
      <w:r>
        <w:rPr>
          <w:rFonts w:eastAsia="Times New Roman" w:cs="Times New Roman"/>
        </w:rPr>
        <w:t>barrenness</w:t>
      </w:r>
      <w:proofErr w:type="gramEnd"/>
      <w:r>
        <w:rPr>
          <w:rFonts w:eastAsia="Times New Roman" w:cs="Times New Roman"/>
        </w:rPr>
        <w:t xml:space="preserve"> or richness of soil, insular or continental position, &amp;c. &amp;c. These local differences no doubt produce effects which extend far beyond purely physical necessities; they create and determine particular needs in a more elevated sphere; finally, they determine the laws, and exercise an influence even on religions. </w:t>
      </w:r>
    </w:p>
    <w:p w14:paraId="07DD76DA" w14:textId="77777777" w:rsidR="00ED48E6" w:rsidRDefault="00156B0C">
      <w:pPr>
        <w:rPr>
          <w:rFonts w:eastAsia="Times New Roman" w:cs="Times New Roman"/>
        </w:rPr>
      </w:pPr>
      <w:r>
        <w:rPr>
          <w:rFonts w:eastAsia="Times New Roman" w:cs="Times New Roman"/>
        </w:rPr>
        <w:t xml:space="preserve">It is, on the other hand, with institutions as with everything else. Vague in their origin, they pass through periods of development and perfection, to arrive in time at their decadence; and, conforming to the laws of man's nature, they have, like him, their infancy, their youth, their age of strength and reason, and their age of decay. </w:t>
      </w:r>
    </w:p>
    <w:p w14:paraId="56253181" w14:textId="77777777" w:rsidR="00ED48E6" w:rsidRDefault="00156B0C">
      <w:pPr>
        <w:rPr>
          <w:rFonts w:eastAsia="Times New Roman" w:cs="Times New Roman"/>
        </w:rPr>
      </w:pPr>
      <w:r>
        <w:rPr>
          <w:rFonts w:eastAsia="Times New Roman" w:cs="Times New Roman"/>
        </w:rPr>
        <w:t xml:space="preserve">Two elements alone remain in all their strength, and never cease to exercise their indestructible influence with equal power. These are the precepts of morality, religious as well as social, and the necessities created by locality. From the time that men attempt to swerve from these bases, to become rebels against these sovereign arbiters of their destinies, society suffers from a malaise which sooner or later will lead to a state of convulsion. The history of every country, in relating the consequences of such errors, contains many pages stained with blood; but we dare to say, without fear of contradiction, one seeks in vain for an epoch when an evil of this nature has extended its ravages over such a vast area as it has done at the present time. The causes are natural. </w:t>
      </w:r>
    </w:p>
    <w:p w14:paraId="6BE9176C" w14:textId="77777777" w:rsidR="00ED48E6" w:rsidRDefault="00156B0C">
      <w:pPr>
        <w:rPr>
          <w:rFonts w:eastAsia="Times New Roman" w:cs="Times New Roman"/>
        </w:rPr>
      </w:pPr>
      <w:r>
        <w:rPr>
          <w:rFonts w:eastAsia="Times New Roman" w:cs="Times New Roman"/>
        </w:rPr>
        <w:t xml:space="preserve">History embraces but a very limited space of time. It did not begin to deserve the name of history until long after the fall of great empires. There, where it seems to conduct us to the cradle of civilization, it really conducts us to ruins. We see republics arise and prosper, struggle, and then submit to the rule of one fortunate soldier. We see one of these republics pass through all the phases common to society, and end in an almost universal </w:t>
      </w:r>
      <w:proofErr w:type="gramStart"/>
      <w:r>
        <w:rPr>
          <w:rFonts w:eastAsia="Times New Roman" w:cs="Times New Roman"/>
        </w:rPr>
        <w:t>monarchy</w:t>
      </w:r>
      <w:proofErr w:type="gramEnd"/>
      <w:r>
        <w:rPr>
          <w:rFonts w:eastAsia="Times New Roman" w:cs="Times New Roman"/>
        </w:rPr>
        <w:t xml:space="preserve"> that is to say, subjugating the scattered portions of the then civilized world. We see this monarchy suffer the fate of all political bodies : we see its first springs become enfeebled, and finally decay. </w:t>
      </w:r>
    </w:p>
    <w:p w14:paraId="68348A36" w14:textId="77777777" w:rsidR="00ED48E6" w:rsidRDefault="00156B0C">
      <w:pPr>
        <w:rPr>
          <w:rFonts w:eastAsia="Times New Roman" w:cs="Times New Roman"/>
        </w:rPr>
      </w:pPr>
      <w:r>
        <w:rPr>
          <w:rFonts w:eastAsia="Times New Roman" w:cs="Times New Roman"/>
        </w:rPr>
        <w:t xml:space="preserve">Centuries of darkness followed the irruption of the barbarians. The world, however, could not return to barbarism. The Christian religion had appeared ; imperishable in its essence, its very existence was sufficient to disperse the darkness and establish civilization on new foundations, applicable to all times and all places, satisfying all needs, and establishing the most important of all on the basis of a pure and eternal law ! To the formation of new Christian States succeeded the Crusades, a curious mixture of good and evil. </w:t>
      </w:r>
    </w:p>
    <w:p w14:paraId="42A71CBF" w14:textId="77777777" w:rsidR="00ED48E6" w:rsidRDefault="00156B0C">
      <w:pPr>
        <w:rPr>
          <w:rFonts w:eastAsia="Times New Roman" w:cs="Times New Roman"/>
        </w:rPr>
      </w:pPr>
      <w:r>
        <w:rPr>
          <w:rFonts w:eastAsia="Times New Roman" w:cs="Times New Roman"/>
        </w:rPr>
        <w:lastRenderedPageBreak/>
        <w:t xml:space="preserve">A decisive influence was shortly exercised on the progress of civilization by three discoveries the invention of printing, that of gunpowder, and the discovery of the New World. Still later came the Reformation, another event which had incalculable effects, on account of its influence on the moral world. From that time the face of the world was changed. </w:t>
      </w:r>
    </w:p>
    <w:p w14:paraId="2006B124" w14:textId="77777777" w:rsidR="00ED48E6" w:rsidRDefault="00156B0C">
      <w:pPr>
        <w:rPr>
          <w:rFonts w:eastAsia="Times New Roman" w:cs="Times New Roman"/>
        </w:rPr>
      </w:pPr>
      <w:r>
        <w:rPr>
          <w:rFonts w:eastAsia="Times New Roman" w:cs="Times New Roman"/>
        </w:rPr>
        <w:t xml:space="preserve">The facilitation of the communication of thoughts by printing ; the total change in the means of attack and defense brought about by the invention of gunpowder ; the difference suddenly produced in the value of property by the quantity of metals which the discovery of America put in circulation ; the spirit of adventure provoked by the chances of fortune opened in a new hemisphere ; the modifications in the relations of society caused by so many and such important changes, all became more developed, and were in some sort crowned by the revolution which the Reformation worked in the moral world. </w:t>
      </w:r>
    </w:p>
    <w:p w14:paraId="3BC67F2E" w14:textId="77777777" w:rsidR="00ED48E6" w:rsidRDefault="00156B0C">
      <w:pPr>
        <w:rPr>
          <w:rFonts w:eastAsia="Times New Roman" w:cs="Times New Roman"/>
        </w:rPr>
      </w:pPr>
      <w:r>
        <w:rPr>
          <w:rFonts w:eastAsia="Times New Roman" w:cs="Times New Roman"/>
        </w:rPr>
        <w:t xml:space="preserve">The progress of the human mind has been extremely rapid in the course of the last three centuries. This progress having been accelerated more rapidly than the growth of wisdom (the only counterpoise to passions and to error) ; a revolution prepared by the false systems, the fatal errors into which many of the most illustrious sovereigns of the last half of the eighteenth century fell, has at last broken out in a country advanced in knowledge, and enervated by pleasure, in a country inhabited by a people whom one can only regard as frivolous, from the facility with which they comprehend and the difficulty they experience in judging calmly. </w:t>
      </w:r>
    </w:p>
    <w:p w14:paraId="4909DE07" w14:textId="77777777" w:rsidR="00ED48E6" w:rsidRDefault="00156B0C">
      <w:pPr>
        <w:rPr>
          <w:rFonts w:eastAsia="Times New Roman" w:cs="Times New Roman"/>
        </w:rPr>
      </w:pPr>
      <w:r>
        <w:rPr>
          <w:rFonts w:eastAsia="Times New Roman" w:cs="Times New Roman"/>
        </w:rPr>
        <w:t xml:space="preserve">Having now thrown a rapid glance over the first causes of the present state of society, it is necessary to point out in a more particular manner the evil which threatens to deprive it, </w:t>
      </w:r>
      <w:proofErr w:type="gramStart"/>
      <w:r>
        <w:rPr>
          <w:rFonts w:eastAsia="Times New Roman" w:cs="Times New Roman"/>
        </w:rPr>
        <w:t>at one blow,</w:t>
      </w:r>
      <w:proofErr w:type="gramEnd"/>
      <w:r>
        <w:rPr>
          <w:rFonts w:eastAsia="Times New Roman" w:cs="Times New Roman"/>
        </w:rPr>
        <w:t xml:space="preserve"> of the real blessings, the fruits of genuine civilization, and to disturb it in the midst of its enjoyments. This evil may be described in </w:t>
      </w:r>
      <w:proofErr w:type="gramStart"/>
      <w:r>
        <w:rPr>
          <w:rFonts w:eastAsia="Times New Roman" w:cs="Times New Roman"/>
        </w:rPr>
        <w:t>one word</w:t>
      </w:r>
      <w:proofErr w:type="gramEnd"/>
      <w:r>
        <w:rPr>
          <w:rFonts w:eastAsia="Times New Roman" w:cs="Times New Roman"/>
        </w:rPr>
        <w:t xml:space="preserve"> presumption; the natural effect of the rapid progression of the human mind towards the perfecting of so many things. This it is which at the present day leads so many individuals astray, for it has become an almost universal sentiment. </w:t>
      </w:r>
    </w:p>
    <w:p w14:paraId="1A9795FA" w14:textId="77777777" w:rsidR="00ED48E6" w:rsidRDefault="00156B0C">
      <w:pPr>
        <w:rPr>
          <w:rFonts w:eastAsia="Times New Roman" w:cs="Times New Roman"/>
        </w:rPr>
      </w:pPr>
      <w:r>
        <w:rPr>
          <w:rFonts w:eastAsia="Times New Roman" w:cs="Times New Roman"/>
        </w:rPr>
        <w:t xml:space="preserve">Religion, morality, legislation, economy, politics, administration, all have become common and accessible to everyone. Knowledge seems to come by inspiration; experience has no value for the presumptuous man; faith is nothing to him; lie substitutes for it a pretended individual conviction, and to arrive at this conviction dispenses with all inquiry and with all study; for these means appear too trivial to a mind which believes itself strong enough to embrace at one glance all questions and all facts. Laws have no value for him, because he has not contributed to make them, and it would be beneath a man of his parts to recognize the limits traced by rude and ignorant generations. Power resides in himself; why should he submit him- self to that which was only useful for the man deprived of light and knowledge? That which, according to him, was required in an age of weakness cannot be suitable in an age of reason and vigor, amounting to universal perfection, which the German innovators designate by the idea, absurd in itself, of the Emancipation of the People! Morality itself he does not attack openly, for without it lie could not be sure for a single instant of his own existence; but he interprets its essence after his own fashion, and allows every other person to do so likewise, provided that other person neither kills nor robs him. In thus tracing the character of the presumptuous man, we believe we have traced that of the society of the day, composed of like elements, if the denomination of society is applicable to an order of things which only tends in principle towards individualizing all the elements of which society is composed. Presumption makes every man the guide of his own belief, the arbiter of laws according to which he is pleased to govern himself, or to allow </w:t>
      </w:r>
      <w:proofErr w:type="spellStart"/>
      <w:r>
        <w:rPr>
          <w:rFonts w:eastAsia="Times New Roman" w:cs="Times New Roman"/>
        </w:rPr>
        <w:t>some one</w:t>
      </w:r>
      <w:proofErr w:type="spellEnd"/>
      <w:r>
        <w:rPr>
          <w:rFonts w:eastAsia="Times New Roman" w:cs="Times New Roman"/>
        </w:rPr>
        <w:t xml:space="preserve"> else to govern him and his neighbors; it makes him, in short, the sole judge of his own faith, his own actions, and the principles according to which he guides them. </w:t>
      </w:r>
    </w:p>
    <w:p w14:paraId="44614CB8" w14:textId="77777777" w:rsidR="00ED48E6" w:rsidRDefault="00156B0C">
      <w:pPr>
        <w:rPr>
          <w:rFonts w:eastAsia="Times New Roman" w:cs="Times New Roman"/>
          <w:b/>
        </w:rPr>
      </w:pPr>
      <w:r>
        <w:rPr>
          <w:rFonts w:eastAsia="Times New Roman" w:cs="Times New Roman"/>
        </w:rPr>
        <w:t xml:space="preserve">Is it necessary to give a proof of this last fact? We think we have furnished it in remarking that one of the sentiments most natural to man, that of nationality, is erased from the Liberal catechism, and that where the word is still employed, it is used by the heads of the party as a pretext to enchain </w:t>
      </w:r>
      <w:r>
        <w:rPr>
          <w:rFonts w:eastAsia="Times New Roman" w:cs="Times New Roman"/>
        </w:rPr>
        <w:lastRenderedPageBreak/>
        <w:t xml:space="preserve">Governments, or as a lever to bring about destruction. The real aim of the idealists of the party is religious and political fusion, and this being analyzed is nothing else but creating in favor of each individual an existence entirely independent of all authority, or of any other will than his own, an idea absurd and contrary to the nature of man, and incompatible with the needs of human society. </w:t>
      </w:r>
    </w:p>
    <w:p w14:paraId="63C911D2" w14:textId="77777777" w:rsidR="00ED48E6" w:rsidRDefault="00156B0C">
      <w:pPr>
        <w:rPr>
          <w:rFonts w:eastAsia="Times New Roman" w:cs="Times New Roman"/>
        </w:rPr>
      </w:pPr>
      <w:r>
        <w:rPr>
          <w:rFonts w:eastAsia="Times New Roman" w:cs="Times New Roman"/>
          <w:b/>
        </w:rPr>
        <w:t>The Course which the Evil has Followed and still Follows</w:t>
      </w:r>
      <w:r>
        <w:rPr>
          <w:rFonts w:eastAsia="Times New Roman" w:cs="Times New Roman"/>
        </w:rPr>
        <w:t xml:space="preserve">. </w:t>
      </w:r>
    </w:p>
    <w:p w14:paraId="33BDA378" w14:textId="77777777" w:rsidR="00ED48E6" w:rsidRDefault="00156B0C">
      <w:pPr>
        <w:rPr>
          <w:rFonts w:eastAsia="Times New Roman" w:cs="Times New Roman"/>
        </w:rPr>
      </w:pPr>
      <w:r>
        <w:rPr>
          <w:rFonts w:eastAsia="Times New Roman" w:cs="Times New Roman"/>
        </w:rPr>
        <w:t xml:space="preserve">The causes of the deplorable intensity with which </w:t>
      </w:r>
      <w:proofErr w:type="gramStart"/>
      <w:r>
        <w:rPr>
          <w:rFonts w:eastAsia="Times New Roman" w:cs="Times New Roman"/>
        </w:rPr>
        <w:t>this evil weighs</w:t>
      </w:r>
      <w:proofErr w:type="gramEnd"/>
      <w:r>
        <w:rPr>
          <w:rFonts w:eastAsia="Times New Roman" w:cs="Times New Roman"/>
        </w:rPr>
        <w:t xml:space="preserve"> on society appear to us to be of two kinds. The first are so connected with the nature of things that no human foresight could have prevented them. The second should be subdivided into two classes, however similar they may appear in their effects. </w:t>
      </w:r>
    </w:p>
    <w:p w14:paraId="0D3507F1" w14:textId="77777777" w:rsidR="00ED48E6" w:rsidRDefault="00156B0C">
      <w:pPr>
        <w:rPr>
          <w:rFonts w:eastAsia="Times New Roman" w:cs="Times New Roman"/>
        </w:rPr>
      </w:pPr>
      <w:r>
        <w:rPr>
          <w:rFonts w:eastAsia="Times New Roman" w:cs="Times New Roman"/>
        </w:rPr>
        <w:t xml:space="preserve">Of these causes, the first are negative, the others positive. We will place among the first the feebleness and the inertia of Governments. </w:t>
      </w:r>
    </w:p>
    <w:p w14:paraId="467E57C1" w14:textId="77777777" w:rsidR="00ED48E6" w:rsidRDefault="00156B0C">
      <w:pPr>
        <w:rPr>
          <w:rFonts w:eastAsia="Times New Roman" w:cs="Times New Roman"/>
        </w:rPr>
      </w:pPr>
      <w:r>
        <w:rPr>
          <w:rFonts w:eastAsia="Times New Roman" w:cs="Times New Roman"/>
        </w:rPr>
        <w:t xml:space="preserve">It is sufficient to cast a glance on the course which the Governments followed during the eighteenth century, to be convinced that not one among them was ignorant of the evil or of the crisis towards which the social body was tending. There were, however, some men, unhappily endowed with great talents, who felt their own strength, and were not slow to appraise the progressive course of their influence, taking into account the weakness or the inertia of their adversaries ; and who had the art to prepare and conduct men's minds to the triumph of their detestable enterprise an enterprise all the more odious as it was pursued with- out regard to results, simply abandoning themselves to the one feeling of hatred of God and of His immutable moral laws. </w:t>
      </w:r>
    </w:p>
    <w:p w14:paraId="77F97195" w14:textId="77777777" w:rsidR="00ED48E6" w:rsidRDefault="00156B0C">
      <w:pPr>
        <w:rPr>
          <w:rFonts w:eastAsia="Times New Roman" w:cs="Times New Roman"/>
        </w:rPr>
      </w:pPr>
      <w:r>
        <w:rPr>
          <w:rFonts w:eastAsia="Times New Roman" w:cs="Times New Roman"/>
        </w:rPr>
        <w:t xml:space="preserve">France had the misfortune to produce the greatest number of these men. It is in her midst that religion and all that she holds sacred, that morality and authority, and all connected with them, have been attacked with a steady and systematic animosity, and it is there that the weapon of ridicule has been used with the most ease and success. </w:t>
      </w:r>
    </w:p>
    <w:p w14:paraId="3787659A" w14:textId="77777777" w:rsidR="00ED48E6" w:rsidRDefault="00156B0C">
      <w:pPr>
        <w:rPr>
          <w:rFonts w:eastAsia="Times New Roman" w:cs="Times New Roman"/>
        </w:rPr>
      </w:pPr>
      <w:r>
        <w:rPr>
          <w:rFonts w:eastAsia="Times New Roman" w:cs="Times New Roman"/>
        </w:rPr>
        <w:t xml:space="preserve">Drag through the mud the name of God and the powers instituted by His divine decrees, and the revolution will be prepared! Speak of a social contract, and the revolution is accomplished! The revolution was already completed in the palaces of Kings, in the drawing-rooms and boudoirs of certain cities, while among the great mass of the people it was still only in a state of preparation. </w:t>
      </w:r>
    </w:p>
    <w:p w14:paraId="6051A42D" w14:textId="77777777" w:rsidR="00ED48E6" w:rsidRDefault="00156B0C">
      <w:pPr>
        <w:rPr>
          <w:rFonts w:eastAsia="Times New Roman" w:cs="Times New Roman"/>
        </w:rPr>
      </w:pPr>
      <w:r>
        <w:rPr>
          <w:rFonts w:eastAsia="Times New Roman" w:cs="Times New Roman"/>
        </w:rPr>
        <w:t xml:space="preserve">It would be difficult not to pause here to consider the influence which the example of England had for a long time exercised on France. England is herself placed in such a peculiar situation that we believe we may safely say that not one of the forms possible to that State, not one of its customs or institutions, would suit any Continental State, and that where we might wish to take them for models, we should only obtain inconvenience and danger, without securing a single one of the advantages which accompany them. </w:t>
      </w:r>
    </w:p>
    <w:p w14:paraId="37144D61" w14:textId="77777777" w:rsidR="00ED48E6" w:rsidRDefault="00156B0C">
      <w:pPr>
        <w:rPr>
          <w:rFonts w:eastAsia="Times New Roman" w:cs="Times New Roman"/>
        </w:rPr>
      </w:pPr>
      <w:r>
        <w:rPr>
          <w:rFonts w:eastAsia="Times New Roman" w:cs="Times New Roman"/>
        </w:rPr>
        <w:t xml:space="preserve">According to the bent of minds in France, at the time of the convocation of the notables, and in consequence of the direction which public opinion had received for more than fifty years a direction which, latterly, had been strengthened and in some sort adapted to France by the imprudent help which her Government had given to the American revolution all reform in France touching the very foundations of the monarchy was soon transformed into a revolution. What might have been foreseen, and what had been foretold by everybody, the Government alone excepted, was realized but too soon. The French Revolution broke </w:t>
      </w:r>
      <w:proofErr w:type="gramStart"/>
      <w:r>
        <w:rPr>
          <w:rFonts w:eastAsia="Times New Roman" w:cs="Times New Roman"/>
        </w:rPr>
        <w:t>out, and</w:t>
      </w:r>
      <w:proofErr w:type="gramEnd"/>
      <w:r>
        <w:rPr>
          <w:rFonts w:eastAsia="Times New Roman" w:cs="Times New Roman"/>
        </w:rPr>
        <w:t xml:space="preserve"> has gone through a complete revolutionary cycle in a very short period, which could only have appeared long to its victims and to its contemporaries. </w:t>
      </w:r>
    </w:p>
    <w:p w14:paraId="20E965D2" w14:textId="77777777" w:rsidR="00ED48E6" w:rsidRDefault="00156B0C">
      <w:pPr>
        <w:rPr>
          <w:rFonts w:eastAsia="Times New Roman" w:cs="Times New Roman"/>
        </w:rPr>
      </w:pPr>
      <w:r>
        <w:rPr>
          <w:rFonts w:eastAsia="Times New Roman" w:cs="Times New Roman"/>
        </w:rPr>
        <w:t xml:space="preserve">The scenes of horror which accompanied the first phases of the French Revolution prevented the rapid propagation of its subversive principles beyond the frontiers of France, and the wars of conquest which </w:t>
      </w:r>
      <w:r>
        <w:rPr>
          <w:rFonts w:eastAsia="Times New Roman" w:cs="Times New Roman"/>
        </w:rPr>
        <w:lastRenderedPageBreak/>
        <w:t xml:space="preserve">succeeded them gave to the public mind a direction little favorable to revolutionary principles. </w:t>
      </w:r>
      <w:proofErr w:type="gramStart"/>
      <w:r>
        <w:rPr>
          <w:rFonts w:eastAsia="Times New Roman" w:cs="Times New Roman"/>
        </w:rPr>
        <w:t>Thus</w:t>
      </w:r>
      <w:proofErr w:type="gramEnd"/>
      <w:r>
        <w:rPr>
          <w:rFonts w:eastAsia="Times New Roman" w:cs="Times New Roman"/>
        </w:rPr>
        <w:t xml:space="preserve"> the Jacobin propaganda failed entirely to realize criminal hopes. </w:t>
      </w:r>
    </w:p>
    <w:p w14:paraId="34F3EC20" w14:textId="77777777" w:rsidR="00ED48E6" w:rsidRDefault="00156B0C">
      <w:pPr>
        <w:rPr>
          <w:rFonts w:eastAsia="Times New Roman" w:cs="Times New Roman"/>
        </w:rPr>
      </w:pPr>
      <w:proofErr w:type="gramStart"/>
      <w:r>
        <w:rPr>
          <w:rFonts w:eastAsia="Times New Roman" w:cs="Times New Roman"/>
        </w:rPr>
        <w:t>Nevertheless</w:t>
      </w:r>
      <w:proofErr w:type="gramEnd"/>
      <w:r>
        <w:rPr>
          <w:rFonts w:eastAsia="Times New Roman" w:cs="Times New Roman"/>
        </w:rPr>
        <w:t xml:space="preserve"> the revolutionary seed had penetrated into every country and spread more or less. It was greatly developed under the regime of the military despotism of Bonaparte. His conquests displaced a number of laws, institutions, and customs; broke through bonds sacred among all nations, strong enough to resist time itself; which is more than can be said of certain benefits conferred by these innovators. From these perturbations it followed that the revolutionary spirit could in Germany, Italy, and later on in Spain, easily hide itself under the veil of patriotism. </w:t>
      </w:r>
    </w:p>
    <w:p w14:paraId="0CB6625E" w14:textId="77777777" w:rsidR="00ED48E6" w:rsidRDefault="00156B0C">
      <w:pPr>
        <w:rPr>
          <w:rFonts w:eastAsia="Times New Roman" w:cs="Times New Roman"/>
        </w:rPr>
      </w:pPr>
      <w:r>
        <w:rPr>
          <w:rFonts w:eastAsia="Times New Roman" w:cs="Times New Roman"/>
        </w:rPr>
        <w:t xml:space="preserve">Prussia committed a grave fault in calling to her aid such dangerous weapons as secret associations always will </w:t>
      </w:r>
      <w:proofErr w:type="gramStart"/>
      <w:r>
        <w:rPr>
          <w:rFonts w:eastAsia="Times New Roman" w:cs="Times New Roman"/>
        </w:rPr>
        <w:t>be:</w:t>
      </w:r>
      <w:proofErr w:type="gramEnd"/>
      <w:r>
        <w:rPr>
          <w:rFonts w:eastAsia="Times New Roman" w:cs="Times New Roman"/>
        </w:rPr>
        <w:t xml:space="preserve"> a fault which could not be justified even by the deplorable situation in which that Power then found itself. This it was that first gave a strong impulse to the revolutionary spirit in her States, and this spirit made rapid progress, supported as it was in the rest of Germany by the system of foreign despotism which since 1806 has been there developed. Many Princes of the Confederation of the Rhine were secretly auxiliaries and accomplices of this system, to which they sacrificed the institutions which in their country from time immemorial had served as a protection against despotism and democracy. </w:t>
      </w:r>
    </w:p>
    <w:p w14:paraId="4BE8625A" w14:textId="77777777" w:rsidR="00ED48E6" w:rsidRDefault="00156B0C">
      <w:pPr>
        <w:rPr>
          <w:rFonts w:eastAsia="Times New Roman" w:cs="Times New Roman"/>
        </w:rPr>
      </w:pPr>
      <w:r>
        <w:rPr>
          <w:rFonts w:eastAsia="Times New Roman" w:cs="Times New Roman"/>
        </w:rPr>
        <w:t xml:space="preserve">The war of the Allies, by putting bounds to the predominance of France, was vigorously supported in Ger-many by the same men whose hatred of France was in reality nothing but hatred of the military despotism of Bonaparte, and also of the legitimate power of their own masters. With wisdom in the Governments and firmness in principles, the end of the war in 1814 might nevertheless have insured to the world the most peaceful and happy future. Great experiences had been gained and great lessons, which might have been usefully applied. But fate had decided otherwise. </w:t>
      </w:r>
    </w:p>
    <w:p w14:paraId="2D11E4FF" w14:textId="77777777" w:rsidR="00ED48E6" w:rsidRDefault="00156B0C">
      <w:pPr>
        <w:rPr>
          <w:rFonts w:eastAsia="Times New Roman" w:cs="Times New Roman"/>
        </w:rPr>
      </w:pPr>
      <w:r>
        <w:rPr>
          <w:rFonts w:eastAsia="Times New Roman" w:cs="Times New Roman"/>
        </w:rPr>
        <w:t xml:space="preserve">The return of the usurper to France, and the completely false steps taken by the French Government from 1815 to 1820, accumulated a mass of new dangers and great calamities for the whole civilized world. It is to the first of these misfortunes that is partly due the critical state in which France and the whole social body is placed. Bonaparte destroyed in a hundred days the work of the fourteen years during which he had exercised his authority. He set free the revolution which he came to France to subdue; he brought back men's minds, not to the epoch of the 18th Brumaire, but to the principles which the National Assembly had adopted in its deplorable blindness. </w:t>
      </w:r>
    </w:p>
    <w:p w14:paraId="228ADD5C" w14:textId="77777777" w:rsidR="00ED48E6" w:rsidRDefault="00156B0C">
      <w:pPr>
        <w:rPr>
          <w:rFonts w:eastAsia="Times New Roman" w:cs="Times New Roman"/>
        </w:rPr>
      </w:pPr>
      <w:r>
        <w:rPr>
          <w:rFonts w:eastAsia="Times New Roman" w:cs="Times New Roman"/>
        </w:rPr>
        <w:t xml:space="preserve">What Bonaparte had thus done to the detriment of France and Europe, the grave errors which the French Government have since committed, and to which other Governments have yielded all these unhappy influences weigh heavily on the world of to-day ; they threaten with total ruin the work of restoration, the fruit of so many glorious efforts, and of a harmony between the greatest monarchs unparalleled in the records of history, and they give rise to fears of indescribable calamities to society. </w:t>
      </w:r>
    </w:p>
    <w:p w14:paraId="445ADA47" w14:textId="77777777" w:rsidR="00ED48E6" w:rsidRDefault="00156B0C">
      <w:pPr>
        <w:rPr>
          <w:rFonts w:eastAsia="Times New Roman" w:cs="Times New Roman"/>
          <w:b/>
        </w:rPr>
      </w:pPr>
      <w:r>
        <w:rPr>
          <w:rFonts w:eastAsia="Times New Roman" w:cs="Times New Roman"/>
        </w:rPr>
        <w:t>In this memoir we have not yet touched on one of the most active and at the same time most dangerous instruments used by the revolutionists of all countries, with a success which is no longer doubtful. I refer to the secret societies, a real power, all the more dangerous as it works in the dark, undermining all parts of the social body, and depositing everywhere the seeds of a moral gangrene which is not slow to develop and in- crease. This plague is one of the worst which those Governments who are lovers of peace and of their people have to watch and fight against.</w:t>
      </w:r>
    </w:p>
    <w:p w14:paraId="6C74B70C" w14:textId="77777777" w:rsidR="00ED48E6" w:rsidRDefault="00156B0C">
      <w:pPr>
        <w:rPr>
          <w:rFonts w:eastAsia="Times New Roman" w:cs="Times New Roman"/>
        </w:rPr>
      </w:pPr>
      <w:r>
        <w:rPr>
          <w:rFonts w:eastAsia="Times New Roman" w:cs="Times New Roman"/>
          <w:b/>
        </w:rPr>
        <w:t xml:space="preserve">Do Remedies for this Evil exist, and What are They? </w:t>
      </w:r>
    </w:p>
    <w:p w14:paraId="549F3EB8" w14:textId="77777777" w:rsidR="00ED48E6" w:rsidRDefault="00156B0C">
      <w:pPr>
        <w:rPr>
          <w:rFonts w:eastAsia="Times New Roman" w:cs="Times New Roman"/>
        </w:rPr>
      </w:pPr>
      <w:r>
        <w:rPr>
          <w:rFonts w:eastAsia="Times New Roman" w:cs="Times New Roman"/>
        </w:rPr>
        <w:t xml:space="preserve">We look upon it as a fundamental truth, that for every disease there is a remedy, and that the knowledge of the real nature of the one should lead to the discovery of the other. Few men, however, stop thoroughly to examine a disease which they intend to combat. There are hardly any who are not subject to the influence of passion, or held under the yoke of prejudice ; there are a great many who err in a way more perilous still, on account of its nattering and often brilliant appearance : we speak of I' </w:t>
      </w:r>
      <w:r>
        <w:rPr>
          <w:rFonts w:eastAsia="Times New Roman" w:cs="Times New Roman"/>
        </w:rPr>
        <w:lastRenderedPageBreak/>
        <w:t xml:space="preserve">esprit de systems ; that spirit always false, but indefatigable, audacious and irrepressible, is satisfactory to men imbued with it (for they live in and govern a world created by themselves), but it is so much the more dangerous for the inhabitants of the real world, so different from that created by </w:t>
      </w:r>
      <w:r>
        <w:rPr>
          <w:rFonts w:eastAsia="Times New Roman" w:cs="Times New Roman"/>
          <w:i/>
        </w:rPr>
        <w:t xml:space="preserve">L’ esprit de </w:t>
      </w:r>
      <w:proofErr w:type="spellStart"/>
      <w:r>
        <w:rPr>
          <w:rFonts w:eastAsia="Times New Roman" w:cs="Times New Roman"/>
          <w:i/>
        </w:rPr>
        <w:t>systeme</w:t>
      </w:r>
      <w:proofErr w:type="spellEnd"/>
      <w:r>
        <w:rPr>
          <w:rFonts w:eastAsia="Times New Roman" w:cs="Times New Roman"/>
        </w:rPr>
        <w:t xml:space="preserve">. </w:t>
      </w:r>
    </w:p>
    <w:p w14:paraId="7C360051" w14:textId="77777777" w:rsidR="00ED48E6" w:rsidRDefault="00156B0C">
      <w:pPr>
        <w:rPr>
          <w:rFonts w:eastAsia="Times New Roman" w:cs="Times New Roman"/>
        </w:rPr>
      </w:pPr>
      <w:r>
        <w:rPr>
          <w:rFonts w:eastAsia="Times New Roman" w:cs="Times New Roman"/>
        </w:rPr>
        <w:t xml:space="preserve">There is another class of men who, judging of a disease by its outward appearance, confound the accessory manifestations with the root of the disease, and, instead of directing their efforts to the source of the evil, content themselves with subduing some passing symptoms. It is our duty to try and avoid both of these dangers. </w:t>
      </w:r>
    </w:p>
    <w:p w14:paraId="3EB71DB6" w14:textId="77777777" w:rsidR="00ED48E6" w:rsidRDefault="00156B0C">
      <w:pPr>
        <w:rPr>
          <w:rFonts w:eastAsia="Times New Roman" w:cs="Times New Roman"/>
        </w:rPr>
      </w:pPr>
      <w:r>
        <w:rPr>
          <w:rFonts w:eastAsia="Times New Roman" w:cs="Times New Roman"/>
        </w:rPr>
        <w:t xml:space="preserve">The evil exists and it is enormous. We do not think we can better define it and its cause at all times and in all places than we have already done by the word ' presumption,' that inseparable companion of the half-educated, that spring of an unmeasured ambition, and yet easy to satisfy in times of trouble and confusion. </w:t>
      </w:r>
    </w:p>
    <w:p w14:paraId="11FB9361" w14:textId="77777777" w:rsidR="00ED48E6" w:rsidRDefault="00156B0C">
      <w:pPr>
        <w:rPr>
          <w:rFonts w:eastAsia="Times New Roman" w:cs="Times New Roman"/>
        </w:rPr>
      </w:pPr>
      <w:r>
        <w:rPr>
          <w:rFonts w:eastAsia="Times New Roman" w:cs="Times New Roman"/>
        </w:rPr>
        <w:t xml:space="preserve">It is principally the middle classes of society which this moral gangrene has affected, and it is only among them that the real heads of the party are found. For the great mass of the </w:t>
      </w:r>
      <w:proofErr w:type="gramStart"/>
      <w:r>
        <w:rPr>
          <w:rFonts w:eastAsia="Times New Roman" w:cs="Times New Roman"/>
        </w:rPr>
        <w:t>people</w:t>
      </w:r>
      <w:proofErr w:type="gramEnd"/>
      <w:r>
        <w:rPr>
          <w:rFonts w:eastAsia="Times New Roman" w:cs="Times New Roman"/>
        </w:rPr>
        <w:t xml:space="preserve"> it has no attraction and can have none. The labors to which this class the real people are obliged to devote themselves, are too continuous and too positive to allow them to throw themselves into vague abstractions and ambitions. The people know what </w:t>
      </w:r>
      <w:proofErr w:type="gramStart"/>
      <w:r>
        <w:rPr>
          <w:rFonts w:eastAsia="Times New Roman" w:cs="Times New Roman"/>
        </w:rPr>
        <w:t>is the happiest thing for them</w:t>
      </w:r>
      <w:proofErr w:type="gramEnd"/>
      <w:r>
        <w:rPr>
          <w:rFonts w:eastAsia="Times New Roman" w:cs="Times New Roman"/>
        </w:rPr>
        <w:t xml:space="preserve">: namely, to be able to count on the morrow, for it is the morrow which will repay them for the cares and sorrows of to-day. The laws which afford a just protection to individuals, to families, and to property, are quite simple in their essence. The people dread any movement which injures industry and brings new burdens in its train. </w:t>
      </w:r>
    </w:p>
    <w:p w14:paraId="7B51B5EB" w14:textId="77777777" w:rsidR="00ED48E6" w:rsidRDefault="00156B0C">
      <w:pPr>
        <w:rPr>
          <w:rFonts w:eastAsia="Times New Roman" w:cs="Times New Roman"/>
        </w:rPr>
      </w:pPr>
      <w:r>
        <w:rPr>
          <w:rFonts w:eastAsia="Times New Roman" w:cs="Times New Roman"/>
        </w:rPr>
        <w:t xml:space="preserve">Men in the higher classes of society who join the revolution are either falsely ambitious men or, in the widest acceptation of the word, lost spirits. Their career, moreover, is generally short! They are the first victims of political reforms, and the part played by the small number among them who survive is mostly that of courtiers despised by upstarts, their inferiors, promoted to the first dignities of the State; and of this France, Germany, Italy, and Spain furnish a number of living examples. </w:t>
      </w:r>
    </w:p>
    <w:p w14:paraId="08BCF5BB" w14:textId="77777777" w:rsidR="00ED48E6" w:rsidRDefault="00156B0C">
      <w:pPr>
        <w:rPr>
          <w:rFonts w:eastAsia="Times New Roman" w:cs="Times New Roman"/>
        </w:rPr>
      </w:pPr>
      <w:r>
        <w:rPr>
          <w:rFonts w:eastAsia="Times New Roman" w:cs="Times New Roman"/>
        </w:rPr>
        <w:t xml:space="preserve">We do not believe that fresh disorders with a directly revolutionary end not even revolutions in the palace and the highest places in the Government are to be feared at present in France, because of the decided aversion of the people to anything which might disturb the peace they are now enjoying after so many troubles and disasters. </w:t>
      </w:r>
    </w:p>
    <w:p w14:paraId="542BB610" w14:textId="77777777" w:rsidR="00ED48E6" w:rsidRDefault="00156B0C">
      <w:pPr>
        <w:rPr>
          <w:rFonts w:eastAsia="Times New Roman" w:cs="Times New Roman"/>
        </w:rPr>
      </w:pPr>
      <w:r>
        <w:rPr>
          <w:rFonts w:eastAsia="Times New Roman" w:cs="Times New Roman"/>
        </w:rPr>
        <w:t xml:space="preserve">In Germany, as in Spain and Italy, the people ask only for peace and quiet. In all four countries the agitated classes are principally composed of wealthy men, real cosmopolitans, securing their personal advantage at the expense of any order of things whatever paid State officials, men of letters, lawyers, and the individuals charged with the public education. </w:t>
      </w:r>
    </w:p>
    <w:p w14:paraId="2BF46752" w14:textId="77777777" w:rsidR="00ED48E6" w:rsidRDefault="00156B0C">
      <w:pPr>
        <w:rPr>
          <w:rFonts w:eastAsia="Times New Roman" w:cs="Times New Roman"/>
        </w:rPr>
      </w:pPr>
      <w:r>
        <w:rPr>
          <w:rFonts w:eastAsia="Times New Roman" w:cs="Times New Roman"/>
        </w:rPr>
        <w:t xml:space="preserve">To these classes may be added that of the falsely ambitious, whose number is never considerable among the lower orders, but is larger in the higher ranks of society. </w:t>
      </w:r>
    </w:p>
    <w:p w14:paraId="5A2C70A8" w14:textId="77777777" w:rsidR="00ED48E6" w:rsidRDefault="00156B0C">
      <w:pPr>
        <w:rPr>
          <w:rFonts w:eastAsia="Times New Roman" w:cs="Times New Roman"/>
        </w:rPr>
      </w:pPr>
      <w:r>
        <w:rPr>
          <w:rFonts w:eastAsia="Times New Roman" w:cs="Times New Roman"/>
        </w:rPr>
        <w:t xml:space="preserve">There is besides scarcely any epoch which does not offer a rallying cry to some particular faction. This cry, since 1815, has been Constitution. But do not let us deceive ourselves: this word, susceptible of great latitude of interpretation, would be but imperfectly understood if we supposed that the factions attached quite the same meaning to it under the different regimes. Such is certainly not the case. In pure monarchies it is qualified by the name of ' national re- presentation.' In countries which have lately been brought under the representative regime it is called ‘development,’ and promises charters and fundamental laws. In the only State which possesses an ancient national representation it takes 'reform' as its object. Everywhere it means change and trouble. </w:t>
      </w:r>
    </w:p>
    <w:p w14:paraId="75EABBE3" w14:textId="77777777" w:rsidR="00ED48E6" w:rsidRDefault="00156B0C">
      <w:pPr>
        <w:rPr>
          <w:rFonts w:eastAsia="Times New Roman" w:cs="Times New Roman"/>
        </w:rPr>
      </w:pPr>
      <w:r>
        <w:rPr>
          <w:rFonts w:eastAsia="Times New Roman" w:cs="Times New Roman"/>
        </w:rPr>
        <w:lastRenderedPageBreak/>
        <w:t>In pure monarchies it may be paraphrased thus : ‘The level of equality shall pass over your heads ; your fortunes shall pass into other hands ; your ambitions, which have been satisfied for centuries, shall now give place to our ambitions, which have been hitherto repressed.’</w:t>
      </w:r>
    </w:p>
    <w:p w14:paraId="4936F205" w14:textId="77777777" w:rsidR="00ED48E6" w:rsidRDefault="00156B0C">
      <w:pPr>
        <w:rPr>
          <w:rFonts w:eastAsia="Times New Roman" w:cs="Times New Roman"/>
        </w:rPr>
      </w:pPr>
      <w:r>
        <w:rPr>
          <w:rFonts w:eastAsia="Times New Roman" w:cs="Times New Roman"/>
        </w:rPr>
        <w:t xml:space="preserve">In the States under a new </w:t>
      </w:r>
      <w:proofErr w:type="gramStart"/>
      <w:r>
        <w:rPr>
          <w:rFonts w:eastAsia="Times New Roman" w:cs="Times New Roman"/>
        </w:rPr>
        <w:t>regime</w:t>
      </w:r>
      <w:proofErr w:type="gramEnd"/>
      <w:r>
        <w:rPr>
          <w:rFonts w:eastAsia="Times New Roman" w:cs="Times New Roman"/>
        </w:rPr>
        <w:t xml:space="preserve"> they say: ‘The ambitions satisfied yesterday must give place to those of the morrow, and this is the morrow for us.’</w:t>
      </w:r>
    </w:p>
    <w:p w14:paraId="5BEF7BB6" w14:textId="77777777" w:rsidR="00ED48E6" w:rsidRDefault="00156B0C">
      <w:pPr>
        <w:rPr>
          <w:rFonts w:eastAsia="Times New Roman" w:cs="Times New Roman"/>
        </w:rPr>
      </w:pPr>
      <w:r>
        <w:rPr>
          <w:rFonts w:eastAsia="Times New Roman" w:cs="Times New Roman"/>
        </w:rPr>
        <w:t xml:space="preserve">Lastly, in England, the only place in the third class, the rallying cry that of Reform combines the two meanings. </w:t>
      </w:r>
    </w:p>
    <w:p w14:paraId="0D69E36A" w14:textId="77777777" w:rsidR="00ED48E6" w:rsidRDefault="00156B0C">
      <w:pPr>
        <w:rPr>
          <w:rFonts w:eastAsia="Times New Roman" w:cs="Times New Roman"/>
        </w:rPr>
      </w:pPr>
      <w:r>
        <w:rPr>
          <w:rFonts w:eastAsia="Times New Roman" w:cs="Times New Roman"/>
        </w:rPr>
        <w:t xml:space="preserve">Europe thus presents itself to the impartial observer under an aspect at the same time deplorable and peculiar. We find everywhere the people praying for the maintenance of peace and tranquility, faithful to God and their Princes, remaining proof against the efforts and seductions of the factious who call themselves friends of the people and wish to lead them to an agitation which the people themselves do not desire! </w:t>
      </w:r>
    </w:p>
    <w:p w14:paraId="32461B5F" w14:textId="77777777" w:rsidR="00ED48E6" w:rsidRDefault="00156B0C">
      <w:pPr>
        <w:rPr>
          <w:rFonts w:eastAsia="Times New Roman" w:cs="Times New Roman"/>
        </w:rPr>
      </w:pPr>
      <w:r>
        <w:rPr>
          <w:rFonts w:eastAsia="Times New Roman" w:cs="Times New Roman"/>
        </w:rPr>
        <w:t xml:space="preserve">The Governments, having lost their balance, are frightened, intimidated, and thrown into confusion by the cries of the intermediary class of society, which, placed between the Kings and their subjects, breaks the scepter of the monarch, and usurps the cry of the people that class so often disowned by the people, and nevertheless too much listened to, caressed and feared by those who could with one word reduce it again to nothingness. </w:t>
      </w:r>
    </w:p>
    <w:p w14:paraId="4694D863" w14:textId="77777777" w:rsidR="00ED48E6" w:rsidRDefault="00156B0C">
      <w:pPr>
        <w:rPr>
          <w:rFonts w:eastAsia="Times New Roman" w:cs="Times New Roman"/>
        </w:rPr>
      </w:pPr>
      <w:r>
        <w:rPr>
          <w:rFonts w:eastAsia="Times New Roman" w:cs="Times New Roman"/>
        </w:rPr>
        <w:t xml:space="preserve">We see this intermediary class abandon itself with a blind fury and animosity which proves much more its own fears than any confidence in the success of its enterprises, to all the means which seem proper to assuage its thirst for power, applying itself to the task of persuading Kings that their rights are confined to sitting upon a throne, while those of the people are to govern, and to attack all that centuries have bequeathed as holy and worthy of man's respect denying, in fact, the value of the past, and declaring themselves the masters of the future. We see this class take all sorts of disguises, uniting and subdividing as occasion offers, helping each other in the hour of danger, and the next day depriving each other of all their conquests. It takes possession of the press, and employs it to pro- mote impiety, disobedience to the laws of religion and the State, and goes so far as to preach murder as a duty for those who desire what is good. </w:t>
      </w:r>
    </w:p>
    <w:p w14:paraId="573E35BD" w14:textId="77777777" w:rsidR="00ED48E6" w:rsidRDefault="00156B0C">
      <w:pPr>
        <w:rPr>
          <w:rFonts w:eastAsia="Times New Roman" w:cs="Times New Roman"/>
        </w:rPr>
      </w:pPr>
      <w:r>
        <w:rPr>
          <w:rFonts w:eastAsia="Times New Roman" w:cs="Times New Roman"/>
        </w:rPr>
        <w:t xml:space="preserve">One of its leaders in Germany denned public opinion as ' the will of the strong man in the spirit of the party ' a maxim too often put in practice, and too seldom understood by those </w:t>
      </w:r>
      <w:proofErr w:type="gramStart"/>
      <w:r>
        <w:rPr>
          <w:rFonts w:eastAsia="Times New Roman" w:cs="Times New Roman"/>
        </w:rPr>
        <w:t>whose</w:t>
      </w:r>
      <w:proofErr w:type="gramEnd"/>
      <w:r>
        <w:rPr>
          <w:rFonts w:eastAsia="Times New Roman" w:cs="Times New Roman"/>
        </w:rPr>
        <w:t xml:space="preserve"> right and duty it is to save society from its own errors, its own weaknesses, and the crimes which the factious commit while pre- tending to act in its interests. </w:t>
      </w:r>
    </w:p>
    <w:p w14:paraId="08A08375" w14:textId="77777777" w:rsidR="00ED48E6" w:rsidRDefault="00156B0C">
      <w:pPr>
        <w:rPr>
          <w:rFonts w:eastAsia="Times New Roman" w:cs="Times New Roman"/>
        </w:rPr>
      </w:pPr>
      <w:r>
        <w:rPr>
          <w:rFonts w:eastAsia="Times New Roman" w:cs="Times New Roman"/>
        </w:rPr>
        <w:t xml:space="preserve">The evil is plain; the means used by the faction which causes these disorders are so blamable in principle, so criminal in their application, and expose the faction itself to so many dangers, that what men of narrow views (whose head and heart are broken by circumstances stronger than their calculations or their courage) regard as the end of society may become the first step towards a better order of things. These weak men would be right unless men stronger than they are come forward to close their ranks and determine the victory. </w:t>
      </w:r>
    </w:p>
    <w:p w14:paraId="10DFD348" w14:textId="77777777" w:rsidR="00ED48E6" w:rsidRDefault="00156B0C">
      <w:pPr>
        <w:rPr>
          <w:rFonts w:eastAsia="Times New Roman" w:cs="Times New Roman"/>
        </w:rPr>
      </w:pPr>
      <w:r>
        <w:rPr>
          <w:rFonts w:eastAsia="Times New Roman" w:cs="Times New Roman"/>
        </w:rPr>
        <w:t xml:space="preserve">We are convinced that society can no longer be saved without strong and vigorous resolutions on the part of the Governments still free in their opinions and actions. </w:t>
      </w:r>
    </w:p>
    <w:p w14:paraId="75B93856" w14:textId="77777777" w:rsidR="00ED48E6" w:rsidRDefault="00156B0C">
      <w:pPr>
        <w:rPr>
          <w:rFonts w:eastAsia="Times New Roman" w:cs="Times New Roman"/>
        </w:rPr>
      </w:pPr>
      <w:r>
        <w:rPr>
          <w:rFonts w:eastAsia="Times New Roman" w:cs="Times New Roman"/>
        </w:rPr>
        <w:t xml:space="preserve">We are also convinced that this may yet be, if the Governments face the truth, if they free themselves from all illusion, if they join their ranks and take their stand on a line of correct, unambiguous, and frankly announced principles. </w:t>
      </w:r>
    </w:p>
    <w:p w14:paraId="5DB32A82" w14:textId="77777777" w:rsidR="00ED48E6" w:rsidRDefault="00156B0C">
      <w:r>
        <w:rPr>
          <w:rFonts w:eastAsia="Times New Roman" w:cs="Times New Roman"/>
        </w:rPr>
        <w:t>By this course the monarchs will fulfill the duties imposed upon them by Him who, by entrusting them with power, has charged them to watch over the main</w:t>
      </w:r>
      <w:r>
        <w:t xml:space="preserve">tenance of justice, and the rights of all, to avoid </w:t>
      </w:r>
      <w:r>
        <w:lastRenderedPageBreak/>
        <w:t xml:space="preserve">the paths of error, and tread firmly in the way of truth. Placed beyond the passions which agitate society, it is in days of trial chiefly that they are called upon to despoil realities of their false appearances, and to show themselves as they are, fathers invested with the authority belonging by right to the heads of families, to prove that, in days of mourning, they know how to be just, wise, and therefore strong, and that they will not abandon the people whom they ought to govern to be the sport of factions, to error and its consequences, which must involve the loss of society. The moment in which we are putting our thoughts on paper is one of these critical moments. The crisis is great ; it will be decisive according to the part we take or do not take. </w:t>
      </w:r>
    </w:p>
    <w:p w14:paraId="3D72B364" w14:textId="77777777" w:rsidR="00ED48E6" w:rsidRDefault="00156B0C">
      <w:pPr>
        <w:pStyle w:val="NormalWeb"/>
        <w:rPr>
          <w:rFonts w:ascii="Calibri" w:hAnsi="Calibri"/>
          <w:sz w:val="22"/>
          <w:szCs w:val="22"/>
        </w:rPr>
      </w:pPr>
      <w:r>
        <w:rPr>
          <w:rFonts w:ascii="Calibri" w:hAnsi="Calibri"/>
          <w:sz w:val="22"/>
          <w:szCs w:val="22"/>
        </w:rPr>
        <w:t xml:space="preserve">There is a rule of conduct common to individuals and to States, established by the experience of centuries as by that of everyday life. This rule declares ' that one must not dream of reformation while agitated by passion; wisdom directs that at such moments we should limit ourselves to maintaining.' </w:t>
      </w:r>
    </w:p>
    <w:p w14:paraId="7458C7F6" w14:textId="77777777" w:rsidR="00ED48E6" w:rsidRDefault="00156B0C">
      <w:pPr>
        <w:pStyle w:val="NormalWeb"/>
        <w:rPr>
          <w:rFonts w:ascii="Calibri" w:hAnsi="Calibri"/>
          <w:sz w:val="22"/>
          <w:szCs w:val="22"/>
        </w:rPr>
      </w:pPr>
      <w:r>
        <w:rPr>
          <w:rFonts w:ascii="Calibri" w:hAnsi="Calibri"/>
          <w:sz w:val="22"/>
          <w:szCs w:val="22"/>
        </w:rPr>
        <w:t xml:space="preserve">Let the monarchs vigorously adopt this principle; let all their resolutions bear the impression of it. Let their actions, their measures, and even their words announce and prove to the world this determination they will find allies everywhere. The Governments, in establishing the principle of stability, will in no wise exclude the development of what is good, for stability is not immobility. But it is for those who are burdened with the heavy task of government to augment the well-being of their people! It is for Governments to regulate it according to necessity and to suit the times. It is not by concessions, which the factious strive to force from legitimate power, and which they have neither the right to claim nor the faculty of keeping within just bounds, that wise reforms can be carried out. That all the good possible should be done is our most ardent wish ; but that which is not good must never be confounded with that which is, and even real good should be done only by those who unite to the right of authority the means of enforcing it. Such should be also the sincere wish of the people, who know by sad experience the value of certain phrases and the nature of certain caresses. </w:t>
      </w:r>
    </w:p>
    <w:p w14:paraId="0CFC10E5" w14:textId="77777777" w:rsidR="00ED48E6" w:rsidRDefault="00156B0C">
      <w:pPr>
        <w:pStyle w:val="NormalWeb"/>
        <w:rPr>
          <w:rFonts w:ascii="Calibri" w:hAnsi="Calibri"/>
          <w:sz w:val="22"/>
          <w:szCs w:val="22"/>
        </w:rPr>
      </w:pPr>
      <w:r>
        <w:rPr>
          <w:rFonts w:ascii="Calibri" w:hAnsi="Calibri"/>
          <w:sz w:val="22"/>
          <w:szCs w:val="22"/>
        </w:rPr>
        <w:t xml:space="preserve">Respect for all that is ; liberty for every Government to watch over the well-being of its own people ; a league between all Governments against factions in all States ; contempt for the meaningless words which have become the rallying cry of the factious ; respect for the progressive development of institutions in lawful ways ; refusal on the part of every monarch to aid or succor partisans under any mask whatever such are happily the ideas of the great monarchs : the world will be saved if they bring them into action- it is lost if they do not. </w:t>
      </w:r>
    </w:p>
    <w:p w14:paraId="3D20E3A7" w14:textId="77777777" w:rsidR="00ED48E6" w:rsidRDefault="00156B0C">
      <w:pPr>
        <w:pStyle w:val="NormalWeb"/>
        <w:rPr>
          <w:rFonts w:ascii="Calibri" w:hAnsi="Calibri"/>
          <w:sz w:val="22"/>
          <w:szCs w:val="22"/>
        </w:rPr>
      </w:pPr>
      <w:r>
        <w:rPr>
          <w:rFonts w:ascii="Calibri" w:hAnsi="Calibri"/>
          <w:sz w:val="22"/>
          <w:szCs w:val="22"/>
        </w:rPr>
        <w:t xml:space="preserve">Union between the monarchs is the basis of the policy which must now be followed to save society from total ruin. </w:t>
      </w:r>
    </w:p>
    <w:p w14:paraId="31CA5BEE" w14:textId="77777777" w:rsidR="00ED48E6" w:rsidRDefault="00156B0C">
      <w:pPr>
        <w:pStyle w:val="NormalWeb"/>
        <w:rPr>
          <w:rFonts w:ascii="Calibri" w:hAnsi="Calibri"/>
          <w:sz w:val="22"/>
          <w:szCs w:val="22"/>
        </w:rPr>
      </w:pPr>
      <w:r>
        <w:rPr>
          <w:rFonts w:ascii="Calibri" w:hAnsi="Calibri"/>
          <w:sz w:val="22"/>
          <w:szCs w:val="22"/>
        </w:rPr>
        <w:t xml:space="preserve">What is the particular object towards which this policy should be directed? The more important this question is, the more necessary it is to solve it. A principle is something, but it acquires real value only in its application. </w:t>
      </w:r>
    </w:p>
    <w:p w14:paraId="3B358045" w14:textId="77777777" w:rsidR="00ED48E6" w:rsidRDefault="00156B0C">
      <w:pPr>
        <w:pStyle w:val="NormalWeb"/>
        <w:rPr>
          <w:rFonts w:ascii="Calibri" w:hAnsi="Calibri"/>
          <w:sz w:val="22"/>
          <w:szCs w:val="22"/>
        </w:rPr>
      </w:pPr>
      <w:r>
        <w:rPr>
          <w:rFonts w:ascii="Calibri" w:hAnsi="Calibri"/>
          <w:sz w:val="22"/>
          <w:szCs w:val="22"/>
        </w:rPr>
        <w:t xml:space="preserve">The first sources of the evil which is crushing the world have been indicated by us in a paper which has no pretension to be anything more than a mere sketch. Its further causes have also there been pointed out: if, with respect to individuals, it may be defined by the word presumption, in applying it to society, taken as a whole, we believe we can best describe the existing evil as the confusion of ideas, to which too much generalization constantly leads. This is what now troubles society. Everything which up to this time has been considered as fixed in principle is attacked and over- thrown. </w:t>
      </w:r>
    </w:p>
    <w:p w14:paraId="0E86A37F" w14:textId="77777777" w:rsidR="00ED48E6" w:rsidRDefault="00156B0C">
      <w:pPr>
        <w:pStyle w:val="NormalWeb"/>
        <w:rPr>
          <w:rFonts w:ascii="Calibri" w:hAnsi="Calibri"/>
          <w:sz w:val="22"/>
          <w:szCs w:val="22"/>
        </w:rPr>
      </w:pPr>
      <w:r>
        <w:rPr>
          <w:rFonts w:ascii="Calibri" w:hAnsi="Calibri"/>
          <w:sz w:val="22"/>
          <w:szCs w:val="22"/>
        </w:rPr>
        <w:t xml:space="preserve">In religious matters criticism and inquiry are to take the place of faith, Christian morality is to replace the Law of Christ as it is interpreted by Christian authorities. </w:t>
      </w:r>
    </w:p>
    <w:p w14:paraId="5E3AFD1A" w14:textId="77777777" w:rsidR="00ED48E6" w:rsidRDefault="00156B0C">
      <w:pPr>
        <w:pStyle w:val="NormalWeb"/>
        <w:rPr>
          <w:rFonts w:ascii="Calibri" w:hAnsi="Calibri"/>
          <w:sz w:val="22"/>
          <w:szCs w:val="22"/>
        </w:rPr>
      </w:pPr>
      <w:r>
        <w:rPr>
          <w:rFonts w:ascii="Calibri" w:hAnsi="Calibri"/>
          <w:sz w:val="22"/>
          <w:szCs w:val="22"/>
        </w:rPr>
        <w:t xml:space="preserve">In the Catholic Church, the Jansenists and a number of isolated sectarians, who wish for a religion without a Church, have devoted themselves to this enterprise with ardent zeal: among the Protestant sects, the Methodists, sub-divided into almost as many sects as there are individuals; then the </w:t>
      </w:r>
      <w:r>
        <w:rPr>
          <w:rFonts w:ascii="Calibri" w:hAnsi="Calibri"/>
          <w:sz w:val="22"/>
          <w:szCs w:val="22"/>
        </w:rPr>
        <w:lastRenderedPageBreak/>
        <w:t xml:space="preserve">enlightened promoters of the Bible Societies and the Unitarians the promoters of the fusion of Lutherans and Calvinists in one Evangelical community all pursue the same end. </w:t>
      </w:r>
    </w:p>
    <w:p w14:paraId="180CB09B" w14:textId="77777777" w:rsidR="00ED48E6" w:rsidRDefault="00156B0C">
      <w:pPr>
        <w:pStyle w:val="NormalWeb"/>
        <w:rPr>
          <w:rFonts w:ascii="Calibri" w:hAnsi="Calibri"/>
          <w:sz w:val="22"/>
          <w:szCs w:val="22"/>
        </w:rPr>
      </w:pPr>
      <w:r>
        <w:rPr>
          <w:rFonts w:ascii="Calibri" w:hAnsi="Calibri"/>
          <w:sz w:val="22"/>
          <w:szCs w:val="22"/>
        </w:rPr>
        <w:t xml:space="preserve">The object which these men have in common, to whatever religion they may ostensibly belong, is simply to overthrow all authority. Put on moral grounds, they wish to enfranchise souls in the same way as some of the political revolutionists who were not actuated by motives of personal ambition wished to enfranchise the people. </w:t>
      </w:r>
    </w:p>
    <w:p w14:paraId="39DFDBD6" w14:textId="77777777" w:rsidR="00ED48E6" w:rsidRDefault="00156B0C">
      <w:pPr>
        <w:pStyle w:val="NormalWeb"/>
        <w:rPr>
          <w:rFonts w:ascii="Calibri" w:hAnsi="Calibri"/>
          <w:sz w:val="22"/>
          <w:szCs w:val="22"/>
        </w:rPr>
      </w:pPr>
      <w:r>
        <w:rPr>
          <w:rFonts w:ascii="Calibri" w:hAnsi="Calibri"/>
          <w:sz w:val="22"/>
          <w:szCs w:val="22"/>
        </w:rPr>
        <w:t xml:space="preserve">If the same elements of destruction which are now throwing society into convulsion have existed in all ages for every age has seen immoral and ambitious men, hypocrites, men of heated imaginations, wrong motives, and wild projects yet ours, by the single fact of the liberty of the press, possesses more than any preceding age the means of contact, seduction, and attraction whereby to act on these different classes of men. </w:t>
      </w:r>
    </w:p>
    <w:p w14:paraId="5C017D0D" w14:textId="77777777" w:rsidR="00ED48E6" w:rsidRDefault="00156B0C">
      <w:pPr>
        <w:pStyle w:val="NormalWeb"/>
        <w:rPr>
          <w:rFonts w:ascii="Calibri" w:hAnsi="Calibri"/>
          <w:sz w:val="22"/>
          <w:szCs w:val="22"/>
        </w:rPr>
      </w:pPr>
      <w:r>
        <w:rPr>
          <w:rFonts w:ascii="Calibri" w:hAnsi="Calibri"/>
          <w:sz w:val="22"/>
          <w:szCs w:val="22"/>
        </w:rPr>
        <w:t xml:space="preserve">We are certainly not alone in questioning if society can exist with the liberty of the press, a scourge un- known to the world before the latter half of the seventeenth century, and restrained until the end of the eighteenth, with scarcely any exceptions but England a part of Europe separated from the continent by the sea, as well as by her language and by her peculiar manners. </w:t>
      </w:r>
    </w:p>
    <w:p w14:paraId="40275389" w14:textId="77777777" w:rsidR="00ED48E6" w:rsidRDefault="00156B0C">
      <w:pPr>
        <w:pStyle w:val="NormalWeb"/>
        <w:rPr>
          <w:rFonts w:ascii="Calibri" w:hAnsi="Calibri"/>
          <w:sz w:val="22"/>
          <w:szCs w:val="22"/>
        </w:rPr>
      </w:pPr>
      <w:r>
        <w:rPr>
          <w:rFonts w:ascii="Calibri" w:hAnsi="Calibri"/>
          <w:sz w:val="22"/>
          <w:szCs w:val="22"/>
        </w:rPr>
        <w:t xml:space="preserve">The first principle to be followed by the monarchs, united as they are by the coincidence of their desires and opinions, should be that of maintaining the stability of political institutions against the disorganized excitement which has taken possession of men's minds; the immutability of principles against the madness of their interpretation; and respect for laws actually in force against a desire for their destruction. </w:t>
      </w:r>
    </w:p>
    <w:p w14:paraId="3FBC7341" w14:textId="77777777" w:rsidR="00ED48E6" w:rsidRDefault="00156B0C">
      <w:pPr>
        <w:pStyle w:val="NormalWeb"/>
        <w:rPr>
          <w:rFonts w:ascii="Calibri" w:hAnsi="Calibri"/>
          <w:sz w:val="22"/>
          <w:szCs w:val="22"/>
        </w:rPr>
      </w:pPr>
      <w:r>
        <w:rPr>
          <w:rFonts w:ascii="Calibri" w:hAnsi="Calibri"/>
          <w:sz w:val="22"/>
          <w:szCs w:val="22"/>
        </w:rPr>
        <w:t xml:space="preserve">The hostile faction is divided into two very distinct parties. One is that of the Levelers; the other, that of the Doctrinaires. United in times of confusion, these men are divided in times of inaction. It is for the Governments to understand and estimate them at their just value. </w:t>
      </w:r>
    </w:p>
    <w:p w14:paraId="3B9E5F34" w14:textId="77777777" w:rsidR="00ED48E6" w:rsidRDefault="00156B0C">
      <w:pPr>
        <w:pStyle w:val="NormalWeb"/>
        <w:rPr>
          <w:rFonts w:ascii="Calibri" w:hAnsi="Calibri"/>
          <w:sz w:val="22"/>
          <w:szCs w:val="22"/>
        </w:rPr>
      </w:pPr>
      <w:r>
        <w:rPr>
          <w:rFonts w:ascii="Calibri" w:hAnsi="Calibri"/>
          <w:sz w:val="22"/>
          <w:szCs w:val="22"/>
        </w:rPr>
        <w:t xml:space="preserve">In the class of Levelers there are found men of strong will and determination. The Doctrinaires can count none such among their ranks. If the first are more to be feared in action, the second are more dangerous in that time of deceitful calm which precedes it ; as with physical storms, so with those of social order. Given up to abstract ideas inapplicable to real wants, and generally in contradiction to those very wants, men of this class unceasingly agitate the people by their imaginary or simulated </w:t>
      </w:r>
      <w:proofErr w:type="gramStart"/>
      <w:r>
        <w:rPr>
          <w:rFonts w:ascii="Calibri" w:hAnsi="Calibri"/>
          <w:sz w:val="22"/>
          <w:szCs w:val="22"/>
        </w:rPr>
        <w:t>fears, and</w:t>
      </w:r>
      <w:proofErr w:type="gramEnd"/>
      <w:r>
        <w:rPr>
          <w:rFonts w:ascii="Calibri" w:hAnsi="Calibri"/>
          <w:sz w:val="22"/>
          <w:szCs w:val="22"/>
        </w:rPr>
        <w:t xml:space="preserve"> disturb Governments in order to make them deviate from the right path. The world desires to be governed by facts and according to justice, not by phrases and theories; the first need of society is to be maintained by strong authority (no authority without real strength deserves the name) and not to govern itself. In comparing the number of contests between parties in mixed Governments, and that of just complaints caused by aberrations of power in a Christian State, the comparison would not be in favor of the new doctrines. The first and greatest concern for the immense majority of every nation is the stability of the laws, and their uninterrupted action never their change. </w:t>
      </w:r>
      <w:proofErr w:type="gramStart"/>
      <w:r>
        <w:rPr>
          <w:rFonts w:ascii="Calibri" w:hAnsi="Calibri"/>
          <w:sz w:val="22"/>
          <w:szCs w:val="22"/>
        </w:rPr>
        <w:t>Therefore</w:t>
      </w:r>
      <w:proofErr w:type="gramEnd"/>
      <w:r>
        <w:rPr>
          <w:rFonts w:ascii="Calibri" w:hAnsi="Calibri"/>
          <w:sz w:val="22"/>
          <w:szCs w:val="22"/>
        </w:rPr>
        <w:t xml:space="preserve"> let the Governments govern, let them maintain the groundwork of their institutions, both ancient and modern ; for if it is at all times dangerous to touch them, it certainly would not now, in the general confusion, be wise to do so. </w:t>
      </w:r>
    </w:p>
    <w:p w14:paraId="45B71885" w14:textId="77777777" w:rsidR="00ED48E6" w:rsidRDefault="00156B0C">
      <w:pPr>
        <w:pStyle w:val="NormalWeb"/>
        <w:rPr>
          <w:rFonts w:ascii="Calibri" w:hAnsi="Calibri"/>
          <w:sz w:val="22"/>
          <w:szCs w:val="22"/>
        </w:rPr>
      </w:pPr>
      <w:r>
        <w:rPr>
          <w:rFonts w:ascii="Calibri" w:hAnsi="Calibri"/>
          <w:sz w:val="22"/>
          <w:szCs w:val="22"/>
        </w:rPr>
        <w:t xml:space="preserve">Let them announce this determination to their </w:t>
      </w:r>
      <w:proofErr w:type="gramStart"/>
      <w:r>
        <w:rPr>
          <w:rFonts w:ascii="Calibri" w:hAnsi="Calibri"/>
          <w:sz w:val="22"/>
          <w:szCs w:val="22"/>
        </w:rPr>
        <w:t>people, and</w:t>
      </w:r>
      <w:proofErr w:type="gramEnd"/>
      <w:r>
        <w:rPr>
          <w:rFonts w:ascii="Calibri" w:hAnsi="Calibri"/>
          <w:sz w:val="22"/>
          <w:szCs w:val="22"/>
        </w:rPr>
        <w:t xml:space="preserve"> demonstrate it by facts. Let them reduce the Doctrinaires to silence within their </w:t>
      </w:r>
      <w:proofErr w:type="gramStart"/>
      <w:r>
        <w:rPr>
          <w:rFonts w:ascii="Calibri" w:hAnsi="Calibri"/>
          <w:sz w:val="22"/>
          <w:szCs w:val="22"/>
        </w:rPr>
        <w:t>States, and</w:t>
      </w:r>
      <w:proofErr w:type="gramEnd"/>
      <w:r>
        <w:rPr>
          <w:rFonts w:ascii="Calibri" w:hAnsi="Calibri"/>
          <w:sz w:val="22"/>
          <w:szCs w:val="22"/>
        </w:rPr>
        <w:t xml:space="preserve"> show their contempt for them abroad. Let them not encourage by their attitude or actions the suspicion of being favorable or indifferent to error: let them not allow it to be believed that experience has lost all its rights to make way for experiments which at the least are dangerous. Let them be precise and clear in all their words, and not seek by concessions to gain over those parties who aim at the destruction of all power but their own, whom concessions will never gain over, but only further embolden in their pretensions to power. </w:t>
      </w:r>
    </w:p>
    <w:p w14:paraId="1C347CDC" w14:textId="77777777" w:rsidR="00ED48E6" w:rsidRDefault="00156B0C">
      <w:pPr>
        <w:pStyle w:val="NormalWeb"/>
        <w:rPr>
          <w:rFonts w:ascii="Calibri" w:hAnsi="Calibri"/>
          <w:sz w:val="22"/>
          <w:szCs w:val="22"/>
        </w:rPr>
      </w:pPr>
      <w:r>
        <w:rPr>
          <w:rFonts w:ascii="Calibri" w:hAnsi="Calibri"/>
          <w:sz w:val="22"/>
          <w:szCs w:val="22"/>
        </w:rPr>
        <w:lastRenderedPageBreak/>
        <w:t xml:space="preserve">Let them in these troublous times be more than usually cautious in attempting real ameliorations, not imperatively claimed by the needs of the moment, to the end that good itself may not turn against them which is the case whenever a Government measure seems to be inspired by fear. </w:t>
      </w:r>
    </w:p>
    <w:p w14:paraId="24A6D5E5" w14:textId="77777777" w:rsidR="00ED48E6" w:rsidRDefault="00156B0C">
      <w:pPr>
        <w:pStyle w:val="NormalWeb"/>
        <w:rPr>
          <w:rFonts w:ascii="Calibri" w:hAnsi="Calibri"/>
          <w:sz w:val="22"/>
          <w:szCs w:val="22"/>
        </w:rPr>
      </w:pPr>
      <w:r>
        <w:rPr>
          <w:rFonts w:ascii="Calibri" w:hAnsi="Calibri"/>
          <w:sz w:val="22"/>
          <w:szCs w:val="22"/>
        </w:rPr>
        <w:t xml:space="preserve">Let them not confound concessions made to parties with the good they ought to do for their people, in modifying, according to their recognized needs, such branches of the administration as require it. </w:t>
      </w:r>
    </w:p>
    <w:p w14:paraId="2F688118" w14:textId="77777777" w:rsidR="00ED48E6" w:rsidRDefault="00156B0C">
      <w:pPr>
        <w:pStyle w:val="NormalWeb"/>
        <w:rPr>
          <w:rFonts w:ascii="Calibri" w:hAnsi="Calibri"/>
          <w:sz w:val="22"/>
          <w:szCs w:val="22"/>
        </w:rPr>
      </w:pPr>
      <w:r>
        <w:rPr>
          <w:rFonts w:ascii="Calibri" w:hAnsi="Calibri"/>
          <w:sz w:val="22"/>
          <w:szCs w:val="22"/>
        </w:rPr>
        <w:t xml:space="preserve">Let them give minute attention to the financial state of their kingdoms, so that their people may enjoy, by the reduction of public burdens, the real, not imaginary, benefits of a state of peace. </w:t>
      </w:r>
    </w:p>
    <w:p w14:paraId="572D3375" w14:textId="77777777" w:rsidR="00ED48E6" w:rsidRDefault="00156B0C">
      <w:pPr>
        <w:pStyle w:val="NormalWeb"/>
        <w:rPr>
          <w:rFonts w:ascii="Calibri" w:hAnsi="Calibri"/>
          <w:sz w:val="22"/>
          <w:szCs w:val="22"/>
        </w:rPr>
      </w:pPr>
      <w:r>
        <w:rPr>
          <w:rFonts w:ascii="Calibri" w:hAnsi="Calibri"/>
          <w:sz w:val="22"/>
          <w:szCs w:val="22"/>
        </w:rPr>
        <w:t xml:space="preserve">Let them be just, but strong; beneficent, but strict. </w:t>
      </w:r>
    </w:p>
    <w:p w14:paraId="7C1C031D" w14:textId="77777777" w:rsidR="00ED48E6" w:rsidRDefault="00156B0C">
      <w:pPr>
        <w:pStyle w:val="NormalWeb"/>
        <w:rPr>
          <w:rFonts w:ascii="Calibri" w:hAnsi="Calibri"/>
          <w:sz w:val="22"/>
          <w:szCs w:val="22"/>
        </w:rPr>
      </w:pPr>
      <w:r>
        <w:rPr>
          <w:rFonts w:ascii="Calibri" w:hAnsi="Calibri"/>
          <w:sz w:val="22"/>
          <w:szCs w:val="22"/>
        </w:rPr>
        <w:t xml:space="preserve">Let them maintain religious principles in all their purity, and not allow the faith to be attacked and morality interpreted according to the social contract or the visions of foolish sectarians. </w:t>
      </w:r>
    </w:p>
    <w:p w14:paraId="59B07A27" w14:textId="77777777" w:rsidR="00ED48E6" w:rsidRDefault="00156B0C">
      <w:pPr>
        <w:pStyle w:val="NormalWeb"/>
        <w:rPr>
          <w:rFonts w:ascii="Calibri" w:hAnsi="Calibri"/>
          <w:sz w:val="22"/>
          <w:szCs w:val="22"/>
        </w:rPr>
      </w:pPr>
      <w:r>
        <w:rPr>
          <w:rFonts w:ascii="Calibri" w:hAnsi="Calibri"/>
          <w:sz w:val="22"/>
          <w:szCs w:val="22"/>
        </w:rPr>
        <w:t xml:space="preserve">Let them suppress Secret Societies,  that gangrene of society. </w:t>
      </w:r>
    </w:p>
    <w:p w14:paraId="624B0581" w14:textId="77777777" w:rsidR="00ED48E6" w:rsidRDefault="00156B0C">
      <w:pPr>
        <w:pStyle w:val="NormalWeb"/>
        <w:rPr>
          <w:rFonts w:ascii="Calibri" w:hAnsi="Calibri"/>
          <w:sz w:val="22"/>
          <w:szCs w:val="22"/>
        </w:rPr>
      </w:pPr>
      <w:r>
        <w:rPr>
          <w:rFonts w:ascii="Calibri" w:hAnsi="Calibri"/>
          <w:sz w:val="22"/>
          <w:szCs w:val="22"/>
        </w:rPr>
        <w:t xml:space="preserve">In short, let the great monarchs strengthen their union, and prove to the world that if it exists, it is beneficent, and ensures the political peace of Europe: that it is powerful only for the maintenance of tranquility at a time when so many attacks are directed against it; that the principles which they profess are paternal and protective, menacing only the disturbers of public tranquility. </w:t>
      </w:r>
    </w:p>
    <w:p w14:paraId="731F0FCF" w14:textId="77777777" w:rsidR="00ED48E6" w:rsidRDefault="00156B0C">
      <w:pPr>
        <w:pStyle w:val="NormalWeb"/>
        <w:rPr>
          <w:rFonts w:ascii="Calibri" w:hAnsi="Calibri"/>
          <w:sz w:val="22"/>
          <w:szCs w:val="22"/>
        </w:rPr>
      </w:pPr>
      <w:r>
        <w:rPr>
          <w:rFonts w:ascii="Calibri" w:hAnsi="Calibri"/>
          <w:sz w:val="22"/>
          <w:szCs w:val="22"/>
        </w:rPr>
        <w:t xml:space="preserve">The Governments of the second order will see in such a union the anchor of their salvation, and they will be anxious to connect themselves with it. The people will take confidence and courage, and the most profound and salutary peace which the history of any time can show will have been </w:t>
      </w:r>
      <w:proofErr w:type="gramStart"/>
      <w:r>
        <w:rPr>
          <w:rFonts w:ascii="Calibri" w:hAnsi="Calibri"/>
          <w:sz w:val="22"/>
          <w:szCs w:val="22"/>
        </w:rPr>
        <w:t>effected</w:t>
      </w:r>
      <w:proofErr w:type="gramEnd"/>
      <w:r>
        <w:rPr>
          <w:rFonts w:ascii="Calibri" w:hAnsi="Calibri"/>
          <w:sz w:val="22"/>
          <w:szCs w:val="22"/>
        </w:rPr>
        <w:t xml:space="preserve">. This peace will first act on countries still in a good state but will not be without a very decided influence on the fate of those threatened with destruction, and even assist the restoration of those which have already passed under the scourge of revolution. </w:t>
      </w:r>
    </w:p>
    <w:p w14:paraId="09AE7243" w14:textId="77777777" w:rsidR="00ED48E6" w:rsidRDefault="00156B0C">
      <w:pPr>
        <w:pStyle w:val="NormalWeb"/>
      </w:pPr>
      <w:r>
        <w:rPr>
          <w:rFonts w:ascii="Calibri" w:hAnsi="Calibri"/>
          <w:sz w:val="22"/>
          <w:szCs w:val="22"/>
        </w:rPr>
        <w:t xml:space="preserve">To every great State determined to survive the storm there still remain many chances of salvation, and a strong union between the States on the principles we have announced will overcome the storm itself. </w:t>
      </w:r>
    </w:p>
    <w:p w14:paraId="046223C6" w14:textId="77777777" w:rsidR="00156B0C" w:rsidRDefault="00156B0C"/>
    <w:sectPr w:rsidR="00156B0C">
      <w:footerReference w:type="default" r:id="rId7"/>
      <w:pgSz w:w="12240" w:h="15840"/>
      <w:pgMar w:top="1440" w:right="1440" w:bottom="1440" w:left="1440" w:header="720" w:footer="708"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7C6C9" w14:textId="77777777" w:rsidR="009A4C0C" w:rsidRDefault="009A4C0C">
      <w:pPr>
        <w:spacing w:before="0" w:after="0"/>
      </w:pPr>
      <w:r>
        <w:separator/>
      </w:r>
    </w:p>
  </w:endnote>
  <w:endnote w:type="continuationSeparator" w:id="0">
    <w:p w14:paraId="38FC5163" w14:textId="77777777" w:rsidR="009A4C0C" w:rsidRDefault="009A4C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869">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BC0E" w14:textId="77777777" w:rsidR="00ED48E6" w:rsidRDefault="00156B0C">
    <w:pPr>
      <w:pStyle w:val="Foo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7301" w14:textId="77777777" w:rsidR="009A4C0C" w:rsidRDefault="009A4C0C">
      <w:pPr>
        <w:spacing w:before="0" w:after="0"/>
      </w:pPr>
      <w:r>
        <w:separator/>
      </w:r>
    </w:p>
  </w:footnote>
  <w:footnote w:type="continuationSeparator" w:id="0">
    <w:p w14:paraId="7660CA6C" w14:textId="77777777" w:rsidR="009A4C0C" w:rsidRDefault="009A4C0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D7"/>
    <w:rsid w:val="00105CA7"/>
    <w:rsid w:val="00156B0C"/>
    <w:rsid w:val="00622AD7"/>
    <w:rsid w:val="006A6D79"/>
    <w:rsid w:val="009A4C0C"/>
    <w:rsid w:val="00DF5513"/>
    <w:rsid w:val="00ED48E6"/>
    <w:rsid w:val="00F7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756EE"/>
  <w15:chartTrackingRefBased/>
  <w15:docId w15:val="{3ABB2F46-5A6E-4952-B483-C9C97C1E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00" w:after="100"/>
    </w:pPr>
    <w:rPr>
      <w:rFonts w:ascii="Calibri" w:eastAsia="SimSun" w:hAnsi="Calibri" w:cs="font869"/>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basedOn w:val="DefaultParagraphFont"/>
    <w:rPr>
      <w:color w:val="0000FF"/>
      <w:u w:val="single"/>
    </w:rPr>
  </w:style>
  <w:style w:type="character" w:customStyle="1" w:styleId="ListLabel1">
    <w:name w:val="ListLabel 1"/>
    <w:rPr>
      <w:sz w:val="20"/>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before="0"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NormalWeb">
    <w:name w:val="Normal (Web)"/>
    <w:basedOn w:val="Normal"/>
    <w:rPr>
      <w:rFonts w:ascii="Times New Roman" w:eastAsia="Times New Roman" w:hAnsi="Times New Roman" w:cs="Times New Roman"/>
      <w:sz w:val="24"/>
      <w:szCs w:val="24"/>
    </w:rPr>
  </w:style>
  <w:style w:type="paragraph" w:styleId="Header">
    <w:name w:val="header"/>
    <w:basedOn w:val="Normal"/>
    <w:pPr>
      <w:suppressLineNumbers/>
      <w:tabs>
        <w:tab w:val="center" w:pos="4680"/>
        <w:tab w:val="right" w:pos="9360"/>
      </w:tabs>
      <w:spacing w:before="0" w:after="0"/>
    </w:pPr>
  </w:style>
  <w:style w:type="paragraph" w:styleId="Footer">
    <w:name w:val="footer"/>
    <w:basedOn w:val="Normal"/>
    <w:pPr>
      <w:suppressLineNumbers/>
      <w:tabs>
        <w:tab w:val="center" w:pos="4680"/>
        <w:tab w:val="right" w:pos="9360"/>
      </w:tabs>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ib.at/index.php/Metternich_-_Memoirs_of_Prince_Metternich_-_1880_-_Vol_0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5902</Words>
  <Characters>33645</Characters>
  <Application>Microsoft Office Word</Application>
  <DocSecurity>0</DocSecurity>
  <Lines>280</Lines>
  <Paragraphs>78</Paragraphs>
  <ScaleCrop>false</ScaleCrop>
  <Company/>
  <LinksUpToDate>false</LinksUpToDate>
  <CharactersWithSpaces>39469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Humaities</dc:creator>
  <cp:keywords/>
  <cp:lastModifiedBy>Jeremy Maniago</cp:lastModifiedBy>
  <cp:revision>2</cp:revision>
  <cp:lastPrinted>2010-09-01T22:08:00Z</cp:lastPrinted>
  <dcterms:created xsi:type="dcterms:W3CDTF">2024-02-26T19:14:00Z</dcterms:created>
  <dcterms:modified xsi:type="dcterms:W3CDTF">2024-02-26T19:14:00Z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