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A94" w:rsidRDefault="00100859">
      <w:pPr>
        <w:pStyle w:val="Kop1"/>
        <w:numPr>
          <w:ilvl w:val="0"/>
          <w:numId w:val="0"/>
        </w:numPr>
        <w:ind w:left="360"/>
        <w:rPr>
          <w:color w:val="3333FF"/>
        </w:rPr>
      </w:pPr>
      <w:r w:rsidRPr="00100859">
        <w:rPr>
          <w:color w:val="3333FF"/>
          <w:lang w:val="en-GB"/>
        </w:rPr>
        <w:t xml:space="preserve"> </w:t>
      </w:r>
      <w:proofErr w:type="spellStart"/>
      <w:r w:rsidRPr="00100859">
        <w:rPr>
          <w:color w:val="3333FF"/>
          <w:lang w:val="en-GB"/>
        </w:rPr>
        <w:t>Meetrapport</w:t>
      </w:r>
      <w:proofErr w:type="spellEnd"/>
      <w:r w:rsidRPr="00100859">
        <w:rPr>
          <w:color w:val="3333FF"/>
          <w:lang w:val="en-GB"/>
        </w:rPr>
        <w:t xml:space="preserve"> RGB to Intensity </w:t>
      </w:r>
      <w:proofErr w:type="spellStart"/>
      <w:r w:rsidRPr="00100859">
        <w:rPr>
          <w:color w:val="3333FF"/>
          <w:lang w:val="en-GB"/>
        </w:rPr>
        <w:t>algoritmes</w:t>
      </w:r>
      <w:proofErr w:type="spellEnd"/>
      <w:r w:rsidRPr="00100859">
        <w:rPr>
          <w:color w:val="3333FF"/>
          <w:lang w:val="en-GB"/>
        </w:rPr>
        <w:t xml:space="preserve"> – speed</w:t>
      </w:r>
    </w:p>
    <w:p w:rsidR="002D1A94" w:rsidRPr="00100859" w:rsidRDefault="002D1A94">
      <w:pPr>
        <w:ind w:firstLine="360"/>
        <w:rPr>
          <w:sz w:val="22"/>
          <w:lang w:val="en-GB"/>
        </w:rPr>
      </w:pPr>
    </w:p>
    <w:p w:rsidR="002D1A94" w:rsidRPr="00100859" w:rsidRDefault="00100859">
      <w:pPr>
        <w:ind w:firstLine="360"/>
        <w:rPr>
          <w:sz w:val="22"/>
          <w:lang w:val="en-GB"/>
        </w:rPr>
      </w:pPr>
      <w:r>
        <w:rPr>
          <w:b/>
          <w:bCs/>
          <w:noProof/>
        </w:rPr>
        <w:drawing>
          <wp:anchor distT="0" distB="0" distL="0" distR="0" simplePos="0" relativeHeight="4" behindDoc="0" locked="0" layoutInCell="1" allowOverlap="1">
            <wp:simplePos x="0" y="0"/>
            <wp:positionH relativeFrom="column">
              <wp:posOffset>-123190</wp:posOffset>
            </wp:positionH>
            <wp:positionV relativeFrom="paragraph">
              <wp:posOffset>677545</wp:posOffset>
            </wp:positionV>
            <wp:extent cx="6343650" cy="32918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343650" cy="3291840"/>
                    </a:xfrm>
                    <a:prstGeom prst="rect">
                      <a:avLst/>
                    </a:prstGeom>
                  </pic:spPr>
                </pic:pic>
              </a:graphicData>
            </a:graphic>
          </wp:anchor>
        </w:drawing>
      </w:r>
    </w:p>
    <w:p w:rsidR="002D1A94" w:rsidRPr="00100859" w:rsidRDefault="002D1A94">
      <w:pPr>
        <w:ind w:firstLine="360"/>
        <w:rPr>
          <w:sz w:val="22"/>
          <w:lang w:val="en-GB"/>
        </w:rPr>
      </w:pPr>
    </w:p>
    <w:p w:rsidR="002D1A94" w:rsidRPr="00100859" w:rsidRDefault="002D1A94">
      <w:pPr>
        <w:ind w:firstLine="360"/>
        <w:rPr>
          <w:sz w:val="22"/>
          <w:lang w:val="en-GB"/>
        </w:rPr>
      </w:pPr>
    </w:p>
    <w:p w:rsidR="002D1A94" w:rsidRPr="00100859" w:rsidRDefault="002D1A94">
      <w:pPr>
        <w:ind w:firstLine="360"/>
        <w:rPr>
          <w:sz w:val="22"/>
          <w:lang w:val="en-GB"/>
        </w:rPr>
      </w:pPr>
    </w:p>
    <w:p w:rsidR="002D1A94" w:rsidRPr="00100859" w:rsidRDefault="002D1A94">
      <w:pPr>
        <w:ind w:firstLine="360"/>
        <w:rPr>
          <w:sz w:val="22"/>
          <w:lang w:val="en-GB"/>
        </w:rPr>
      </w:pPr>
    </w:p>
    <w:p w:rsidR="002D1A94" w:rsidRPr="00100859" w:rsidRDefault="00100859">
      <w:pPr>
        <w:rPr>
          <w:b/>
          <w:bCs/>
          <w:lang w:val="nl-NL"/>
        </w:rPr>
      </w:pPr>
      <w:r w:rsidRPr="00100859">
        <w:rPr>
          <w:b/>
          <w:bCs/>
          <w:sz w:val="22"/>
          <w:lang w:val="en-GB"/>
        </w:rPr>
        <w:tab/>
      </w:r>
      <w:r w:rsidRPr="00100859">
        <w:rPr>
          <w:b/>
          <w:bCs/>
          <w:sz w:val="22"/>
          <w:lang w:val="en-GB"/>
        </w:rPr>
        <w:tab/>
      </w:r>
      <w:r w:rsidRPr="00100859">
        <w:rPr>
          <w:b/>
          <w:bCs/>
          <w:sz w:val="22"/>
          <w:lang w:val="en-GB"/>
        </w:rPr>
        <w:tab/>
      </w:r>
      <w:r w:rsidRPr="00100859">
        <w:rPr>
          <w:b/>
          <w:bCs/>
          <w:sz w:val="22"/>
          <w:lang w:val="en-GB"/>
        </w:rPr>
        <w:tab/>
      </w:r>
      <w:r w:rsidRPr="00100859">
        <w:rPr>
          <w:b/>
          <w:bCs/>
          <w:sz w:val="22"/>
          <w:lang w:val="en-GB"/>
        </w:rPr>
        <w:tab/>
      </w:r>
      <w:r w:rsidRPr="00100859">
        <w:rPr>
          <w:b/>
          <w:bCs/>
          <w:sz w:val="22"/>
          <w:lang w:val="en-GB"/>
        </w:rPr>
        <w:tab/>
      </w:r>
      <w:r w:rsidRPr="00100859">
        <w:rPr>
          <w:b/>
          <w:bCs/>
          <w:sz w:val="22"/>
          <w:lang w:val="en-GB"/>
        </w:rPr>
        <w:tab/>
      </w:r>
      <w:r w:rsidRPr="00100859">
        <w:rPr>
          <w:b/>
          <w:bCs/>
          <w:sz w:val="22"/>
          <w:lang w:val="en-GB"/>
        </w:rPr>
        <w:tab/>
      </w:r>
      <w:r>
        <w:rPr>
          <w:b/>
          <w:bCs/>
          <w:sz w:val="22"/>
          <w:lang w:val="nl-NL"/>
        </w:rPr>
        <w:t>Jeremy ruizenaar 21-06-17</w:t>
      </w: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Pr="00100859" w:rsidRDefault="00100859">
      <w:pPr>
        <w:pStyle w:val="Kop2"/>
        <w:numPr>
          <w:ilvl w:val="0"/>
          <w:numId w:val="0"/>
        </w:numPr>
        <w:ind w:left="720"/>
        <w:rPr>
          <w:lang w:val="nl-NL"/>
        </w:rPr>
      </w:pPr>
      <w:r>
        <w:rPr>
          <w:color w:val="3333FF"/>
          <w:lang w:val="nl-NL"/>
        </w:rPr>
        <w:t>Doel</w:t>
      </w:r>
    </w:p>
    <w:p w:rsidR="002D1A94" w:rsidRPr="00100859" w:rsidRDefault="00100859">
      <w:pPr>
        <w:rPr>
          <w:lang w:val="nl-NL"/>
        </w:rPr>
      </w:pPr>
      <w:r>
        <w:rPr>
          <w:sz w:val="22"/>
          <w:lang w:val="nl-NL"/>
        </w:rPr>
        <w:t xml:space="preserve">In dit experiment zal er onderzoekt worden welk algoritme het snelste een afbeelding om kan zetten naar een </w:t>
      </w:r>
      <w:proofErr w:type="spellStart"/>
      <w:r>
        <w:rPr>
          <w:sz w:val="22"/>
          <w:lang w:val="nl-NL"/>
        </w:rPr>
        <w:t>intensityimage</w:t>
      </w:r>
      <w:proofErr w:type="spellEnd"/>
      <w:r>
        <w:rPr>
          <w:sz w:val="22"/>
          <w:lang w:val="nl-NL"/>
        </w:rPr>
        <w:t xml:space="preserve">.. De resultaten </w:t>
      </w:r>
      <w:r>
        <w:rPr>
          <w:sz w:val="22"/>
          <w:lang w:val="nl-NL"/>
        </w:rPr>
        <w:t xml:space="preserve">uit dit onderzoek kunnen gebruikt worden om een geschikt algoritme uit te kiezen. De onderzoeksvraag luid “welke algoritme kan het snelst een </w:t>
      </w:r>
      <w:proofErr w:type="spellStart"/>
      <w:r>
        <w:rPr>
          <w:sz w:val="22"/>
          <w:lang w:val="nl-NL"/>
        </w:rPr>
        <w:t>RGBimage</w:t>
      </w:r>
      <w:proofErr w:type="spellEnd"/>
      <w:r>
        <w:rPr>
          <w:sz w:val="22"/>
          <w:lang w:val="nl-NL"/>
        </w:rPr>
        <w:t xml:space="preserve"> omzetten naar een </w:t>
      </w:r>
      <w:proofErr w:type="spellStart"/>
      <w:r>
        <w:rPr>
          <w:sz w:val="22"/>
          <w:lang w:val="nl-NL"/>
        </w:rPr>
        <w:t>Intensityimage</w:t>
      </w:r>
      <w:proofErr w:type="spellEnd"/>
      <w:r>
        <w:rPr>
          <w:sz w:val="22"/>
          <w:lang w:val="nl-NL"/>
        </w:rPr>
        <w:t>?”.</w:t>
      </w:r>
    </w:p>
    <w:p w:rsidR="002D1A94" w:rsidRDefault="002D1A94">
      <w:pPr>
        <w:rPr>
          <w:sz w:val="22"/>
          <w:lang w:val="nl-NL"/>
        </w:rPr>
      </w:pPr>
    </w:p>
    <w:p w:rsidR="002D1A94" w:rsidRDefault="002D1A94">
      <w:pPr>
        <w:rPr>
          <w:sz w:val="22"/>
          <w:lang w:val="nl-NL"/>
        </w:rPr>
      </w:pPr>
    </w:p>
    <w:p w:rsidR="002D1A94" w:rsidRPr="00100859" w:rsidRDefault="00100859">
      <w:pPr>
        <w:pStyle w:val="Kop2"/>
        <w:numPr>
          <w:ilvl w:val="0"/>
          <w:numId w:val="0"/>
        </w:numPr>
        <w:ind w:left="720"/>
        <w:rPr>
          <w:lang w:val="nl-NL"/>
        </w:rPr>
      </w:pPr>
      <w:r>
        <w:rPr>
          <w:color w:val="3333FF"/>
          <w:lang w:val="nl-NL"/>
        </w:rPr>
        <w:t>Hypotheses</w:t>
      </w:r>
    </w:p>
    <w:p w:rsidR="002D1A94" w:rsidRDefault="002D1A94">
      <w:pPr>
        <w:pStyle w:val="Kop2"/>
        <w:numPr>
          <w:ilvl w:val="0"/>
          <w:numId w:val="0"/>
        </w:numPr>
        <w:ind w:left="720"/>
        <w:rPr>
          <w:b w:val="0"/>
          <w:bCs w:val="0"/>
          <w:sz w:val="22"/>
          <w:szCs w:val="22"/>
          <w:lang w:val="nl-NL"/>
        </w:rPr>
      </w:pPr>
    </w:p>
    <w:p w:rsidR="002D1A94" w:rsidRPr="00100859" w:rsidRDefault="00100859">
      <w:pPr>
        <w:pStyle w:val="Kop2"/>
        <w:numPr>
          <w:ilvl w:val="0"/>
          <w:numId w:val="0"/>
        </w:numPr>
        <w:ind w:left="720"/>
        <w:rPr>
          <w:color w:val="3333FF"/>
          <w:lang w:val="nl-NL"/>
        </w:rPr>
      </w:pPr>
      <w:r>
        <w:rPr>
          <w:b w:val="0"/>
          <w:bCs w:val="0"/>
          <w:color w:val="3333FF"/>
          <w:sz w:val="22"/>
          <w:szCs w:val="22"/>
          <w:lang w:val="nl-NL"/>
        </w:rPr>
        <w:t xml:space="preserve">Single </w:t>
      </w:r>
      <w:proofErr w:type="spellStart"/>
      <w:r>
        <w:rPr>
          <w:b w:val="0"/>
          <w:bCs w:val="0"/>
          <w:color w:val="3333FF"/>
          <w:sz w:val="22"/>
          <w:szCs w:val="22"/>
          <w:lang w:val="nl-NL"/>
        </w:rPr>
        <w:t>color</w:t>
      </w:r>
      <w:proofErr w:type="spellEnd"/>
      <w:r>
        <w:rPr>
          <w:b w:val="0"/>
          <w:bCs w:val="0"/>
          <w:color w:val="3333FF"/>
          <w:sz w:val="22"/>
          <w:szCs w:val="22"/>
          <w:lang w:val="nl-NL"/>
        </w:rPr>
        <w:t xml:space="preserve"> </w:t>
      </w:r>
      <w:proofErr w:type="spellStart"/>
      <w:r>
        <w:rPr>
          <w:b w:val="0"/>
          <w:bCs w:val="0"/>
          <w:color w:val="3333FF"/>
          <w:sz w:val="22"/>
          <w:szCs w:val="22"/>
          <w:lang w:val="nl-NL"/>
        </w:rPr>
        <w:t>channel</w:t>
      </w:r>
      <w:proofErr w:type="spellEnd"/>
      <w:r>
        <w:rPr>
          <w:b w:val="0"/>
          <w:bCs w:val="0"/>
          <w:color w:val="3333FF"/>
          <w:sz w:val="22"/>
          <w:szCs w:val="22"/>
          <w:lang w:val="nl-NL"/>
        </w:rPr>
        <w:t xml:space="preserve">  algoritme</w:t>
      </w:r>
    </w:p>
    <w:p w:rsidR="002D1A94" w:rsidRPr="00100859" w:rsidRDefault="00100859">
      <w:pPr>
        <w:rPr>
          <w:lang w:val="nl-NL"/>
        </w:rPr>
      </w:pPr>
      <w:r>
        <w:rPr>
          <w:sz w:val="22"/>
          <w:lang w:val="nl-NL"/>
        </w:rPr>
        <w:t xml:space="preserve">Verwacht wordt dat het </w:t>
      </w:r>
      <w:r>
        <w:rPr>
          <w:sz w:val="22"/>
          <w:lang w:val="nl-NL"/>
        </w:rPr>
        <w:t>single-</w:t>
      </w:r>
      <w:proofErr w:type="spellStart"/>
      <w:r>
        <w:rPr>
          <w:sz w:val="22"/>
          <w:lang w:val="nl-NL"/>
        </w:rPr>
        <w:t>color</w:t>
      </w:r>
      <w:proofErr w:type="spellEnd"/>
      <w:r>
        <w:rPr>
          <w:sz w:val="22"/>
          <w:lang w:val="nl-NL"/>
        </w:rPr>
        <w:t>-</w:t>
      </w:r>
      <w:proofErr w:type="spellStart"/>
      <w:r>
        <w:rPr>
          <w:sz w:val="22"/>
          <w:lang w:val="nl-NL"/>
        </w:rPr>
        <w:t>channel</w:t>
      </w:r>
      <w:proofErr w:type="spellEnd"/>
      <w:r>
        <w:rPr>
          <w:sz w:val="22"/>
          <w:lang w:val="nl-NL"/>
        </w:rPr>
        <w:t xml:space="preserve"> algoritme het snelst werkt.  Dit omdat de uitgevoerde code geen ingewikkelde rekenkundige operaties bevat. </w:t>
      </w:r>
    </w:p>
    <w:p w:rsidR="002D1A94" w:rsidRPr="00100859" w:rsidRDefault="00100859">
      <w:pPr>
        <w:rPr>
          <w:color w:val="3333FF"/>
          <w:lang w:val="nl-NL"/>
        </w:rPr>
      </w:pPr>
      <w:proofErr w:type="spellStart"/>
      <w:r>
        <w:rPr>
          <w:color w:val="3333FF"/>
          <w:sz w:val="22"/>
          <w:lang w:val="nl-NL"/>
        </w:rPr>
        <w:t>Luminance</w:t>
      </w:r>
      <w:proofErr w:type="spellEnd"/>
      <w:r>
        <w:rPr>
          <w:color w:val="3333FF"/>
          <w:sz w:val="22"/>
          <w:lang w:val="nl-NL"/>
        </w:rPr>
        <w:t xml:space="preserve"> </w:t>
      </w:r>
      <w:proofErr w:type="spellStart"/>
      <w:r>
        <w:rPr>
          <w:color w:val="3333FF"/>
          <w:sz w:val="22"/>
          <w:lang w:val="nl-NL"/>
        </w:rPr>
        <w:t>correction</w:t>
      </w:r>
      <w:proofErr w:type="spellEnd"/>
      <w:r>
        <w:rPr>
          <w:color w:val="3333FF"/>
          <w:sz w:val="22"/>
          <w:lang w:val="nl-NL"/>
        </w:rPr>
        <w:t xml:space="preserve">  algoritme</w:t>
      </w:r>
    </w:p>
    <w:p w:rsidR="002D1A94" w:rsidRPr="00100859" w:rsidRDefault="00100859">
      <w:pPr>
        <w:rPr>
          <w:lang w:val="nl-NL"/>
        </w:rPr>
      </w:pPr>
      <w:r>
        <w:rPr>
          <w:sz w:val="22"/>
          <w:lang w:val="nl-NL"/>
        </w:rPr>
        <w:t xml:space="preserve">Voor het </w:t>
      </w:r>
      <w:proofErr w:type="spellStart"/>
      <w:r>
        <w:rPr>
          <w:sz w:val="22"/>
          <w:lang w:val="nl-NL"/>
        </w:rPr>
        <w:t>luminance-correction</w:t>
      </w:r>
      <w:proofErr w:type="spellEnd"/>
      <w:r>
        <w:rPr>
          <w:sz w:val="22"/>
          <w:lang w:val="nl-NL"/>
        </w:rPr>
        <w:t xml:space="preserve"> algoritme wordt verwacht dat dit algoritme het langzaamst werkt. </w:t>
      </w:r>
      <w:r>
        <w:rPr>
          <w:sz w:val="22"/>
          <w:lang w:val="nl-NL"/>
        </w:rPr>
        <w:t xml:space="preserve">Dit vanwege de vele </w:t>
      </w:r>
      <w:proofErr w:type="spellStart"/>
      <w:r>
        <w:rPr>
          <w:sz w:val="22"/>
          <w:lang w:val="nl-NL"/>
        </w:rPr>
        <w:t>floating</w:t>
      </w:r>
      <w:proofErr w:type="spellEnd"/>
      <w:r>
        <w:rPr>
          <w:sz w:val="22"/>
          <w:lang w:val="nl-NL"/>
        </w:rPr>
        <w:t xml:space="preserve">-point operaties die uitgevoerd moeten worden.  </w:t>
      </w:r>
    </w:p>
    <w:p w:rsidR="002D1A94" w:rsidRPr="00100859" w:rsidRDefault="00100859">
      <w:pPr>
        <w:rPr>
          <w:color w:val="3333FF"/>
          <w:lang w:val="nl-NL"/>
        </w:rPr>
      </w:pPr>
      <w:proofErr w:type="spellStart"/>
      <w:r>
        <w:rPr>
          <w:color w:val="3333FF"/>
          <w:sz w:val="22"/>
          <w:lang w:val="nl-NL"/>
        </w:rPr>
        <w:t>Average</w:t>
      </w:r>
      <w:proofErr w:type="spellEnd"/>
      <w:r>
        <w:rPr>
          <w:color w:val="3333FF"/>
          <w:sz w:val="22"/>
          <w:lang w:val="nl-NL"/>
        </w:rPr>
        <w:t xml:space="preserve">  algoritme</w:t>
      </w:r>
    </w:p>
    <w:p w:rsidR="002D1A94" w:rsidRPr="00100859" w:rsidRDefault="00100859">
      <w:pPr>
        <w:rPr>
          <w:lang w:val="nl-NL"/>
        </w:rPr>
      </w:pPr>
      <w:r>
        <w:rPr>
          <w:sz w:val="22"/>
          <w:lang w:val="nl-NL"/>
        </w:rPr>
        <w:t xml:space="preserve">Bij het </w:t>
      </w:r>
      <w:proofErr w:type="spellStart"/>
      <w:r>
        <w:rPr>
          <w:sz w:val="22"/>
          <w:lang w:val="nl-NL"/>
        </w:rPr>
        <w:t>average</w:t>
      </w:r>
      <w:proofErr w:type="spellEnd"/>
      <w:r>
        <w:rPr>
          <w:sz w:val="22"/>
          <w:lang w:val="nl-NL"/>
        </w:rPr>
        <w:t xml:space="preserve"> algoritme wordt de snelheid tussen de twee voorgaande algoritmes geschat. Dit vanwege de wat eenvoudigere delingen die uitgevoerd worden. In ver</w:t>
      </w:r>
      <w:r>
        <w:rPr>
          <w:sz w:val="22"/>
          <w:lang w:val="nl-NL"/>
        </w:rPr>
        <w:t xml:space="preserve">gelijking met het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algoritme</w:t>
      </w: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100859">
      <w:pPr>
        <w:pStyle w:val="Kop2"/>
        <w:numPr>
          <w:ilvl w:val="0"/>
          <w:numId w:val="0"/>
        </w:numPr>
        <w:ind w:left="720"/>
        <w:rPr>
          <w:color w:val="92D050"/>
          <w:lang w:val="nl-NL"/>
        </w:rPr>
      </w:pPr>
      <w:r>
        <w:rPr>
          <w:color w:val="3333FF"/>
          <w:lang w:val="nl-NL"/>
        </w:rPr>
        <w:lastRenderedPageBreak/>
        <w:t>Werkwijze</w:t>
      </w:r>
    </w:p>
    <w:p w:rsidR="002D1A94" w:rsidRPr="00100859" w:rsidRDefault="00100859">
      <w:pPr>
        <w:rPr>
          <w:lang w:val="nl-NL"/>
        </w:rPr>
      </w:pPr>
      <w:r>
        <w:rPr>
          <w:sz w:val="22"/>
          <w:lang w:val="nl-NL"/>
        </w:rPr>
        <w:t>De algoritmes worden stuk voor stuk getest op de volgende manier: als het algoritme start wordt de tijd opgeslagen in een start variabele. zodra het algoritme 100000x uitgevoerd is  wordt d</w:t>
      </w:r>
      <w:r>
        <w:rPr>
          <w:sz w:val="22"/>
          <w:lang w:val="nl-NL"/>
        </w:rPr>
        <w:t>e tijd nogmaals opgeslagen in een end variabele. Vervolgens wordt het verschil tussen deze twee tijden gedeeld door het aantal iteraties in dit geval 100000x. de uitkomst is de gemiddelde executie tijd van het algoritme. Dit wordt gedaan voor twee afbeeldi</w:t>
      </w:r>
      <w:r>
        <w:rPr>
          <w:sz w:val="22"/>
          <w:lang w:val="nl-NL"/>
        </w:rPr>
        <w:t>ngen. Deze worden hieronder weergeven.</w:t>
      </w: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100859">
      <w:r>
        <w:rPr>
          <w:noProof/>
          <w:sz w:val="22"/>
          <w:lang w:val="nl-NL"/>
        </w:rPr>
        <w:drawing>
          <wp:inline distT="0" distB="9525" distL="0" distR="0">
            <wp:extent cx="1847850" cy="2466975"/>
            <wp:effectExtent l="0" t="0" r="0" b="0"/>
            <wp:docPr id="2" name="Afbeelding 3" descr="C:\Users\jer\AppData\Local\Microsoft\Windows\INetCache\Content.Word\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3" descr="C:\Users\jer\AppData\Local\Microsoft\Windows\INetCache\Content.Word\Pre-processing-2.png"/>
                    <pic:cNvPicPr>
                      <a:picLocks noChangeAspect="1" noChangeArrowheads="1"/>
                    </pic:cNvPicPr>
                  </pic:nvPicPr>
                  <pic:blipFill>
                    <a:blip r:embed="rId6"/>
                    <a:stretch>
                      <a:fillRect/>
                    </a:stretch>
                  </pic:blipFill>
                  <pic:spPr bwMode="auto">
                    <a:xfrm>
                      <a:off x="0" y="0"/>
                      <a:ext cx="1847850" cy="2466975"/>
                    </a:xfrm>
                    <a:prstGeom prst="rect">
                      <a:avLst/>
                    </a:prstGeom>
                  </pic:spPr>
                </pic:pic>
              </a:graphicData>
            </a:graphic>
          </wp:inline>
        </w:drawing>
      </w:r>
      <w:r>
        <w:rPr>
          <w:noProof/>
          <w:sz w:val="22"/>
          <w:lang w:val="nl-NL"/>
        </w:rPr>
        <w:drawing>
          <wp:inline distT="0" distB="9525" distL="0" distR="0">
            <wp:extent cx="1885950" cy="2428875"/>
            <wp:effectExtent l="0" t="0" r="0" b="0"/>
            <wp:docPr id="3" name="Afbeelding 1" descr="C:\Users\jer\AppData\Local\Microsoft\Windows\INetCache\Content.Word\Pre-proce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 descr="C:\Users\jer\AppData\Local\Microsoft\Windows\INetCache\Content.Word\Pre-processing-2.png"/>
                    <pic:cNvPicPr>
                      <a:picLocks noChangeAspect="1" noChangeArrowheads="1"/>
                    </pic:cNvPicPr>
                  </pic:nvPicPr>
                  <pic:blipFill>
                    <a:blip r:embed="rId7"/>
                    <a:stretch>
                      <a:fillRect/>
                    </a:stretch>
                  </pic:blipFill>
                  <pic:spPr bwMode="auto">
                    <a:xfrm>
                      <a:off x="0" y="0"/>
                      <a:ext cx="1885950" cy="2428875"/>
                    </a:xfrm>
                    <a:prstGeom prst="rect">
                      <a:avLst/>
                    </a:prstGeom>
                  </pic:spPr>
                </pic:pic>
              </a:graphicData>
            </a:graphic>
          </wp:inline>
        </w:drawing>
      </w: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2D1A94" w:rsidRDefault="002D1A94">
      <w:pPr>
        <w:rPr>
          <w:sz w:val="22"/>
          <w:lang w:val="nl-NL"/>
        </w:rPr>
      </w:pPr>
    </w:p>
    <w:p w:rsidR="00100859" w:rsidRDefault="00100859">
      <w:pPr>
        <w:rPr>
          <w:sz w:val="22"/>
          <w:lang w:val="nl-NL"/>
        </w:rPr>
      </w:pPr>
    </w:p>
    <w:p w:rsidR="00100859" w:rsidRDefault="00100859">
      <w:pPr>
        <w:rPr>
          <w:sz w:val="22"/>
          <w:lang w:val="nl-NL"/>
        </w:rPr>
      </w:pPr>
    </w:p>
    <w:p w:rsidR="002D1A94" w:rsidRDefault="002D1A94">
      <w:pPr>
        <w:rPr>
          <w:sz w:val="22"/>
          <w:lang w:val="nl-NL"/>
        </w:rPr>
      </w:pPr>
    </w:p>
    <w:p w:rsidR="002D1A94" w:rsidRDefault="00100859">
      <w:pPr>
        <w:pStyle w:val="Kop2"/>
        <w:numPr>
          <w:ilvl w:val="0"/>
          <w:numId w:val="0"/>
        </w:numPr>
        <w:ind w:left="720"/>
        <w:rPr>
          <w:color w:val="3333FF"/>
        </w:rPr>
      </w:pPr>
      <w:r>
        <w:rPr>
          <w:color w:val="3333FF"/>
          <w:lang w:val="nl-NL"/>
        </w:rPr>
        <w:lastRenderedPageBreak/>
        <w:t>Resultaten</w:t>
      </w:r>
    </w:p>
    <w:p w:rsidR="002D1A94" w:rsidRDefault="002D1A94">
      <w:pPr>
        <w:pStyle w:val="Kop2"/>
        <w:numPr>
          <w:ilvl w:val="0"/>
          <w:numId w:val="0"/>
        </w:numPr>
        <w:ind w:left="720"/>
        <w:rPr>
          <w:color w:val="92D050"/>
          <w:lang w:val="nl-NL"/>
        </w:rPr>
      </w:pP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340"/>
        <w:gridCol w:w="2340"/>
        <w:gridCol w:w="2452"/>
        <w:gridCol w:w="2228"/>
      </w:tblGrid>
      <w:tr w:rsidR="002D1A94">
        <w:tc>
          <w:tcPr>
            <w:tcW w:w="2340" w:type="dxa"/>
            <w:tcBorders>
              <w:top w:val="single" w:sz="2" w:space="0" w:color="000000"/>
              <w:left w:val="single" w:sz="2" w:space="0" w:color="000000"/>
              <w:bottom w:val="single" w:sz="2" w:space="0" w:color="000000"/>
            </w:tcBorders>
            <w:shd w:val="clear" w:color="auto" w:fill="auto"/>
            <w:tcMar>
              <w:left w:w="54" w:type="dxa"/>
            </w:tcMar>
          </w:tcPr>
          <w:p w:rsidR="002D1A94" w:rsidRDefault="00100859">
            <w:pPr>
              <w:pStyle w:val="TableContents"/>
              <w:rPr>
                <w:szCs w:val="26"/>
              </w:rPr>
            </w:pPr>
            <w:r>
              <w:rPr>
                <w:szCs w:val="26"/>
              </w:rPr>
              <w:t xml:space="preserve"> Name / Time</w:t>
            </w:r>
          </w:p>
        </w:tc>
        <w:tc>
          <w:tcPr>
            <w:tcW w:w="2340" w:type="dxa"/>
            <w:tcBorders>
              <w:top w:val="single" w:sz="2" w:space="0" w:color="000000"/>
              <w:left w:val="single" w:sz="2" w:space="0" w:color="000000"/>
              <w:bottom w:val="single" w:sz="2" w:space="0" w:color="000000"/>
            </w:tcBorders>
            <w:shd w:val="clear" w:color="auto" w:fill="auto"/>
            <w:tcMar>
              <w:left w:w="54" w:type="dxa"/>
            </w:tcMar>
          </w:tcPr>
          <w:p w:rsidR="002D1A94" w:rsidRDefault="00100859">
            <w:pPr>
              <w:pStyle w:val="TableContents"/>
              <w:rPr>
                <w:szCs w:val="26"/>
              </w:rPr>
            </w:pPr>
            <w:r>
              <w:rPr>
                <w:szCs w:val="26"/>
              </w:rPr>
              <w:t>Average</w:t>
            </w:r>
          </w:p>
        </w:tc>
        <w:tc>
          <w:tcPr>
            <w:tcW w:w="2452" w:type="dxa"/>
            <w:tcBorders>
              <w:top w:val="single" w:sz="2" w:space="0" w:color="000000"/>
              <w:left w:val="single" w:sz="2" w:space="0" w:color="000000"/>
              <w:bottom w:val="single" w:sz="2" w:space="0" w:color="000000"/>
            </w:tcBorders>
            <w:shd w:val="clear" w:color="auto" w:fill="auto"/>
            <w:tcMar>
              <w:left w:w="54" w:type="dxa"/>
            </w:tcMar>
          </w:tcPr>
          <w:p w:rsidR="002D1A94" w:rsidRDefault="00100859">
            <w:pPr>
              <w:pStyle w:val="TableContents"/>
              <w:rPr>
                <w:szCs w:val="26"/>
              </w:rPr>
            </w:pPr>
            <w:r>
              <w:rPr>
                <w:szCs w:val="26"/>
              </w:rPr>
              <w:t xml:space="preserve">Luminance correction </w:t>
            </w:r>
          </w:p>
        </w:tc>
        <w:tc>
          <w:tcPr>
            <w:tcW w:w="222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2D1A94" w:rsidRDefault="00100859">
            <w:pPr>
              <w:pStyle w:val="TableContents"/>
              <w:rPr>
                <w:szCs w:val="26"/>
              </w:rPr>
            </w:pPr>
            <w:r>
              <w:rPr>
                <w:szCs w:val="26"/>
              </w:rPr>
              <w:t>Single color channel</w:t>
            </w:r>
          </w:p>
        </w:tc>
      </w:tr>
      <w:tr w:rsidR="002D1A94">
        <w:tc>
          <w:tcPr>
            <w:tcW w:w="2340" w:type="dxa"/>
            <w:tcBorders>
              <w:left w:val="single" w:sz="2" w:space="0" w:color="000000"/>
              <w:bottom w:val="single" w:sz="2" w:space="0" w:color="000000"/>
            </w:tcBorders>
            <w:shd w:val="clear" w:color="auto" w:fill="auto"/>
            <w:tcMar>
              <w:left w:w="54" w:type="dxa"/>
            </w:tcMar>
          </w:tcPr>
          <w:p w:rsidR="002D1A94" w:rsidRDefault="00100859">
            <w:pPr>
              <w:pStyle w:val="TableContents"/>
              <w:rPr>
                <w:szCs w:val="26"/>
              </w:rPr>
            </w:pPr>
            <w:proofErr w:type="spellStart"/>
            <w:r>
              <w:rPr>
                <w:szCs w:val="26"/>
              </w:rPr>
              <w:t>Avg</w:t>
            </w:r>
            <w:proofErr w:type="spellEnd"/>
            <w:r>
              <w:rPr>
                <w:szCs w:val="26"/>
              </w:rPr>
              <w:t xml:space="preserve"> Execution time over 100000 iterations</w:t>
            </w:r>
          </w:p>
          <w:p w:rsidR="002D1A94" w:rsidRDefault="00100859">
            <w:pPr>
              <w:pStyle w:val="TableContents"/>
              <w:rPr>
                <w:szCs w:val="26"/>
              </w:rPr>
            </w:pPr>
            <w:r>
              <w:rPr>
                <w:szCs w:val="26"/>
              </w:rPr>
              <w:t>male</w:t>
            </w:r>
          </w:p>
        </w:tc>
        <w:tc>
          <w:tcPr>
            <w:tcW w:w="2340" w:type="dxa"/>
            <w:tcBorders>
              <w:left w:val="single" w:sz="2" w:space="0" w:color="000000"/>
              <w:bottom w:val="single" w:sz="2" w:space="0" w:color="000000"/>
            </w:tcBorders>
            <w:shd w:val="clear" w:color="auto" w:fill="auto"/>
            <w:tcMar>
              <w:left w:w="54" w:type="dxa"/>
            </w:tcMar>
          </w:tcPr>
          <w:p w:rsidR="002D1A94" w:rsidRDefault="00100859">
            <w:pPr>
              <w:rPr>
                <w:szCs w:val="26"/>
              </w:rPr>
            </w:pPr>
            <w:r>
              <w:rPr>
                <w:sz w:val="22"/>
                <w:szCs w:val="26"/>
                <w:lang w:val="nl-NL"/>
              </w:rPr>
              <w:t xml:space="preserve">13352  ms </w:t>
            </w:r>
          </w:p>
        </w:tc>
        <w:tc>
          <w:tcPr>
            <w:tcW w:w="2452" w:type="dxa"/>
            <w:tcBorders>
              <w:left w:val="single" w:sz="2" w:space="0" w:color="000000"/>
              <w:bottom w:val="single" w:sz="2" w:space="0" w:color="000000"/>
            </w:tcBorders>
            <w:shd w:val="clear" w:color="auto" w:fill="auto"/>
            <w:tcMar>
              <w:left w:w="54" w:type="dxa"/>
            </w:tcMar>
          </w:tcPr>
          <w:p w:rsidR="002D1A94" w:rsidRDefault="00100859">
            <w:pPr>
              <w:rPr>
                <w:szCs w:val="26"/>
              </w:rPr>
            </w:pPr>
            <w:r>
              <w:rPr>
                <w:sz w:val="22"/>
                <w:szCs w:val="26"/>
                <w:lang w:val="nl-NL"/>
              </w:rPr>
              <w:t>13497 ms</w:t>
            </w:r>
          </w:p>
        </w:tc>
        <w:tc>
          <w:tcPr>
            <w:tcW w:w="2228" w:type="dxa"/>
            <w:tcBorders>
              <w:left w:val="single" w:sz="2" w:space="0" w:color="000000"/>
              <w:bottom w:val="single" w:sz="2" w:space="0" w:color="000000"/>
              <w:right w:val="single" w:sz="2" w:space="0" w:color="000000"/>
            </w:tcBorders>
            <w:shd w:val="clear" w:color="auto" w:fill="auto"/>
            <w:tcMar>
              <w:left w:w="54" w:type="dxa"/>
            </w:tcMar>
          </w:tcPr>
          <w:p w:rsidR="002D1A94" w:rsidRDefault="00100859">
            <w:pPr>
              <w:rPr>
                <w:szCs w:val="26"/>
              </w:rPr>
            </w:pPr>
            <w:r>
              <w:rPr>
                <w:sz w:val="22"/>
                <w:szCs w:val="26"/>
                <w:lang w:val="nl-NL"/>
              </w:rPr>
              <w:t>12144 ms</w:t>
            </w:r>
          </w:p>
        </w:tc>
      </w:tr>
      <w:tr w:rsidR="002D1A94">
        <w:tc>
          <w:tcPr>
            <w:tcW w:w="2340" w:type="dxa"/>
            <w:tcBorders>
              <w:left w:val="single" w:sz="2" w:space="0" w:color="000000"/>
              <w:bottom w:val="single" w:sz="2" w:space="0" w:color="000000"/>
            </w:tcBorders>
            <w:shd w:val="clear" w:color="auto" w:fill="auto"/>
            <w:tcMar>
              <w:left w:w="54" w:type="dxa"/>
            </w:tcMar>
          </w:tcPr>
          <w:p w:rsidR="002D1A94" w:rsidRDefault="00100859">
            <w:pPr>
              <w:pStyle w:val="TableContents"/>
              <w:rPr>
                <w:szCs w:val="26"/>
              </w:rPr>
            </w:pPr>
            <w:proofErr w:type="spellStart"/>
            <w:r>
              <w:rPr>
                <w:szCs w:val="26"/>
              </w:rPr>
              <w:t>Avg</w:t>
            </w:r>
            <w:proofErr w:type="spellEnd"/>
            <w:r>
              <w:rPr>
                <w:szCs w:val="26"/>
              </w:rPr>
              <w:t xml:space="preserve"> Execution time over 100000 iterations</w:t>
            </w:r>
          </w:p>
          <w:p w:rsidR="002D1A94" w:rsidRDefault="00100859">
            <w:pPr>
              <w:pStyle w:val="TableContents"/>
              <w:rPr>
                <w:szCs w:val="26"/>
              </w:rPr>
            </w:pPr>
            <w:r>
              <w:rPr>
                <w:szCs w:val="26"/>
              </w:rPr>
              <w:t>female</w:t>
            </w:r>
          </w:p>
        </w:tc>
        <w:tc>
          <w:tcPr>
            <w:tcW w:w="2340" w:type="dxa"/>
            <w:tcBorders>
              <w:left w:val="single" w:sz="2" w:space="0" w:color="000000"/>
              <w:bottom w:val="single" w:sz="2" w:space="0" w:color="000000"/>
            </w:tcBorders>
            <w:shd w:val="clear" w:color="auto" w:fill="auto"/>
            <w:tcMar>
              <w:left w:w="54" w:type="dxa"/>
            </w:tcMar>
          </w:tcPr>
          <w:p w:rsidR="002D1A94" w:rsidRDefault="00100859">
            <w:pPr>
              <w:rPr>
                <w:sz w:val="22"/>
              </w:rPr>
            </w:pPr>
            <w:r>
              <w:rPr>
                <w:sz w:val="22"/>
              </w:rPr>
              <w:t xml:space="preserve">12286 </w:t>
            </w:r>
            <w:proofErr w:type="spellStart"/>
            <w:r>
              <w:rPr>
                <w:sz w:val="22"/>
              </w:rPr>
              <w:t>ms</w:t>
            </w:r>
            <w:proofErr w:type="spellEnd"/>
          </w:p>
        </w:tc>
        <w:tc>
          <w:tcPr>
            <w:tcW w:w="2452" w:type="dxa"/>
            <w:tcBorders>
              <w:left w:val="single" w:sz="2" w:space="0" w:color="000000"/>
              <w:bottom w:val="single" w:sz="2" w:space="0" w:color="000000"/>
            </w:tcBorders>
            <w:shd w:val="clear" w:color="auto" w:fill="auto"/>
            <w:tcMar>
              <w:left w:w="54" w:type="dxa"/>
            </w:tcMar>
          </w:tcPr>
          <w:p w:rsidR="002D1A94" w:rsidRDefault="00100859">
            <w:pPr>
              <w:rPr>
                <w:sz w:val="22"/>
              </w:rPr>
            </w:pPr>
            <w:r>
              <w:rPr>
                <w:sz w:val="22"/>
              </w:rPr>
              <w:t xml:space="preserve">12394 </w:t>
            </w:r>
            <w:proofErr w:type="spellStart"/>
            <w:r>
              <w:rPr>
                <w:sz w:val="22"/>
              </w:rPr>
              <w:t>ms</w:t>
            </w:r>
            <w:proofErr w:type="spellEnd"/>
          </w:p>
        </w:tc>
        <w:tc>
          <w:tcPr>
            <w:tcW w:w="2228" w:type="dxa"/>
            <w:tcBorders>
              <w:left w:val="single" w:sz="2" w:space="0" w:color="000000"/>
              <w:bottom w:val="single" w:sz="2" w:space="0" w:color="000000"/>
              <w:right w:val="single" w:sz="2" w:space="0" w:color="000000"/>
            </w:tcBorders>
            <w:shd w:val="clear" w:color="auto" w:fill="auto"/>
            <w:tcMar>
              <w:left w:w="54" w:type="dxa"/>
            </w:tcMar>
          </w:tcPr>
          <w:p w:rsidR="002D1A94" w:rsidRDefault="00100859">
            <w:pPr>
              <w:rPr>
                <w:sz w:val="22"/>
              </w:rPr>
            </w:pPr>
            <w:r>
              <w:rPr>
                <w:sz w:val="22"/>
              </w:rPr>
              <w:t xml:space="preserve">11173 </w:t>
            </w:r>
            <w:proofErr w:type="spellStart"/>
            <w:r>
              <w:rPr>
                <w:sz w:val="22"/>
              </w:rPr>
              <w:t>ms</w:t>
            </w:r>
            <w:proofErr w:type="spellEnd"/>
          </w:p>
        </w:tc>
      </w:tr>
    </w:tbl>
    <w:p w:rsidR="002D1A94" w:rsidRDefault="002D1A94" w:rsidP="00100859">
      <w:pPr>
        <w:pStyle w:val="Kop2"/>
        <w:numPr>
          <w:ilvl w:val="0"/>
          <w:numId w:val="0"/>
        </w:numPr>
        <w:rPr>
          <w:sz w:val="22"/>
          <w:lang w:val="nl-NL"/>
        </w:rPr>
      </w:pPr>
      <w:bookmarkStart w:id="0" w:name="_GoBack"/>
      <w:bookmarkEnd w:id="0"/>
    </w:p>
    <w:p w:rsidR="002D1A94" w:rsidRDefault="00100859">
      <w:pPr>
        <w:pStyle w:val="Kop2"/>
        <w:numPr>
          <w:ilvl w:val="0"/>
          <w:numId w:val="0"/>
        </w:numPr>
        <w:ind w:left="720"/>
        <w:rPr>
          <w:color w:val="92D050"/>
          <w:lang w:val="nl-NL"/>
        </w:rPr>
      </w:pPr>
      <w:r>
        <w:rPr>
          <w:color w:val="3333FF"/>
          <w:lang w:val="nl-NL"/>
        </w:rPr>
        <w:t>Verwerking</w:t>
      </w:r>
    </w:p>
    <w:p w:rsidR="002D1A94" w:rsidRDefault="002D1A94">
      <w:pPr>
        <w:rPr>
          <w:lang w:val="nl-NL"/>
        </w:rPr>
      </w:pPr>
    </w:p>
    <w:p w:rsidR="002D1A94" w:rsidRPr="00100859" w:rsidRDefault="00100859">
      <w:pPr>
        <w:rPr>
          <w:lang w:val="nl-NL"/>
        </w:rPr>
      </w:pPr>
      <w:r>
        <w:rPr>
          <w:sz w:val="22"/>
          <w:lang w:val="nl-NL"/>
        </w:rPr>
        <w:t>Aan de hand van de tabel bij de resultaten kan afgeleid worden dat het single-</w:t>
      </w:r>
      <w:proofErr w:type="spellStart"/>
      <w:r>
        <w:rPr>
          <w:sz w:val="22"/>
          <w:lang w:val="nl-NL"/>
        </w:rPr>
        <w:t>color</w:t>
      </w:r>
      <w:proofErr w:type="spellEnd"/>
      <w:r>
        <w:rPr>
          <w:sz w:val="22"/>
          <w:lang w:val="nl-NL"/>
        </w:rPr>
        <w:t>-</w:t>
      </w:r>
      <w:proofErr w:type="spellStart"/>
      <w:r>
        <w:rPr>
          <w:sz w:val="22"/>
          <w:lang w:val="nl-NL"/>
        </w:rPr>
        <w:t>channel</w:t>
      </w:r>
      <w:proofErr w:type="spellEnd"/>
      <w:r>
        <w:rPr>
          <w:sz w:val="22"/>
          <w:lang w:val="nl-NL"/>
        </w:rPr>
        <w:t xml:space="preserve"> algoritme,  het </w:t>
      </w:r>
      <w:proofErr w:type="spellStart"/>
      <w:r>
        <w:rPr>
          <w:sz w:val="22"/>
          <w:lang w:val="nl-NL"/>
        </w:rPr>
        <w:t>average</w:t>
      </w:r>
      <w:proofErr w:type="spellEnd"/>
      <w:r>
        <w:rPr>
          <w:sz w:val="22"/>
          <w:lang w:val="nl-NL"/>
        </w:rPr>
        <w:t xml:space="preserve"> algoritme, en het </w:t>
      </w:r>
      <w:proofErr w:type="spellStart"/>
      <w:r>
        <w:rPr>
          <w:sz w:val="22"/>
          <w:lang w:val="nl-NL"/>
        </w:rPr>
        <w:t>luminance-correction</w:t>
      </w:r>
      <w:proofErr w:type="spellEnd"/>
      <w:r>
        <w:rPr>
          <w:sz w:val="22"/>
          <w:lang w:val="nl-NL"/>
        </w:rPr>
        <w:t xml:space="preserve"> algoritme respectievelijk eerste, tweede en derde staan op basis van snelheid bij beide afbeeldingen.</w:t>
      </w:r>
      <w:r>
        <w:rPr>
          <w:sz w:val="22"/>
          <w:lang w:val="nl-NL"/>
        </w:rPr>
        <w:t xml:space="preserve"> Het verschil tussen het </w:t>
      </w:r>
      <w:proofErr w:type="spellStart"/>
      <w:r>
        <w:rPr>
          <w:sz w:val="22"/>
          <w:lang w:val="nl-NL"/>
        </w:rPr>
        <w:t>avarage</w:t>
      </w:r>
      <w:proofErr w:type="spellEnd"/>
      <w:r>
        <w:rPr>
          <w:sz w:val="22"/>
          <w:lang w:val="nl-NL"/>
        </w:rPr>
        <w:t xml:space="preserve"> algoritme en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algoritme is niet zo groot.</w:t>
      </w:r>
    </w:p>
    <w:p w:rsidR="002D1A94" w:rsidRDefault="002D1A94">
      <w:pPr>
        <w:rPr>
          <w:sz w:val="22"/>
          <w:lang w:val="nl-NL"/>
        </w:rPr>
      </w:pPr>
    </w:p>
    <w:p w:rsidR="002D1A94" w:rsidRDefault="00100859">
      <w:pPr>
        <w:pStyle w:val="Kop2"/>
        <w:numPr>
          <w:ilvl w:val="0"/>
          <w:numId w:val="0"/>
        </w:numPr>
        <w:ind w:left="720"/>
        <w:rPr>
          <w:color w:val="92D050"/>
          <w:lang w:val="nl-NL"/>
        </w:rPr>
      </w:pPr>
      <w:r>
        <w:rPr>
          <w:color w:val="3333FF"/>
          <w:lang w:val="nl-NL"/>
        </w:rPr>
        <w:t>Conclusie</w:t>
      </w:r>
    </w:p>
    <w:p w:rsidR="002D1A94" w:rsidRDefault="00100859">
      <w:pPr>
        <w:rPr>
          <w:lang w:val="nl-NL"/>
        </w:rPr>
      </w:pPr>
      <w:r>
        <w:rPr>
          <w:sz w:val="22"/>
          <w:lang w:val="nl-NL"/>
        </w:rPr>
        <w:t xml:space="preserve">Na de verwerking van de meetresultaten </w:t>
      </w:r>
      <w:proofErr w:type="spellStart"/>
      <w:r>
        <w:rPr>
          <w:sz w:val="22"/>
          <w:lang w:val="nl-NL"/>
        </w:rPr>
        <w:t>can</w:t>
      </w:r>
      <w:proofErr w:type="spellEnd"/>
      <w:r>
        <w:rPr>
          <w:sz w:val="22"/>
          <w:lang w:val="nl-NL"/>
        </w:rPr>
        <w:t xml:space="preserve"> de conclusie getrokken worden  dat het single-</w:t>
      </w:r>
      <w:proofErr w:type="spellStart"/>
      <w:r>
        <w:rPr>
          <w:sz w:val="22"/>
          <w:lang w:val="nl-NL"/>
        </w:rPr>
        <w:t>color</w:t>
      </w:r>
      <w:proofErr w:type="spellEnd"/>
      <w:r>
        <w:rPr>
          <w:sz w:val="22"/>
          <w:lang w:val="nl-NL"/>
        </w:rPr>
        <w:t>-</w:t>
      </w:r>
      <w:proofErr w:type="spellStart"/>
      <w:r>
        <w:rPr>
          <w:sz w:val="22"/>
          <w:lang w:val="nl-NL"/>
        </w:rPr>
        <w:t>channel</w:t>
      </w:r>
      <w:proofErr w:type="spellEnd"/>
      <w:r>
        <w:rPr>
          <w:sz w:val="22"/>
          <w:lang w:val="nl-NL"/>
        </w:rPr>
        <w:t xml:space="preserve"> algoritme constant het snelst is van alle algor</w:t>
      </w:r>
      <w:r>
        <w:rPr>
          <w:sz w:val="22"/>
          <w:lang w:val="nl-NL"/>
        </w:rPr>
        <w:t xml:space="preserve">itmes. Ook is er marginaal verschil tussen het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algoritme en het </w:t>
      </w:r>
      <w:proofErr w:type="spellStart"/>
      <w:r>
        <w:rPr>
          <w:sz w:val="22"/>
          <w:lang w:val="nl-NL"/>
        </w:rPr>
        <w:t>average</w:t>
      </w:r>
      <w:proofErr w:type="spellEnd"/>
      <w:r>
        <w:rPr>
          <w:sz w:val="22"/>
          <w:lang w:val="nl-NL"/>
        </w:rPr>
        <w:t xml:space="preserve"> algoritme.</w:t>
      </w:r>
    </w:p>
    <w:p w:rsidR="002D1A94" w:rsidRDefault="002D1A94">
      <w:pPr>
        <w:rPr>
          <w:lang w:val="nl-NL"/>
        </w:rPr>
      </w:pPr>
    </w:p>
    <w:p w:rsidR="002D1A94" w:rsidRDefault="00100859">
      <w:pPr>
        <w:pStyle w:val="Kop2"/>
        <w:numPr>
          <w:ilvl w:val="0"/>
          <w:numId w:val="0"/>
        </w:numPr>
        <w:ind w:left="720"/>
        <w:rPr>
          <w:color w:val="92D050"/>
          <w:lang w:val="nl-NL"/>
        </w:rPr>
      </w:pPr>
      <w:r>
        <w:rPr>
          <w:color w:val="3333FF"/>
          <w:lang w:val="nl-NL"/>
        </w:rPr>
        <w:t>Evaluatie</w:t>
      </w:r>
    </w:p>
    <w:p w:rsidR="002D1A94" w:rsidRDefault="002D1A94">
      <w:pPr>
        <w:rPr>
          <w:lang w:val="nl-NL"/>
        </w:rPr>
      </w:pPr>
    </w:p>
    <w:p w:rsidR="002D1A94" w:rsidRPr="00100859" w:rsidRDefault="00100859">
      <w:pPr>
        <w:rPr>
          <w:lang w:val="nl-NL"/>
        </w:rPr>
      </w:pPr>
      <w:r>
        <w:rPr>
          <w:sz w:val="22"/>
          <w:lang w:val="nl-NL"/>
        </w:rPr>
        <w:t>Na uitvoeren van het experiment kunnen we met zekerheid zeggen dat het single-</w:t>
      </w:r>
      <w:proofErr w:type="spellStart"/>
      <w:r>
        <w:rPr>
          <w:sz w:val="22"/>
          <w:lang w:val="nl-NL"/>
        </w:rPr>
        <w:t>color</w:t>
      </w:r>
      <w:proofErr w:type="spellEnd"/>
      <w:r>
        <w:rPr>
          <w:sz w:val="22"/>
          <w:lang w:val="nl-NL"/>
        </w:rPr>
        <w:t>-</w:t>
      </w:r>
      <w:proofErr w:type="spellStart"/>
      <w:r>
        <w:rPr>
          <w:sz w:val="22"/>
          <w:lang w:val="nl-NL"/>
        </w:rPr>
        <w:t>channel</w:t>
      </w:r>
      <w:proofErr w:type="spellEnd"/>
      <w:r>
        <w:rPr>
          <w:sz w:val="22"/>
          <w:lang w:val="nl-NL"/>
        </w:rPr>
        <w:t xml:space="preserve"> algoritme het snelst werkt van de drie gekozen</w:t>
      </w:r>
      <w:r>
        <w:rPr>
          <w:sz w:val="22"/>
          <w:lang w:val="nl-NL"/>
        </w:rPr>
        <w:t xml:space="preserve"> oplossingen. Dit komt overeen met de hypotheses die gesteld zijn. Ook het feit dat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op de </w:t>
      </w:r>
      <w:proofErr w:type="spellStart"/>
      <w:r>
        <w:rPr>
          <w:sz w:val="22"/>
          <w:lang w:val="nl-NL"/>
        </w:rPr>
        <w:t>dere</w:t>
      </w:r>
      <w:proofErr w:type="spellEnd"/>
      <w:r>
        <w:rPr>
          <w:sz w:val="22"/>
          <w:lang w:val="nl-NL"/>
        </w:rPr>
        <w:t xml:space="preserve"> plaatst staat vanwege de wat meer complexe rekenkundige operaties komt overeen met de hypotheses. Toch is het marginale verschil tussen het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algoritme en het </w:t>
      </w:r>
      <w:proofErr w:type="spellStart"/>
      <w:r>
        <w:rPr>
          <w:sz w:val="22"/>
          <w:lang w:val="nl-NL"/>
        </w:rPr>
        <w:t>average</w:t>
      </w:r>
      <w:proofErr w:type="spellEnd"/>
      <w:r>
        <w:rPr>
          <w:sz w:val="22"/>
          <w:lang w:val="nl-NL"/>
        </w:rPr>
        <w:t xml:space="preserve"> algoritme opvallend aangezien de verwachtingen anders waren.</w:t>
      </w:r>
    </w:p>
    <w:p w:rsidR="002D1A94" w:rsidRDefault="002D1A94">
      <w:pPr>
        <w:rPr>
          <w:sz w:val="22"/>
          <w:lang w:val="nl-NL"/>
        </w:rPr>
      </w:pPr>
    </w:p>
    <w:p w:rsidR="002D1A94" w:rsidRDefault="002D1A94">
      <w:pPr>
        <w:rPr>
          <w:lang w:val="nl-NL"/>
        </w:rPr>
      </w:pPr>
    </w:p>
    <w:p w:rsidR="002D1A94" w:rsidRDefault="002D1A94">
      <w:pPr>
        <w:rPr>
          <w:lang w:val="nl-NL"/>
        </w:rPr>
      </w:pPr>
    </w:p>
    <w:p w:rsidR="002D1A94" w:rsidRPr="00100859" w:rsidRDefault="002D1A94">
      <w:pPr>
        <w:rPr>
          <w:lang w:val="nl-NL"/>
        </w:rPr>
      </w:pPr>
    </w:p>
    <w:sectPr w:rsidR="002D1A94" w:rsidRPr="00100859">
      <w:pgSz w:w="12240" w:h="15840"/>
      <w:pgMar w:top="1440" w:right="1440" w:bottom="144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Quicksand Book">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2BC4"/>
    <w:multiLevelType w:val="multilevel"/>
    <w:tmpl w:val="958CC020"/>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DE77C9A"/>
    <w:multiLevelType w:val="multilevel"/>
    <w:tmpl w:val="F940CE46"/>
    <w:lvl w:ilvl="0">
      <w:start w:val="1"/>
      <w:numFmt w:val="decimal"/>
      <w:pStyle w:val="Kop1"/>
      <w:lvlText w:val="%1."/>
      <w:lvlJc w:val="left"/>
      <w:pPr>
        <w:ind w:left="360" w:hanging="360"/>
      </w:pPr>
    </w:lvl>
    <w:lvl w:ilvl="1">
      <w:start w:val="1"/>
      <w:numFmt w:val="decimal"/>
      <w:pStyle w:val="Kop2"/>
      <w:lvlText w:val="%1.%2."/>
      <w:lvlJc w:val="left"/>
      <w:pPr>
        <w:ind w:left="72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A94"/>
    <w:rsid w:val="00100859"/>
    <w:rsid w:val="002D1A94"/>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73472"/>
  <w15:docId w15:val="{90DAE14F-29CC-4822-A6E6-408E42F7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17D77"/>
    <w:pPr>
      <w:spacing w:after="200" w:line="276" w:lineRule="auto"/>
      <w:jc w:val="both"/>
    </w:pPr>
    <w:rPr>
      <w:rFonts w:ascii="Quicksand Book" w:hAnsi="Quicksand Book"/>
      <w:lang w:val="en-US"/>
    </w:rPr>
  </w:style>
  <w:style w:type="paragraph" w:styleId="Kop1">
    <w:name w:val="heading 1"/>
    <w:basedOn w:val="Standaard"/>
    <w:link w:val="Kop1Char"/>
    <w:uiPriority w:val="9"/>
    <w:qFormat/>
    <w:rsid w:val="00D17D77"/>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Standaard"/>
    <w:link w:val="Kop2Char"/>
    <w:uiPriority w:val="9"/>
    <w:unhideWhenUsed/>
    <w:qFormat/>
    <w:rsid w:val="00D17D77"/>
    <w:pPr>
      <w:keepNext/>
      <w:keepLines/>
      <w:numPr>
        <w:ilvl w:val="1"/>
        <w:numId w:val="1"/>
      </w:numPr>
      <w:spacing w:before="200" w:after="120"/>
      <w:outlineLvl w:val="1"/>
    </w:pPr>
    <w:rPr>
      <w:rFonts w:eastAsiaTheme="majorEastAsia" w:cstheme="majorBidi"/>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D17D77"/>
    <w:rPr>
      <w:rFonts w:ascii="Quicksand Book" w:eastAsiaTheme="majorEastAsia" w:hAnsi="Quicksand Book" w:cstheme="majorBidi"/>
      <w:b/>
      <w:bCs/>
      <w:color w:val="C00000"/>
      <w:sz w:val="28"/>
      <w:szCs w:val="28"/>
      <w:lang w:val="en-US"/>
    </w:rPr>
  </w:style>
  <w:style w:type="character" w:customStyle="1" w:styleId="Kop2Char">
    <w:name w:val="Kop 2 Char"/>
    <w:basedOn w:val="Standaardalinea-lettertype"/>
    <w:link w:val="Kop2"/>
    <w:uiPriority w:val="9"/>
    <w:qFormat/>
    <w:rsid w:val="00D17D77"/>
    <w:rPr>
      <w:rFonts w:ascii="Quicksand Book" w:eastAsiaTheme="majorEastAsia" w:hAnsi="Quicksand Book" w:cstheme="majorBidi"/>
      <w:b/>
      <w:bCs/>
      <w:color w:val="F00000"/>
      <w:sz w:val="26"/>
      <w:szCs w:val="26"/>
      <w:lang w:val="en-US"/>
    </w:rPr>
  </w:style>
  <w:style w:type="character" w:customStyle="1" w:styleId="BallontekstChar">
    <w:name w:val="Ballontekst Char"/>
    <w:basedOn w:val="Standaardalinea-lettertype"/>
    <w:link w:val="Ballontekst"/>
    <w:uiPriority w:val="99"/>
    <w:semiHidden/>
    <w:qFormat/>
    <w:rsid w:val="00B40962"/>
    <w:rPr>
      <w:rFonts w:ascii="Segoe UI" w:hAnsi="Segoe UI" w:cs="Segoe UI"/>
      <w:sz w:val="18"/>
      <w:szCs w:val="18"/>
      <w:lang w:val="en-US"/>
    </w:rPr>
  </w:style>
  <w:style w:type="paragraph" w:customStyle="1" w:styleId="Heading">
    <w:name w:val="Heading"/>
    <w:basedOn w:val="Standaard"/>
    <w:next w:val="Plattetekst"/>
    <w:qFormat/>
    <w:pPr>
      <w:keepNext/>
      <w:spacing w:before="240" w:after="12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Ballontekst">
    <w:name w:val="Balloon Text"/>
    <w:basedOn w:val="Standaard"/>
    <w:link w:val="BallontekstChar"/>
    <w:uiPriority w:val="99"/>
    <w:semiHidden/>
    <w:unhideWhenUsed/>
    <w:qFormat/>
    <w:rsid w:val="00B40962"/>
    <w:pPr>
      <w:spacing w:after="0" w:line="240" w:lineRule="auto"/>
    </w:pPr>
    <w:rPr>
      <w:rFonts w:ascii="Segoe UI" w:hAnsi="Segoe UI" w:cs="Segoe UI"/>
      <w:sz w:val="18"/>
      <w:szCs w:val="18"/>
    </w:rPr>
  </w:style>
  <w:style w:type="paragraph" w:customStyle="1" w:styleId="TableContents">
    <w:name w:val="Table Contents"/>
    <w:basedOn w:val="Standa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5</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Ruizenaar</dc:creator>
  <dc:description/>
  <cp:lastModifiedBy>Jeremy Ruizenaar</cp:lastModifiedBy>
  <cp:revision>23</cp:revision>
  <cp:lastPrinted>2017-04-05T01:49:00Z</cp:lastPrinted>
  <dcterms:created xsi:type="dcterms:W3CDTF">2017-04-04T19:47:00Z</dcterms:created>
  <dcterms:modified xsi:type="dcterms:W3CDTF">2017-06-21T02:46:00Z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