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ACC1"/>
                <w:sz w:val="18"/>
                <w:szCs w:val="18"/>
              </w:rPr>
              <w:t xml:space="preserve">LOOGOOTEE MFG. — TRAINING SIMULATION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G7  —  Gate Entry Document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799CC"/>
                <w:sz w:val="24"/>
                <w:szCs w:val="24"/>
              </w:rPr>
              <w:t xml:space="preserve">Independence Validation and Project Closeout</w:t>
            </w:r>
          </w:p>
          <w:p>
            <w:pPr>
              <w:pBdr>
                <w:bottom w:val="single" w:color="4477AA" w:sz="2" w:space="1"/>
              </w:pBdr>
              <w:spacing w:after="0" w:before="0"/>
            </w:pPr>
            <w:r>
              <w:t xml:space="preserve"/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5566"/>
                <w:sz w:val="17"/>
                <w:szCs w:val="17"/>
              </w:rPr>
              <w:t xml:space="preserve">Status: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PLANNED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5566"/>
                <w:sz w:val="17"/>
                <w:szCs w:val="17"/>
              </w:rPr>
              <w:t xml:space="preserve">     |     Reference: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ACC1"/>
                <w:sz w:val="17"/>
                <w:szCs w:val="17"/>
              </w:rPr>
              <w:t xml:space="preserve">Rack Phased Development Plan Rev 1.2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5FAB" w:sz="2" w:space="2"/>
        </w:pBd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5FAB"/>
          <w:sz w:val="20"/>
          <w:szCs w:val="20"/>
        </w:rPr>
        <w:t xml:space="preserve">Phase Overview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Gate G7 is the final and most important gate. A colleague with no prior knowledge of the build performs the independence exercise using only the project documentation — no integrator assistance. The outcome confirms whether the documentation package is sufficient for independent operation and extension of the system. All identified gaps are resolved before the project is formally closed.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/>
          <w:iCs/>
          <w:color w:val="445566"/>
          <w:sz w:val="19"/>
          <w:szCs w:val="19"/>
        </w:rPr>
        <w:t xml:space="preserve">Full phase detail — purpose, key activities, demonstration value, and implementation notes — is documented in the Rack Phased Development Plan Rev 1.2, located in 06_rack_documentation/rack_phased_development_plan/.</w:t>
      </w:r>
    </w:p>
    <w:p>
      <w:pPr>
        <w:spacing w:after="0" w:before="300"/>
      </w:pPr>
      <w:r>
        <w:t xml:space="preserve"/>
      </w:r>
    </w:p>
    <w:p>
      <w:pPr>
        <w:pBdr>
          <w:bottom w:val="single" w:color="2E5FAB" w:sz="2" w:space="2"/>
        </w:pBd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5FAB"/>
          <w:sz w:val="20"/>
          <w:szCs w:val="20"/>
        </w:rPr>
        <w:t xml:space="preserve">Gate Entry Criteria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/>
          <w:iCs/>
          <w:color w:val="445566"/>
          <w:sz w:val="19"/>
          <w:szCs w:val="19"/>
        </w:rPr>
        <w:t xml:space="preserve">All criteria must be satisfied and documented before this gate is passed and the next phase is authorized to begin. Check each item at time of gate review.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Criteria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Independence exercise colleague identified — technical background, no prior knowledge of Loogootee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Complete documentation package assembled and verified at current revision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equipment selected for independence exercise — physically present and ready for commissioning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Colleague commissions new equipment and writes program using documentation only — no integrator assistance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equipment publishing to UNS — ISA-95 named Sparkplug B metrics verified in MQTT Explorer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IO-Link sensor data flowing from new device —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New equipment data appearing in Grafana dashboards automatically — no dashboard modifications needed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Asset added to MaintainX by colleague independently — using documentation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9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Automated work order generated when threshold is breached — no integrator involvement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Line supervisor visibility confirmed — colleague can see all data from the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Independence exercise observation record complete — successes and gaps documented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identified documentation gaps resolved — documents updated before gate passage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Lessons learned document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program files and configuration at final revision committed to version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archive index complete and committed to 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FAB"/>
                <w:sz w:val="17"/>
                <w:szCs w:val="17"/>
              </w:rPr>
              <w:t xml:space="preserve">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Gate G7 sign-off documented in this record — project formally 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566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2E5FAB" w:sz="2" w:space="2"/>
        </w:pBd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2E5FAB"/>
          <w:sz w:val="20"/>
          <w:szCs w:val="20"/>
        </w:rPr>
        <w:t xml:space="preserve">Gate Sign-Off Record</w:t>
      </w:r>
    </w:p>
    <w:p>
      <w:pPr>
        <w:spacing w:after="0" w:before="80"/>
      </w:pPr>
      <w:r>
        <w:t xml:space="preserve"/>
      </w:r>
    </w:p>
    <w:p>
      <w:pPr>
        <w:spacing w:after="120" w:before="0" w:line="320"/>
      </w:pPr>
      <w:r>
        <w:rPr>
          <w:rFonts w:ascii="Arial" w:cs="Arial" w:eastAsia="Arial" w:hAnsi="Arial"/>
          <w:b w:val="false"/>
          <w:bCs w:val="false"/>
          <w:i/>
          <w:iCs/>
          <w:color w:val="445566"/>
          <w:sz w:val="19"/>
          <w:szCs w:val="19"/>
        </w:rPr>
        <w:t xml:space="preserve">Complete this section when all gate criteria have been satisfied. Gate sign-off authorizes commencement of the next phase.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Gate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G7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Phase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Independence Validation and Project Closeout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Date Passed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Signed Off By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All Criteria Satisfied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  Yes     ☐  No — conditions noted below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Conditions / 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Authorization to Proceed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  Authorized     ☐  Conditional     ☐  Not Authorized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CC1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445566"/>
        <w:sz w:val="16"/>
        <w:szCs w:val="16"/>
      </w:rPr>
      <w:t xml:space="preserve">Loogootee Mfg. Training Simulation  ·  Gate Entry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445566"/>
        <w:sz w:val="16"/>
        <w:szCs w:val="16"/>
      </w:rPr>
      <w:t xml:space="preserve">Page </w:t>
    </w:r>
    <w:r>
      <w:rPr>
        <w:rFonts w:ascii="Arial" w:cs="Arial" w:eastAsia="Arial" w:hAnsi="Arial"/>
        <w:color w:val="4455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B" w:sz="4" w:space="4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445566"/>
        <w:sz w:val="16"/>
        <w:szCs w:val="16"/>
      </w:rPr>
      <w:t xml:space="preserve">LOOGOOTEE MFG.  ·  G7 — Independence Validation and Project Closeout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2026-04-22T22:46:50.110Z</dcterms:created>
  <dcterms:modified xsi:type="dcterms:W3CDTF">2026-04-22T22:46:50.110Z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